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8D" w:rsidRPr="00DC31DF" w:rsidRDefault="00150F97" w:rsidP="00DC31DF">
      <w:pPr>
        <w:spacing w:after="0"/>
        <w:rPr>
          <w:b/>
          <w:sz w:val="24"/>
          <w:szCs w:val="24"/>
        </w:rPr>
      </w:pPr>
    </w:p>
    <w:p w:rsidR="00DC31DF" w:rsidRPr="00DC31DF" w:rsidRDefault="00DC31DF" w:rsidP="00DC31DF">
      <w:pPr>
        <w:spacing w:after="0"/>
        <w:rPr>
          <w:b/>
          <w:sz w:val="24"/>
          <w:szCs w:val="24"/>
        </w:rPr>
      </w:pPr>
    </w:p>
    <w:p w:rsidR="00DC31DF" w:rsidRDefault="00DC31DF" w:rsidP="00DC31DF">
      <w:pPr>
        <w:spacing w:after="0"/>
        <w:jc w:val="center"/>
        <w:rPr>
          <w:b/>
          <w:sz w:val="24"/>
          <w:szCs w:val="24"/>
        </w:rPr>
      </w:pPr>
      <w:r w:rsidRPr="00DC31DF">
        <w:rPr>
          <w:b/>
          <w:sz w:val="24"/>
          <w:szCs w:val="24"/>
        </w:rPr>
        <w:t>1ª ERRATA</w:t>
      </w:r>
    </w:p>
    <w:p w:rsidR="00DC31DF" w:rsidRPr="00DC31DF" w:rsidRDefault="00DC31DF" w:rsidP="00DC31DF">
      <w:pPr>
        <w:spacing w:after="0"/>
        <w:jc w:val="center"/>
        <w:rPr>
          <w:b/>
          <w:sz w:val="24"/>
          <w:szCs w:val="24"/>
        </w:rPr>
      </w:pPr>
    </w:p>
    <w:p w:rsidR="00DC31DF" w:rsidRPr="00DC31DF" w:rsidRDefault="00DC31DF" w:rsidP="00DC31DF">
      <w:pPr>
        <w:spacing w:after="0"/>
        <w:jc w:val="center"/>
        <w:rPr>
          <w:b/>
          <w:sz w:val="24"/>
          <w:szCs w:val="24"/>
        </w:rPr>
      </w:pPr>
      <w:r w:rsidRPr="00DC31DF">
        <w:rPr>
          <w:b/>
          <w:sz w:val="24"/>
          <w:szCs w:val="24"/>
        </w:rPr>
        <w:t>EDITAL N. 02/2013</w:t>
      </w:r>
    </w:p>
    <w:p w:rsidR="00DC31DF" w:rsidRDefault="00DC31DF" w:rsidP="00DC31DF">
      <w:pPr>
        <w:spacing w:after="0"/>
        <w:jc w:val="center"/>
        <w:rPr>
          <w:b/>
          <w:sz w:val="24"/>
          <w:szCs w:val="24"/>
        </w:rPr>
      </w:pPr>
    </w:p>
    <w:p w:rsidR="00DC31DF" w:rsidRDefault="00DC31DF" w:rsidP="00DC31DF">
      <w:pPr>
        <w:spacing w:after="0"/>
        <w:jc w:val="center"/>
        <w:rPr>
          <w:b/>
          <w:sz w:val="24"/>
          <w:szCs w:val="24"/>
        </w:rPr>
      </w:pPr>
      <w:r w:rsidRPr="00DC31DF">
        <w:rPr>
          <w:b/>
          <w:sz w:val="24"/>
          <w:szCs w:val="24"/>
        </w:rPr>
        <w:t>TOMADA DE PREÇOS</w:t>
      </w:r>
    </w:p>
    <w:p w:rsidR="00DC31DF" w:rsidRDefault="00DC31DF" w:rsidP="00DC31DF">
      <w:pPr>
        <w:spacing w:after="0"/>
        <w:jc w:val="center"/>
        <w:rPr>
          <w:b/>
          <w:sz w:val="24"/>
          <w:szCs w:val="24"/>
        </w:rPr>
      </w:pPr>
    </w:p>
    <w:p w:rsidR="00DC31DF" w:rsidRDefault="00DC31DF" w:rsidP="00DC31DF">
      <w:pPr>
        <w:spacing w:after="0"/>
        <w:jc w:val="center"/>
        <w:rPr>
          <w:b/>
          <w:sz w:val="24"/>
          <w:szCs w:val="24"/>
        </w:rPr>
      </w:pPr>
    </w:p>
    <w:p w:rsidR="00DC31DF" w:rsidRDefault="00DC31DF" w:rsidP="00DC31DF">
      <w:pPr>
        <w:spacing w:after="0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– No início do Edital n. 02/2013, no que tange ao recebimento das propostas e abertura das mesmas, </w:t>
      </w:r>
      <w:r w:rsidRPr="00DC31DF">
        <w:rPr>
          <w:b/>
          <w:sz w:val="24"/>
          <w:szCs w:val="24"/>
        </w:rPr>
        <w:t>onde se lê</w:t>
      </w:r>
      <w:r>
        <w:rPr>
          <w:sz w:val="24"/>
          <w:szCs w:val="24"/>
        </w:rPr>
        <w:t>:</w:t>
      </w:r>
    </w:p>
    <w:p w:rsidR="00DC31DF" w:rsidRDefault="00DC31DF" w:rsidP="00DC31DF">
      <w:pPr>
        <w:spacing w:after="0"/>
        <w:ind w:firstLine="1701"/>
        <w:jc w:val="both"/>
        <w:rPr>
          <w:sz w:val="24"/>
          <w:szCs w:val="24"/>
        </w:rPr>
      </w:pPr>
    </w:p>
    <w:p w:rsidR="00DC31DF" w:rsidRDefault="00DC31DF" w:rsidP="00DC31DF">
      <w:pPr>
        <w:spacing w:after="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Recebimento das propostas: Até as </w:t>
      </w:r>
      <w:proofErr w:type="gramStart"/>
      <w:r>
        <w:rPr>
          <w:sz w:val="24"/>
          <w:szCs w:val="24"/>
        </w:rPr>
        <w:t>14:00</w:t>
      </w:r>
      <w:proofErr w:type="gramEnd"/>
      <w:r>
        <w:rPr>
          <w:sz w:val="24"/>
          <w:szCs w:val="24"/>
        </w:rPr>
        <w:t xml:space="preserve"> horas do dia 28 de fevereiro de 2013.</w:t>
      </w:r>
    </w:p>
    <w:p w:rsidR="00DC31DF" w:rsidRDefault="00DC31DF" w:rsidP="00DC31DF">
      <w:pPr>
        <w:spacing w:after="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Abertura das propostas: Dia 28 de Fevereiro de 2013 às </w:t>
      </w:r>
      <w:proofErr w:type="gramStart"/>
      <w:r>
        <w:rPr>
          <w:sz w:val="24"/>
          <w:szCs w:val="24"/>
        </w:rPr>
        <w:t>14:00</w:t>
      </w:r>
      <w:proofErr w:type="gramEnd"/>
      <w:r>
        <w:rPr>
          <w:sz w:val="24"/>
          <w:szCs w:val="24"/>
        </w:rPr>
        <w:t xml:space="preserve"> horas.</w:t>
      </w:r>
    </w:p>
    <w:p w:rsidR="00DC31DF" w:rsidRDefault="00DC31DF" w:rsidP="00DC31DF">
      <w:pPr>
        <w:spacing w:after="0"/>
        <w:ind w:left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Local: SALA DE LICITAÇÕES DA PREFEITURA MUNICIPAL DE BANDEIRANTE, SC, localizada na Av. Santo Antonio, na cidade de </w:t>
      </w:r>
      <w:proofErr w:type="spellStart"/>
      <w:r>
        <w:rPr>
          <w:sz w:val="24"/>
          <w:szCs w:val="24"/>
        </w:rPr>
        <w:t>Bandeirante-SC</w:t>
      </w:r>
      <w:proofErr w:type="spellEnd"/>
      <w:r>
        <w:rPr>
          <w:sz w:val="24"/>
          <w:szCs w:val="24"/>
        </w:rPr>
        <w:t>.</w:t>
      </w:r>
    </w:p>
    <w:p w:rsidR="00DC31DF" w:rsidRDefault="00DC31DF" w:rsidP="00DC31DF">
      <w:pPr>
        <w:spacing w:after="0"/>
        <w:ind w:firstLine="1701"/>
        <w:jc w:val="both"/>
        <w:rPr>
          <w:sz w:val="24"/>
          <w:szCs w:val="24"/>
        </w:rPr>
      </w:pPr>
    </w:p>
    <w:p w:rsidR="00DC31DF" w:rsidRDefault="00DC31DF" w:rsidP="00DC31DF">
      <w:pPr>
        <w:spacing w:after="0"/>
        <w:ind w:firstLine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Leia-se:</w:t>
      </w:r>
    </w:p>
    <w:p w:rsidR="00DC31DF" w:rsidRDefault="00DC31DF" w:rsidP="00DC31DF">
      <w:pPr>
        <w:spacing w:after="0"/>
        <w:ind w:firstLine="1701"/>
        <w:jc w:val="both"/>
        <w:rPr>
          <w:b/>
          <w:sz w:val="24"/>
          <w:szCs w:val="24"/>
        </w:rPr>
      </w:pPr>
    </w:p>
    <w:p w:rsidR="00DC31DF" w:rsidRPr="00CB545C" w:rsidRDefault="00CB545C" w:rsidP="00996640">
      <w:pPr>
        <w:spacing w:after="0"/>
        <w:ind w:left="1701"/>
        <w:jc w:val="both"/>
        <w:rPr>
          <w:i/>
          <w:sz w:val="24"/>
          <w:szCs w:val="24"/>
        </w:rPr>
      </w:pPr>
      <w:r w:rsidRPr="00CB545C">
        <w:rPr>
          <w:i/>
          <w:sz w:val="24"/>
          <w:szCs w:val="24"/>
        </w:rPr>
        <w:t>“</w:t>
      </w:r>
      <w:r w:rsidR="00DC31DF" w:rsidRPr="00CB545C">
        <w:rPr>
          <w:i/>
          <w:sz w:val="24"/>
          <w:szCs w:val="24"/>
        </w:rPr>
        <w:t xml:space="preserve">Recebimento das propostas: Até as </w:t>
      </w:r>
      <w:proofErr w:type="gramStart"/>
      <w:r w:rsidR="00DC31DF" w:rsidRPr="00CB545C">
        <w:rPr>
          <w:i/>
          <w:sz w:val="24"/>
          <w:szCs w:val="24"/>
        </w:rPr>
        <w:t>14:00</w:t>
      </w:r>
      <w:proofErr w:type="gramEnd"/>
      <w:r w:rsidR="00DC31DF" w:rsidRPr="00CB545C">
        <w:rPr>
          <w:i/>
          <w:sz w:val="24"/>
          <w:szCs w:val="24"/>
        </w:rPr>
        <w:t xml:space="preserve"> hora</w:t>
      </w:r>
      <w:r w:rsidR="00996640">
        <w:rPr>
          <w:i/>
          <w:sz w:val="24"/>
          <w:szCs w:val="24"/>
        </w:rPr>
        <w:t xml:space="preserve">s do dia 11 de março </w:t>
      </w:r>
      <w:r w:rsidR="00DC31DF" w:rsidRPr="00CB545C">
        <w:rPr>
          <w:i/>
          <w:sz w:val="24"/>
          <w:szCs w:val="24"/>
        </w:rPr>
        <w:t>de 2013.</w:t>
      </w:r>
    </w:p>
    <w:p w:rsidR="00DC31DF" w:rsidRPr="00CB545C" w:rsidRDefault="00DC31DF" w:rsidP="00CB545C">
      <w:pPr>
        <w:spacing w:after="0"/>
        <w:ind w:left="1701"/>
        <w:jc w:val="both"/>
        <w:rPr>
          <w:i/>
          <w:sz w:val="24"/>
          <w:szCs w:val="24"/>
        </w:rPr>
      </w:pPr>
      <w:r w:rsidRPr="00CB545C">
        <w:rPr>
          <w:i/>
          <w:sz w:val="24"/>
          <w:szCs w:val="24"/>
        </w:rPr>
        <w:t xml:space="preserve">Abertura das propostas: Dia 11 de Março de 2013 às </w:t>
      </w:r>
      <w:proofErr w:type="gramStart"/>
      <w:r w:rsidRPr="00CB545C">
        <w:rPr>
          <w:i/>
          <w:sz w:val="24"/>
          <w:szCs w:val="24"/>
        </w:rPr>
        <w:t>14:00</w:t>
      </w:r>
      <w:proofErr w:type="gramEnd"/>
      <w:r w:rsidRPr="00CB545C">
        <w:rPr>
          <w:i/>
          <w:sz w:val="24"/>
          <w:szCs w:val="24"/>
        </w:rPr>
        <w:t xml:space="preserve"> horas.</w:t>
      </w:r>
    </w:p>
    <w:p w:rsidR="00DC31DF" w:rsidRPr="00CB545C" w:rsidRDefault="00DC31DF" w:rsidP="00CB545C">
      <w:pPr>
        <w:spacing w:after="0"/>
        <w:ind w:left="1701"/>
        <w:jc w:val="both"/>
        <w:rPr>
          <w:i/>
          <w:sz w:val="24"/>
          <w:szCs w:val="24"/>
        </w:rPr>
      </w:pPr>
      <w:proofErr w:type="gramStart"/>
      <w:r w:rsidRPr="00CB545C">
        <w:rPr>
          <w:i/>
          <w:sz w:val="24"/>
          <w:szCs w:val="24"/>
        </w:rPr>
        <w:t xml:space="preserve">Local: SALA DE LICITAÇÕES DA PREFEITURA MUNICIPAL DE BANDEIRANTE, SC, localizada na Av. Santo Antonio, na cidade de </w:t>
      </w:r>
      <w:proofErr w:type="spellStart"/>
      <w:r w:rsidRPr="00CB545C">
        <w:rPr>
          <w:i/>
          <w:sz w:val="24"/>
          <w:szCs w:val="24"/>
        </w:rPr>
        <w:t>Bandeirante-SC</w:t>
      </w:r>
      <w:proofErr w:type="spellEnd"/>
      <w:r w:rsidRPr="00CB545C">
        <w:rPr>
          <w:i/>
          <w:sz w:val="24"/>
          <w:szCs w:val="24"/>
        </w:rPr>
        <w:t>.</w:t>
      </w:r>
      <w:r w:rsidR="00CB545C" w:rsidRPr="00CB545C">
        <w:rPr>
          <w:i/>
          <w:sz w:val="24"/>
          <w:szCs w:val="24"/>
        </w:rPr>
        <w:t>”</w:t>
      </w:r>
      <w:proofErr w:type="gramEnd"/>
    </w:p>
    <w:p w:rsidR="00DC31DF" w:rsidRDefault="00DC31DF" w:rsidP="00DC31DF">
      <w:pPr>
        <w:spacing w:after="0"/>
        <w:ind w:firstLine="1701"/>
        <w:jc w:val="both"/>
        <w:rPr>
          <w:sz w:val="24"/>
          <w:szCs w:val="24"/>
        </w:rPr>
      </w:pPr>
    </w:p>
    <w:p w:rsidR="00CB545C" w:rsidRDefault="00CB545C" w:rsidP="00DC31DF">
      <w:pPr>
        <w:spacing w:after="0"/>
        <w:ind w:firstLine="1701"/>
        <w:jc w:val="both"/>
        <w:rPr>
          <w:sz w:val="24"/>
          <w:szCs w:val="24"/>
        </w:rPr>
      </w:pPr>
    </w:p>
    <w:p w:rsidR="00CB545C" w:rsidRDefault="00CB545C" w:rsidP="00CB54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Bandeirante/SC, 20 de Fevereiro de 2013</w:t>
      </w:r>
    </w:p>
    <w:p w:rsidR="00CB545C" w:rsidRDefault="00CB545C" w:rsidP="00CB545C">
      <w:pPr>
        <w:spacing w:after="0"/>
        <w:jc w:val="center"/>
        <w:rPr>
          <w:sz w:val="24"/>
          <w:szCs w:val="24"/>
        </w:rPr>
      </w:pPr>
    </w:p>
    <w:p w:rsidR="00CB545C" w:rsidRDefault="00CB545C" w:rsidP="00CB545C">
      <w:pPr>
        <w:spacing w:after="0"/>
        <w:jc w:val="center"/>
        <w:rPr>
          <w:sz w:val="24"/>
          <w:szCs w:val="24"/>
        </w:rPr>
      </w:pPr>
    </w:p>
    <w:p w:rsidR="00CB545C" w:rsidRDefault="00CB545C" w:rsidP="00CB54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JOSÉ CARLOS BERTI</w:t>
      </w:r>
    </w:p>
    <w:p w:rsidR="00CB545C" w:rsidRDefault="00CB545C" w:rsidP="00CB54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CB545C" w:rsidRDefault="00CB545C" w:rsidP="00CB545C">
      <w:pPr>
        <w:spacing w:after="0"/>
        <w:ind w:firstLine="1701"/>
        <w:jc w:val="center"/>
        <w:rPr>
          <w:sz w:val="24"/>
          <w:szCs w:val="24"/>
        </w:rPr>
      </w:pPr>
    </w:p>
    <w:p w:rsidR="00CB545C" w:rsidRPr="00DC31DF" w:rsidRDefault="00CB545C" w:rsidP="00CB545C">
      <w:pPr>
        <w:spacing w:after="0"/>
        <w:ind w:firstLine="1701"/>
        <w:jc w:val="center"/>
        <w:rPr>
          <w:sz w:val="24"/>
          <w:szCs w:val="24"/>
        </w:rPr>
      </w:pPr>
    </w:p>
    <w:sectPr w:rsidR="00CB545C" w:rsidRPr="00DC31DF" w:rsidSect="00DC31D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1DF"/>
    <w:rsid w:val="00150F97"/>
    <w:rsid w:val="002F0BAF"/>
    <w:rsid w:val="00492AC9"/>
    <w:rsid w:val="006225C5"/>
    <w:rsid w:val="00624340"/>
    <w:rsid w:val="00800F9E"/>
    <w:rsid w:val="00996640"/>
    <w:rsid w:val="00B20BED"/>
    <w:rsid w:val="00CB545C"/>
    <w:rsid w:val="00D26B5C"/>
    <w:rsid w:val="00D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Techinfo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2013-02-21T14:54:00Z</dcterms:created>
  <dcterms:modified xsi:type="dcterms:W3CDTF">2013-02-21T14:54:00Z</dcterms:modified>
</cp:coreProperties>
</file>