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Pr="000312CD" w:rsidRDefault="000312CD" w:rsidP="004436F8">
      <w:pPr>
        <w:pStyle w:val="Ttulo2"/>
        <w:spacing w:line="360" w:lineRule="auto"/>
        <w:ind w:left="708" w:firstLine="708"/>
        <w:jc w:val="left"/>
        <w:rPr>
          <w:rFonts w:ascii="Arial Narrow" w:hAnsi="Arial Narrow" w:cs="Arial"/>
          <w:color w:val="000000"/>
          <w:sz w:val="20"/>
        </w:rPr>
      </w:pPr>
      <w:r>
        <w:rPr>
          <w:rFonts w:ascii="Arial Narrow" w:hAnsi="Arial Narrow" w:cs="Arial"/>
          <w:color w:val="000000"/>
          <w:sz w:val="20"/>
        </w:rPr>
        <w:t xml:space="preserve">                                                            </w:t>
      </w:r>
      <w:r w:rsidR="007F35D1" w:rsidRPr="00817E59">
        <w:rPr>
          <w:rFonts w:ascii="Arial Narrow" w:hAnsi="Arial Narrow" w:cs="Arial"/>
          <w:color w:val="000000"/>
          <w:sz w:val="20"/>
        </w:rPr>
        <w:t>EDITAL</w:t>
      </w:r>
    </w:p>
    <w:p w:rsidR="007F35D1" w:rsidRPr="00344BF8" w:rsidRDefault="007F35D1" w:rsidP="004436F8">
      <w:pPr>
        <w:pStyle w:val="Ttulo2"/>
        <w:spacing w:line="360" w:lineRule="auto"/>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7F35D1" w:rsidRPr="00817E59" w:rsidRDefault="00621838" w:rsidP="004436F8">
      <w:pPr>
        <w:pStyle w:val="Ttulo2"/>
        <w:spacing w:line="360" w:lineRule="auto"/>
        <w:ind w:firstLine="708"/>
        <w:rPr>
          <w:rFonts w:ascii="Arial Narrow" w:hAnsi="Arial Narrow" w:cs="Arial"/>
          <w:color w:val="000000"/>
          <w:sz w:val="20"/>
        </w:rPr>
      </w:pPr>
      <w:r w:rsidRPr="00344BF8">
        <w:rPr>
          <w:rFonts w:ascii="Arial Narrow" w:hAnsi="Arial Narrow" w:cs="Arial"/>
          <w:color w:val="000000"/>
          <w:sz w:val="20"/>
        </w:rPr>
        <w:t>PREGÃO PRESENCIAL</w:t>
      </w:r>
      <w:r w:rsidR="00344BF8">
        <w:rPr>
          <w:rFonts w:ascii="Arial Narrow" w:hAnsi="Arial Narrow" w:cs="Arial"/>
          <w:color w:val="000000"/>
          <w:sz w:val="20"/>
        </w:rPr>
        <w:t xml:space="preserve"> COM REGISTRO DE PREÇOS</w:t>
      </w:r>
      <w:r w:rsidRPr="00344BF8">
        <w:rPr>
          <w:rFonts w:ascii="Arial Narrow" w:hAnsi="Arial Narrow" w:cs="Arial"/>
          <w:color w:val="000000"/>
          <w:sz w:val="20"/>
        </w:rPr>
        <w:t xml:space="preserve"> Nº </w:t>
      </w:r>
      <w:r w:rsidR="001A7BD4">
        <w:rPr>
          <w:rFonts w:ascii="Arial Narrow" w:hAnsi="Arial Narrow" w:cs="Arial"/>
          <w:color w:val="000000"/>
          <w:sz w:val="20"/>
        </w:rPr>
        <w:t>21/2017</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 xml:space="preserve">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4436F8">
        <w:rPr>
          <w:rFonts w:ascii="Arial Narrow" w:hAnsi="Arial Narrow"/>
          <w:b/>
          <w:color w:val="000000"/>
          <w:sz w:val="20"/>
          <w:szCs w:val="20"/>
        </w:rPr>
        <w:t>CELSO BIEGELMEIER</w:t>
      </w:r>
      <w:r w:rsidRPr="00817E59">
        <w:rPr>
          <w:rFonts w:ascii="Arial Narrow" w:hAnsi="Arial Narrow"/>
          <w:color w:val="000000"/>
          <w:sz w:val="20"/>
          <w:szCs w:val="20"/>
        </w:rPr>
        <w:t>, com a autoridade que lhe é atribuída pela Lei nº 8.666/93, torna público para conhecimento dos interessados que fará realizar licitação na modalidade Pregão Presencial</w:t>
      </w:r>
      <w:r w:rsidR="001A7BD4">
        <w:rPr>
          <w:rFonts w:ascii="Arial Narrow" w:hAnsi="Arial Narrow"/>
          <w:color w:val="000000"/>
          <w:sz w:val="20"/>
          <w:szCs w:val="20"/>
        </w:rPr>
        <w:t xml:space="preserve"> com Registro de Preços</w:t>
      </w:r>
      <w:r w:rsidRPr="00817E59">
        <w:rPr>
          <w:rFonts w:ascii="Arial Narrow" w:hAnsi="Arial Narrow"/>
          <w:color w:val="000000"/>
          <w:sz w:val="20"/>
          <w:szCs w:val="20"/>
        </w:rPr>
        <w:t xml:space="preserve"> pelo</w:t>
      </w:r>
      <w:r w:rsidR="001A7BD4">
        <w:rPr>
          <w:rFonts w:ascii="Arial Narrow" w:hAnsi="Arial Narrow"/>
          <w:color w:val="000000"/>
          <w:sz w:val="20"/>
          <w:szCs w:val="20"/>
        </w:rPr>
        <w:t xml:space="preserve"> critério de</w:t>
      </w:r>
      <w:r w:rsidRPr="00817E59">
        <w:rPr>
          <w:rFonts w:ascii="Arial Narrow" w:hAnsi="Arial Narrow"/>
          <w:color w:val="000000"/>
          <w:sz w:val="20"/>
          <w:szCs w:val="20"/>
        </w:rPr>
        <w:t xml:space="preserve">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Pr="00E36007">
        <w:rPr>
          <w:rFonts w:ascii="Arial Narrow" w:hAnsi="Arial Narrow"/>
          <w:color w:val="000000"/>
          <w:sz w:val="20"/>
          <w:szCs w:val="20"/>
        </w:rPr>
        <w:t xml:space="preserve"> </w:t>
      </w:r>
      <w:r w:rsidRPr="00344BF8">
        <w:rPr>
          <w:rFonts w:ascii="Arial Narrow" w:hAnsi="Arial Narrow"/>
          <w:color w:val="000000"/>
          <w:sz w:val="20"/>
          <w:szCs w:val="20"/>
        </w:rPr>
        <w:t xml:space="preserve">cuja </w:t>
      </w:r>
      <w:r w:rsidRPr="00344BF8">
        <w:rPr>
          <w:rFonts w:ascii="Arial Narrow" w:hAnsi="Arial Narrow"/>
          <w:b/>
          <w:color w:val="000000"/>
          <w:sz w:val="20"/>
          <w:szCs w:val="20"/>
        </w:rPr>
        <w:t xml:space="preserve">abertura acontecerá às </w:t>
      </w:r>
      <w:r w:rsidR="00B41E9D" w:rsidRPr="00344BF8">
        <w:rPr>
          <w:rFonts w:ascii="Arial Narrow" w:hAnsi="Arial Narrow"/>
          <w:b/>
          <w:color w:val="000000"/>
          <w:sz w:val="20"/>
          <w:szCs w:val="20"/>
        </w:rPr>
        <w:t>0</w:t>
      </w:r>
      <w:r w:rsidR="001A7BD4">
        <w:rPr>
          <w:rFonts w:ascii="Arial Narrow" w:hAnsi="Arial Narrow"/>
          <w:b/>
          <w:color w:val="000000"/>
          <w:sz w:val="20"/>
          <w:szCs w:val="20"/>
        </w:rPr>
        <w:t>9</w:t>
      </w:r>
      <w:r w:rsidR="00B41E9D" w:rsidRPr="00344BF8">
        <w:rPr>
          <w:rFonts w:ascii="Arial Narrow" w:hAnsi="Arial Narrow"/>
          <w:b/>
          <w:color w:val="000000"/>
          <w:sz w:val="20"/>
          <w:szCs w:val="20"/>
        </w:rPr>
        <w:t>h</w:t>
      </w:r>
      <w:r w:rsidR="00344BF8" w:rsidRPr="00344BF8">
        <w:rPr>
          <w:rFonts w:ascii="Arial Narrow" w:hAnsi="Arial Narrow"/>
          <w:b/>
          <w:color w:val="000000"/>
          <w:sz w:val="20"/>
          <w:szCs w:val="20"/>
        </w:rPr>
        <w:t>15</w:t>
      </w:r>
      <w:r w:rsidR="00955E0F" w:rsidRPr="00344BF8">
        <w:rPr>
          <w:rFonts w:ascii="Arial Narrow" w:hAnsi="Arial Narrow"/>
          <w:b/>
          <w:color w:val="000000"/>
          <w:sz w:val="20"/>
          <w:szCs w:val="20"/>
        </w:rPr>
        <w:t>min</w:t>
      </w:r>
      <w:r w:rsidR="006C41EB" w:rsidRPr="00344BF8">
        <w:rPr>
          <w:rFonts w:ascii="Arial Narrow" w:hAnsi="Arial Narrow"/>
          <w:b/>
          <w:color w:val="000000"/>
          <w:sz w:val="20"/>
          <w:szCs w:val="20"/>
        </w:rPr>
        <w:t xml:space="preserve"> do dia </w:t>
      </w:r>
      <w:r w:rsidR="001A7BD4">
        <w:rPr>
          <w:rFonts w:ascii="Arial Narrow" w:hAnsi="Arial Narrow"/>
          <w:b/>
          <w:color w:val="000000"/>
          <w:sz w:val="20"/>
          <w:szCs w:val="20"/>
        </w:rPr>
        <w:t>12</w:t>
      </w:r>
      <w:r w:rsidRPr="00344BF8">
        <w:rPr>
          <w:rFonts w:ascii="Arial Narrow" w:hAnsi="Arial Narrow"/>
          <w:b/>
          <w:color w:val="000000"/>
          <w:sz w:val="20"/>
          <w:szCs w:val="20"/>
        </w:rPr>
        <w:t xml:space="preserve"> de </w:t>
      </w:r>
      <w:r w:rsidR="001A7BD4">
        <w:rPr>
          <w:rFonts w:ascii="Arial Narrow" w:hAnsi="Arial Narrow"/>
          <w:b/>
          <w:color w:val="000000"/>
          <w:sz w:val="20"/>
          <w:szCs w:val="20"/>
        </w:rPr>
        <w:t>abril</w:t>
      </w:r>
      <w:r w:rsidRPr="00344BF8">
        <w:rPr>
          <w:rFonts w:ascii="Arial Narrow" w:hAnsi="Arial Narrow"/>
          <w:b/>
          <w:color w:val="000000"/>
          <w:sz w:val="20"/>
          <w:szCs w:val="20"/>
        </w:rPr>
        <w:t xml:space="preserve"> de </w:t>
      </w:r>
      <w:r w:rsidR="004436F8" w:rsidRPr="00344BF8">
        <w:rPr>
          <w:rFonts w:ascii="Arial Narrow" w:hAnsi="Arial Narrow"/>
          <w:b/>
          <w:color w:val="000000"/>
          <w:sz w:val="20"/>
          <w:szCs w:val="20"/>
        </w:rPr>
        <w:t>2017</w:t>
      </w:r>
      <w:r w:rsidRPr="00344BF8">
        <w:rPr>
          <w:rFonts w:ascii="Arial Narrow" w:hAnsi="Arial Narrow"/>
          <w:color w:val="000000"/>
          <w:sz w:val="20"/>
          <w:szCs w:val="20"/>
        </w:rPr>
        <w:t>, sendo</w:t>
      </w:r>
      <w:r w:rsidRPr="00817E59">
        <w:rPr>
          <w:rFonts w:ascii="Arial Narrow" w:hAnsi="Arial Narrow"/>
          <w:color w:val="000000"/>
          <w:sz w:val="20"/>
          <w:szCs w:val="20"/>
        </w:rPr>
        <w:t xml:space="preserve">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w:t>
      </w:r>
      <w:r w:rsidR="00621838" w:rsidRPr="00344BF8">
        <w:rPr>
          <w:rFonts w:ascii="Arial Narrow" w:hAnsi="Arial Narrow"/>
          <w:b/>
          <w:color w:val="000000"/>
          <w:sz w:val="20"/>
          <w:szCs w:val="20"/>
        </w:rPr>
        <w:t xml:space="preserve">entregues até </w:t>
      </w:r>
      <w:r w:rsidR="00955E0F" w:rsidRPr="00344BF8">
        <w:rPr>
          <w:rFonts w:ascii="Arial Narrow" w:hAnsi="Arial Narrow"/>
          <w:b/>
          <w:color w:val="000000"/>
          <w:sz w:val="20"/>
          <w:szCs w:val="20"/>
        </w:rPr>
        <w:t>às</w:t>
      </w:r>
      <w:r w:rsidR="001A7BD4">
        <w:rPr>
          <w:rFonts w:ascii="Arial Narrow" w:hAnsi="Arial Narrow"/>
          <w:b/>
          <w:color w:val="000000"/>
          <w:sz w:val="20"/>
          <w:szCs w:val="20"/>
        </w:rPr>
        <w:t xml:space="preserve"> 09</w:t>
      </w:r>
      <w:r w:rsidR="00B41E9D" w:rsidRPr="00344BF8">
        <w:rPr>
          <w:rFonts w:ascii="Arial Narrow" w:hAnsi="Arial Narrow"/>
          <w:b/>
          <w:color w:val="000000"/>
          <w:sz w:val="20"/>
          <w:szCs w:val="20"/>
        </w:rPr>
        <w:t>h</w:t>
      </w:r>
      <w:r w:rsidR="00344BF8" w:rsidRPr="00344BF8">
        <w:rPr>
          <w:rFonts w:ascii="Arial Narrow" w:hAnsi="Arial Narrow"/>
          <w:b/>
          <w:color w:val="000000"/>
          <w:sz w:val="20"/>
          <w:szCs w:val="20"/>
        </w:rPr>
        <w:t>00</w:t>
      </w:r>
      <w:r w:rsidRPr="00344BF8">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7E75EA" w:rsidRDefault="007F35D1" w:rsidP="004E686C">
      <w:pPr>
        <w:numPr>
          <w:ilvl w:val="1"/>
          <w:numId w:val="1"/>
        </w:numPr>
        <w:spacing w:after="0"/>
        <w:ind w:left="0" w:firstLine="0"/>
        <w:jc w:val="both"/>
        <w:rPr>
          <w:rFonts w:ascii="Arial Narrow" w:hAnsi="Arial Narrow" w:cs="Arial"/>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AQUISIÇÃO DE PNEUS NOVOS, DESTINADOS A MANUTENÇÃO E CONSERVAÇÃO DOS VEÍCULOS E MAQUINÁRIOS DAS SECRETARIAS MUNICIPA</w:t>
      </w:r>
      <w:r w:rsidR="00FF7958" w:rsidRPr="00817E59">
        <w:rPr>
          <w:rFonts w:ascii="Arial Narrow" w:hAnsi="Arial Narrow"/>
          <w:b/>
          <w:color w:val="000000"/>
          <w:sz w:val="20"/>
          <w:szCs w:val="20"/>
        </w:rPr>
        <w:t>IS</w:t>
      </w:r>
      <w:r w:rsidRPr="00817E59">
        <w:rPr>
          <w:rFonts w:ascii="Arial Narrow" w:hAnsi="Arial Narrow"/>
          <w:b/>
          <w:color w:val="000000"/>
          <w:sz w:val="20"/>
          <w:szCs w:val="20"/>
        </w:rPr>
        <w:t xml:space="preserve">, </w:t>
      </w:r>
      <w:r w:rsidR="007E75EA" w:rsidRPr="007E75EA">
        <w:rPr>
          <w:rFonts w:ascii="Arial Narrow" w:hAnsi="Arial Narrow"/>
          <w:color w:val="000000"/>
          <w:sz w:val="20"/>
          <w:szCs w:val="20"/>
        </w:rPr>
        <w:t xml:space="preserve">conforme as quantidades </w:t>
      </w:r>
      <w:r w:rsidR="00344BF8">
        <w:rPr>
          <w:rFonts w:ascii="Arial Narrow" w:hAnsi="Arial Narrow"/>
          <w:color w:val="000000"/>
          <w:sz w:val="20"/>
          <w:szCs w:val="20"/>
        </w:rPr>
        <w:t>e especificações constantes no A</w:t>
      </w:r>
      <w:r w:rsidR="007E75EA" w:rsidRPr="007E75EA">
        <w:rPr>
          <w:rFonts w:ascii="Arial Narrow" w:hAnsi="Arial Narrow"/>
          <w:color w:val="000000"/>
          <w:sz w:val="20"/>
          <w:szCs w:val="20"/>
        </w:rPr>
        <w:t xml:space="preserve">nexo </w:t>
      </w:r>
      <w:r w:rsidR="007E75EA">
        <w:rPr>
          <w:rFonts w:ascii="Arial Narrow" w:hAnsi="Arial Narrow"/>
          <w:color w:val="000000"/>
          <w:sz w:val="20"/>
          <w:szCs w:val="20"/>
        </w:rPr>
        <w:t>I</w:t>
      </w:r>
      <w:r w:rsidR="00344BF8">
        <w:rPr>
          <w:rFonts w:ascii="Arial Narrow" w:hAnsi="Arial Narrow"/>
          <w:color w:val="000000"/>
          <w:sz w:val="20"/>
          <w:szCs w:val="20"/>
        </w:rPr>
        <w:t xml:space="preserve"> deste E</w:t>
      </w:r>
      <w:r w:rsidR="007E75EA" w:rsidRPr="007E75EA">
        <w:rPr>
          <w:rFonts w:ascii="Arial Narrow" w:hAnsi="Arial Narrow"/>
          <w:color w:val="000000"/>
          <w:sz w:val="20"/>
          <w:szCs w:val="20"/>
        </w:rPr>
        <w:t>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 xml:space="preserve">Av. Santo Antônio </w:t>
      </w:r>
      <w:r w:rsidR="007E75EA">
        <w:rPr>
          <w:rFonts w:ascii="Arial Narrow" w:hAnsi="Arial Narrow" w:cs="Arial"/>
          <w:color w:val="000000"/>
          <w:sz w:val="20"/>
          <w:szCs w:val="20"/>
        </w:rPr>
        <w:t>1069</w:t>
      </w:r>
      <w:r w:rsidR="00FF7958" w:rsidRPr="00817E59">
        <w:rPr>
          <w:rFonts w:ascii="Arial Narrow" w:hAnsi="Arial Narrow" w:cs="Arial"/>
          <w:color w:val="000000"/>
          <w:sz w:val="20"/>
          <w:szCs w:val="20"/>
        </w:rPr>
        <w:t>,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1A7BD4">
        <w:rPr>
          <w:rFonts w:ascii="Arial Narrow" w:hAnsi="Arial Narrow" w:cs="Arial"/>
          <w:b/>
          <w:color w:val="000000"/>
          <w:sz w:val="20"/>
          <w:szCs w:val="20"/>
        </w:rPr>
        <w:t>09</w:t>
      </w:r>
      <w:r w:rsidR="005D346B" w:rsidRPr="00344BF8">
        <w:rPr>
          <w:rFonts w:ascii="Arial Narrow" w:hAnsi="Arial Narrow" w:cs="Arial"/>
          <w:b/>
          <w:color w:val="000000"/>
          <w:sz w:val="20"/>
          <w:szCs w:val="20"/>
        </w:rPr>
        <w:t>h</w:t>
      </w:r>
      <w:r w:rsidR="00344BF8" w:rsidRPr="00344BF8">
        <w:rPr>
          <w:rFonts w:ascii="Arial Narrow" w:hAnsi="Arial Narrow" w:cs="Arial"/>
          <w:b/>
          <w:color w:val="000000"/>
          <w:sz w:val="20"/>
          <w:szCs w:val="20"/>
        </w:rPr>
        <w:t>00</w:t>
      </w:r>
      <w:r w:rsidR="00621838" w:rsidRPr="00344BF8">
        <w:rPr>
          <w:rFonts w:ascii="Arial Narrow" w:hAnsi="Arial Narrow" w:cs="Arial"/>
          <w:b/>
          <w:color w:val="000000"/>
          <w:sz w:val="20"/>
          <w:szCs w:val="20"/>
        </w:rPr>
        <w:t xml:space="preserve">min do dia </w:t>
      </w:r>
      <w:r w:rsidR="001A7BD4">
        <w:rPr>
          <w:rFonts w:ascii="Arial Narrow" w:hAnsi="Arial Narrow" w:cs="Arial"/>
          <w:b/>
          <w:color w:val="000000"/>
          <w:sz w:val="20"/>
          <w:szCs w:val="20"/>
        </w:rPr>
        <w:t>12</w:t>
      </w:r>
      <w:r w:rsidR="00344BF8" w:rsidRPr="00344BF8">
        <w:rPr>
          <w:rFonts w:ascii="Arial Narrow" w:hAnsi="Arial Narrow" w:cs="Arial"/>
          <w:b/>
          <w:color w:val="000000"/>
          <w:sz w:val="20"/>
          <w:szCs w:val="20"/>
        </w:rPr>
        <w:t xml:space="preserve"> de </w:t>
      </w:r>
      <w:r w:rsidR="001A7BD4">
        <w:rPr>
          <w:rFonts w:ascii="Arial Narrow" w:hAnsi="Arial Narrow" w:cs="Arial"/>
          <w:b/>
          <w:color w:val="000000"/>
          <w:sz w:val="20"/>
          <w:szCs w:val="20"/>
        </w:rPr>
        <w:t>abril</w:t>
      </w:r>
      <w:r w:rsidRPr="00344BF8">
        <w:rPr>
          <w:rFonts w:ascii="Arial Narrow" w:hAnsi="Arial Narrow" w:cs="Arial"/>
          <w:b/>
          <w:color w:val="000000"/>
          <w:sz w:val="20"/>
          <w:szCs w:val="20"/>
        </w:rPr>
        <w:t xml:space="preserve"> de </w:t>
      </w:r>
      <w:r w:rsidR="004436F8" w:rsidRPr="00344BF8">
        <w:rPr>
          <w:rFonts w:ascii="Arial Narrow" w:hAnsi="Arial Narrow" w:cs="Arial"/>
          <w:b/>
          <w:color w:val="000000"/>
          <w:sz w:val="20"/>
          <w:szCs w:val="20"/>
        </w:rPr>
        <w:t>2017</w:t>
      </w:r>
      <w:r w:rsidRPr="00344BF8">
        <w:rPr>
          <w:rFonts w:ascii="Arial Narrow" w:hAnsi="Arial Narrow" w:cs="Arial"/>
          <w:color w:val="000000"/>
          <w:sz w:val="20"/>
          <w:szCs w:val="20"/>
        </w:rPr>
        <w:t>, em dois</w:t>
      </w:r>
      <w:r w:rsidRPr="00A6444B">
        <w:rPr>
          <w:rFonts w:ascii="Arial Narrow" w:hAnsi="Arial Narrow" w:cs="Arial"/>
          <w:color w:val="000000"/>
          <w:sz w:val="20"/>
          <w:szCs w:val="20"/>
        </w:rPr>
        <w:t xml:space="preserve"> envelopes lacrados, denominados, respectivamente de nº 01 –</w:t>
      </w:r>
      <w:r w:rsidRPr="00817E59">
        <w:rPr>
          <w:rFonts w:ascii="Arial Narrow" w:hAnsi="Arial Narrow" w:cs="Arial"/>
          <w:color w:val="000000"/>
          <w:sz w:val="20"/>
          <w:szCs w:val="20"/>
        </w:rPr>
        <w:t xml:space="preserve"> PROPOSTA e nº 02 – DOCUMENTAÇÃO;</w:t>
      </w:r>
    </w:p>
    <w:p w:rsidR="004436F8" w:rsidRPr="00817E59" w:rsidRDefault="004436F8"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w:t>
      </w:r>
      <w:r w:rsidRPr="00344BF8">
        <w:rPr>
          <w:rFonts w:ascii="Arial Narrow" w:hAnsi="Arial Narrow" w:cs="Arial"/>
          <w:b/>
          <w:color w:val="000000"/>
          <w:sz w:val="20"/>
          <w:szCs w:val="20"/>
        </w:rPr>
        <w:t xml:space="preserve">PRESENCIAL nº </w:t>
      </w:r>
      <w:r w:rsidR="001A7BD4">
        <w:rPr>
          <w:rFonts w:ascii="Arial Narrow" w:hAnsi="Arial Narrow" w:cs="Arial"/>
          <w:b/>
          <w:color w:val="000000"/>
          <w:sz w:val="20"/>
          <w:szCs w:val="20"/>
        </w:rPr>
        <w:t>21/2017</w:t>
      </w:r>
      <w:r w:rsidRPr="00344BF8">
        <w:rPr>
          <w:rFonts w:ascii="Arial Narrow" w:hAnsi="Arial Narrow" w:cs="Arial"/>
          <w:b/>
          <w:color w:val="000000"/>
          <w:sz w:val="20"/>
          <w:szCs w:val="20"/>
        </w:rPr>
        <w:t xml:space="preserve"> – PROCESSO nº </w:t>
      </w:r>
      <w:r w:rsidR="001A7BD4">
        <w:rPr>
          <w:rFonts w:ascii="Arial Narrow" w:hAnsi="Arial Narrow" w:cs="Arial"/>
          <w:b/>
          <w:color w:val="000000"/>
          <w:sz w:val="20"/>
          <w:szCs w:val="20"/>
        </w:rPr>
        <w:t>32/2017</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344BF8">
        <w:rPr>
          <w:rFonts w:ascii="Arial Narrow" w:hAnsi="Arial Narrow" w:cs="Arial"/>
          <w:color w:val="000000"/>
          <w:sz w:val="20"/>
          <w:szCs w:val="20"/>
        </w:rPr>
        <w:t xml:space="preserve">licitação até </w:t>
      </w:r>
      <w:r w:rsidR="0097017F" w:rsidRPr="00344BF8">
        <w:rPr>
          <w:rFonts w:ascii="Arial Narrow" w:hAnsi="Arial Narrow" w:cs="Arial"/>
          <w:color w:val="000000"/>
          <w:sz w:val="20"/>
          <w:szCs w:val="20"/>
        </w:rPr>
        <w:t>às</w:t>
      </w:r>
      <w:r w:rsidRPr="00344BF8">
        <w:rPr>
          <w:rFonts w:ascii="Arial Narrow" w:hAnsi="Arial Narrow" w:cs="Arial"/>
          <w:color w:val="000000"/>
          <w:sz w:val="20"/>
          <w:szCs w:val="20"/>
        </w:rPr>
        <w:t xml:space="preserve"> </w:t>
      </w:r>
      <w:r w:rsidR="001A7BD4">
        <w:rPr>
          <w:rFonts w:ascii="Arial Narrow" w:hAnsi="Arial Narrow" w:cs="Arial"/>
          <w:b/>
          <w:color w:val="000000"/>
          <w:sz w:val="20"/>
          <w:szCs w:val="20"/>
        </w:rPr>
        <w:t>09</w:t>
      </w:r>
      <w:r w:rsidR="005D346B" w:rsidRPr="00344BF8">
        <w:rPr>
          <w:rFonts w:ascii="Arial Narrow" w:hAnsi="Arial Narrow" w:cs="Arial"/>
          <w:b/>
          <w:color w:val="000000"/>
          <w:sz w:val="20"/>
          <w:szCs w:val="20"/>
        </w:rPr>
        <w:t>h</w:t>
      </w:r>
      <w:r w:rsidR="00344BF8" w:rsidRPr="00344BF8">
        <w:rPr>
          <w:rFonts w:ascii="Arial Narrow" w:hAnsi="Arial Narrow" w:cs="Arial"/>
          <w:b/>
          <w:color w:val="000000"/>
          <w:sz w:val="20"/>
          <w:szCs w:val="20"/>
        </w:rPr>
        <w:t>00</w:t>
      </w:r>
      <w:r w:rsidRPr="00344BF8">
        <w:rPr>
          <w:rFonts w:ascii="Arial Narrow" w:hAnsi="Arial Narrow" w:cs="Arial"/>
          <w:b/>
          <w:color w:val="000000"/>
          <w:sz w:val="20"/>
          <w:szCs w:val="20"/>
        </w:rPr>
        <w:t>min</w:t>
      </w:r>
      <w:r w:rsidRPr="00344BF8">
        <w:rPr>
          <w:rFonts w:ascii="Arial Narrow" w:hAnsi="Arial Narrow" w:cs="Arial"/>
          <w:color w:val="000000"/>
          <w:sz w:val="20"/>
          <w:szCs w:val="20"/>
        </w:rPr>
        <w:t>, conforme</w:t>
      </w:r>
      <w:r w:rsidRPr="00817E59">
        <w:rPr>
          <w:rFonts w:ascii="Arial Narrow" w:hAnsi="Arial Narrow" w:cs="Arial"/>
          <w:color w:val="000000"/>
          <w:sz w:val="20"/>
          <w:szCs w:val="20"/>
        </w:rPr>
        <w:t xml:space="preserve"> previsto no preâmbulo deste edital, quando os representantes das empresas licitantes deverão apresentar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w:t>
      </w:r>
      <w:r w:rsidR="004E686C"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proofErr w:type="gramStart"/>
      <w:r w:rsidR="004436F8">
        <w:rPr>
          <w:rFonts w:ascii="Arial Narrow" w:hAnsi="Arial Narrow" w:cs="Arial"/>
          <w:color w:val="000000"/>
          <w:sz w:val="20"/>
          <w:szCs w:val="20"/>
        </w:rPr>
        <w:t>16:30</w:t>
      </w:r>
      <w:proofErr w:type="gramEnd"/>
      <w:r w:rsidRPr="00817E59">
        <w:rPr>
          <w:rFonts w:ascii="Arial Narrow" w:hAnsi="Arial Narrow" w:cs="Arial"/>
          <w:color w:val="000000"/>
          <w:sz w:val="20"/>
          <w:szCs w:val="20"/>
        </w:rPr>
        <w:t xml:space="preserve">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w:t>
      </w:r>
      <w:r w:rsidRPr="00817E59">
        <w:rPr>
          <w:rFonts w:ascii="Arial Narrow" w:hAnsi="Arial Narrow" w:cs="Arial"/>
          <w:color w:val="000000"/>
          <w:sz w:val="20"/>
          <w:szCs w:val="20"/>
        </w:rPr>
        <w:lastRenderedPageBreak/>
        <w:t xml:space="preserve">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r w:rsidR="00497CE2" w:rsidRPr="00817E59">
        <w:rPr>
          <w:rFonts w:ascii="Arial Narrow" w:hAnsi="Arial Narrow" w:cs="Arial"/>
          <w:b/>
          <w:color w:val="000000"/>
          <w:sz w:val="20"/>
          <w:szCs w:val="20"/>
        </w:rPr>
        <w:t>via</w:t>
      </w:r>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 xml:space="preserve">quando da autenticação por servidor público esta deverá ser realizada preferencialmente ate as </w:t>
      </w:r>
      <w:r w:rsidR="00344BF8">
        <w:rPr>
          <w:rFonts w:ascii="Arial Narrow" w:hAnsi="Arial Narrow" w:cs="Arial"/>
          <w:b/>
          <w:color w:val="000000"/>
          <w:sz w:val="20"/>
          <w:szCs w:val="20"/>
          <w:u w:val="single"/>
        </w:rPr>
        <w:t>16</w:t>
      </w:r>
      <w:r w:rsidRPr="00817E59">
        <w:rPr>
          <w:rFonts w:ascii="Arial Narrow" w:hAnsi="Arial Narrow" w:cs="Arial"/>
          <w:b/>
          <w:color w:val="000000"/>
          <w:sz w:val="20"/>
          <w:szCs w:val="20"/>
          <w:u w:val="single"/>
        </w:rPr>
        <w:t xml:space="preserve">h do dia que antecede o dia da abertura </w:t>
      </w:r>
      <w:proofErr w:type="gramStart"/>
      <w:r w:rsidRPr="00817E59">
        <w:rPr>
          <w:rFonts w:ascii="Arial Narrow" w:hAnsi="Arial Narrow" w:cs="Arial"/>
          <w:b/>
          <w:color w:val="000000"/>
          <w:sz w:val="20"/>
          <w:szCs w:val="20"/>
          <w:u w:val="single"/>
        </w:rPr>
        <w:t>da presente</w:t>
      </w:r>
      <w:proofErr w:type="gramEnd"/>
      <w:r w:rsidRPr="00817E59">
        <w:rPr>
          <w:rFonts w:ascii="Arial Narrow" w:hAnsi="Arial Narrow" w:cs="Arial"/>
          <w:b/>
          <w:color w:val="000000"/>
          <w:sz w:val="20"/>
          <w:szCs w:val="20"/>
          <w:u w:val="single"/>
        </w:rPr>
        <w:t xml:space="preserv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Declaração do proponente de que não pesa contra si, Declaração de I</w:t>
      </w:r>
      <w:r w:rsidR="00D42581">
        <w:rPr>
          <w:rFonts w:ascii="Arial Narrow" w:eastAsia="Arial Unicode MS" w:hAnsi="Arial Narrow" w:cs="Arial"/>
          <w:color w:val="000000"/>
          <w:sz w:val="20"/>
          <w:szCs w:val="20"/>
        </w:rPr>
        <w:t>ni</w:t>
      </w:r>
      <w:r w:rsidRPr="00817E59">
        <w:rPr>
          <w:rFonts w:ascii="Arial Narrow" w:eastAsia="Arial Unicode MS" w:hAnsi="Arial Narrow" w:cs="Arial"/>
          <w:color w:val="000000"/>
          <w:sz w:val="20"/>
          <w:szCs w:val="20"/>
        </w:rPr>
        <w:t xml:space="preserve">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Default="004E686C" w:rsidP="007F35D1">
      <w:pPr>
        <w:spacing w:after="0"/>
        <w:jc w:val="both"/>
        <w:rPr>
          <w:rFonts w:ascii="Arial Narrow" w:hAnsi="Arial Narrow"/>
          <w:b/>
        </w:rPr>
      </w:pPr>
      <w:r>
        <w:rPr>
          <w:rFonts w:ascii="Arial Narrow" w:eastAsia="Arial Unicode MS" w:hAnsi="Arial Narrow" w:cs="Arial"/>
          <w:color w:val="000000"/>
          <w:sz w:val="20"/>
          <w:szCs w:val="20"/>
        </w:rPr>
        <w:t xml:space="preserve">5.2.4 - </w:t>
      </w:r>
      <w:r w:rsidRPr="00497CE2">
        <w:rPr>
          <w:rFonts w:ascii="Arial Narrow" w:hAnsi="Arial Narrow"/>
          <w:sz w:val="20"/>
          <w:szCs w:val="20"/>
        </w:rPr>
        <w:t xml:space="preserve">Prova de inscrição no Cadastro Nacional de Pessoas Jurídicas </w:t>
      </w:r>
      <w:r w:rsidRPr="00497CE2">
        <w:rPr>
          <w:rFonts w:ascii="Arial Narrow" w:hAnsi="Arial Narrow"/>
          <w:b/>
          <w:sz w:val="20"/>
          <w:szCs w:val="20"/>
        </w:rPr>
        <w:t>(CNPJ);</w:t>
      </w:r>
    </w:p>
    <w:p w:rsidR="004E686C" w:rsidRPr="00817E59" w:rsidRDefault="004E686C"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9"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344BF8" w:rsidRPr="00817E59" w:rsidRDefault="00344BF8" w:rsidP="004E491B">
      <w:pPr>
        <w:spacing w:after="0" w:line="240" w:lineRule="auto"/>
        <w:jc w:val="both"/>
        <w:rPr>
          <w:rFonts w:ascii="Arial Narrow" w:hAnsi="Arial Narrow" w:cs="Arial"/>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 – No dia, hora e local designado neste edital, na presença dos licitantes e demais pessoas presentes ao ato público,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6.4 – Verificada a conformidade com os requisitos estabelecidos </w:t>
      </w:r>
      <w:r w:rsidR="005D346B">
        <w:rPr>
          <w:rFonts w:ascii="Arial Narrow" w:hAnsi="Arial Narrow" w:cs="Arial"/>
          <w:color w:val="000000"/>
          <w:sz w:val="20"/>
          <w:szCs w:val="20"/>
        </w:rPr>
        <w:t>neste Edital, o Pregoeiro</w:t>
      </w:r>
      <w:r w:rsidRPr="00817E59">
        <w:rPr>
          <w:rFonts w:ascii="Arial Narrow" w:hAnsi="Arial Narrow" w:cs="Arial"/>
          <w:color w:val="000000"/>
          <w:sz w:val="20"/>
          <w:szCs w:val="20"/>
        </w:rPr>
        <w:t xml:space="preserve">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6.8 –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xml:space="preserve">, </w:t>
      </w:r>
      <w:r w:rsidR="005D346B">
        <w:rPr>
          <w:rFonts w:ascii="Arial Narrow" w:hAnsi="Arial Narrow"/>
          <w:color w:val="000000"/>
          <w:sz w:val="20"/>
          <w:szCs w:val="20"/>
        </w:rPr>
        <w:t>o Pregoeiro</w:t>
      </w:r>
      <w:r w:rsidRPr="00817E59">
        <w:rPr>
          <w:rFonts w:ascii="Arial Narrow" w:hAnsi="Arial Narrow"/>
          <w:color w:val="000000"/>
          <w:sz w:val="20"/>
          <w:szCs w:val="20"/>
        </w:rPr>
        <w:t xml:space="preserve">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6.14.1 – Verificando-se valores iguais nas propostas de microempresas e empresas de pequeno que estejam enquadradas na situação prevista no item 6.13 e subitem, a primeira a apresentar oferta será decidida por sorteio a ser realizado pel</w:t>
      </w:r>
      <w:r w:rsidR="005D346B">
        <w:rPr>
          <w:rFonts w:ascii="Arial Narrow" w:hAnsi="Arial Narrow"/>
          <w:color w:val="000000"/>
          <w:sz w:val="20"/>
          <w:szCs w:val="20"/>
        </w:rPr>
        <w:t>o Pregoeiro</w:t>
      </w:r>
      <w:r w:rsidRPr="00817E59">
        <w:rPr>
          <w:rFonts w:ascii="Arial Narrow" w:hAnsi="Arial Narrow"/>
          <w:color w:val="000000"/>
          <w:sz w:val="20"/>
          <w:szCs w:val="20"/>
        </w:rPr>
        <w:t xml:space="preserve">.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6.16 – Encerrada a etapa competitiva e ordenadas as propostas,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habilitatórias,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examinará a oferta subsequente, verificando a sua aceitabilidade e a habilitação do proponente, na ordem de classificação, e assim sucessivamente, até a apuração de uma proposta que atenda ao edital, cabendo, neste caso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6.18 – Nas situações previstas nos itens 6.11, 6.13 e 6.16,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8.7 – Ocorrendo recursos, os mesmos serão examinados preliminarmente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designada para este fim, com ciência da autoridade competente. </w:t>
      </w: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w:t>
      </w:r>
      <w:r w:rsidRPr="00817E59">
        <w:rPr>
          <w:rFonts w:ascii="Arial Narrow" w:hAnsi="Arial Narrow" w:cs="Arial"/>
          <w:color w:val="000000"/>
          <w:sz w:val="20"/>
          <w:szCs w:val="20"/>
        </w:rPr>
        <w:lastRenderedPageBreak/>
        <w:t>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E45DA6" w:rsidRPr="00817E59" w:rsidRDefault="00E45DA6" w:rsidP="00F61E3F">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10.1.1 – Os recursos orçamentários serão atendidos pelas dotações do orçamento vigente</w:t>
      </w:r>
      <w:r w:rsidR="00E45DA6">
        <w:rPr>
          <w:rFonts w:ascii="Arial Narrow" w:hAnsi="Arial Narrow" w:cs="Arial"/>
          <w:color w:val="000000"/>
          <w:sz w:val="20"/>
          <w:szCs w:val="20"/>
        </w:rPr>
        <w:t xml:space="preserve"> para o ano de 2017. </w:t>
      </w:r>
      <w:r w:rsidRPr="00817E59">
        <w:rPr>
          <w:rFonts w:ascii="Arial Narrow" w:hAnsi="Arial Narrow" w:cs="Arial"/>
          <w:color w:val="000000"/>
          <w:sz w:val="20"/>
          <w:szCs w:val="20"/>
        </w:rPr>
        <w:t xml:space="preserve"> </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Default="007F35D1" w:rsidP="00E45DA6">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0" w:history="1">
        <w:r w:rsidR="00E45DA6" w:rsidRPr="00F41662">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para a secretaria.</w:t>
      </w:r>
    </w:p>
    <w:p w:rsidR="00E45DA6" w:rsidRPr="00817E59" w:rsidRDefault="00E45DA6" w:rsidP="00E45DA6">
      <w:pPr>
        <w:spacing w:after="0"/>
        <w:jc w:val="both"/>
        <w:rPr>
          <w:rFonts w:ascii="Arial Narrow" w:hAnsi="Arial Narrow" w:cs="Arial"/>
          <w:color w:val="000000"/>
          <w:sz w:val="20"/>
          <w:szCs w:val="20"/>
        </w:rPr>
      </w:pP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12 – DA ENTREGA/FORNECIMENTO / </w:t>
      </w:r>
      <w:proofErr w:type="gramStart"/>
      <w:r w:rsidRPr="00817E59">
        <w:rPr>
          <w:rFonts w:ascii="Arial Narrow" w:hAnsi="Arial Narrow" w:cs="Arial"/>
          <w:b/>
          <w:color w:val="000000"/>
          <w:sz w:val="20"/>
          <w:szCs w:val="20"/>
        </w:rPr>
        <w:t>GARANTIA</w:t>
      </w:r>
      <w:proofErr w:type="gramEnd"/>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 xml:space="preserve">A empresa vencedora deverá realizar a entrega dos pneus no prazo máximo de </w:t>
      </w:r>
      <w:r w:rsidR="00BA468A">
        <w:rPr>
          <w:rFonts w:ascii="Arial Narrow" w:hAnsi="Arial Narrow" w:cs="Arial"/>
          <w:bCs/>
          <w:color w:val="000000"/>
          <w:sz w:val="20"/>
          <w:szCs w:val="20"/>
          <w:u w:val="single"/>
        </w:rPr>
        <w:t>48</w:t>
      </w:r>
      <w:r w:rsidRPr="00817E59">
        <w:rPr>
          <w:rFonts w:ascii="Arial Narrow" w:hAnsi="Arial Narrow" w:cs="Arial"/>
          <w:bCs/>
          <w:color w:val="000000"/>
          <w:sz w:val="20"/>
          <w:szCs w:val="20"/>
          <w:u w:val="single"/>
        </w:rPr>
        <w:t xml:space="preserve"> (</w:t>
      </w:r>
      <w:r w:rsidR="00BA468A">
        <w:rPr>
          <w:rFonts w:ascii="Arial Narrow" w:hAnsi="Arial Narrow" w:cs="Arial"/>
          <w:bCs/>
          <w:color w:val="000000"/>
          <w:sz w:val="20"/>
          <w:szCs w:val="20"/>
          <w:u w:val="single"/>
        </w:rPr>
        <w:t>quarenta e oito</w:t>
      </w:r>
      <w:r w:rsidRPr="00817E59">
        <w:rPr>
          <w:rFonts w:ascii="Arial Narrow" w:hAnsi="Arial Narrow" w:cs="Arial"/>
          <w:bCs/>
          <w:color w:val="000000"/>
          <w:sz w:val="20"/>
          <w:szCs w:val="20"/>
          <w:u w:val="single"/>
        </w:rPr>
        <w:t>)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A empresa vencedora deverá</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xml:space="preserve">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u w:val="single"/>
        </w:rPr>
        <w:t>for</w:t>
      </w:r>
      <w:proofErr w:type="gramEnd"/>
      <w:r w:rsidRPr="00817E59">
        <w:rPr>
          <w:rFonts w:ascii="Arial Narrow" w:hAnsi="Arial Narrow" w:cs="Arial"/>
          <w:bCs/>
          <w:color w:val="000000"/>
          <w:sz w:val="20"/>
          <w:szCs w:val="20"/>
          <w:u w:val="single"/>
        </w:rPr>
        <w:t xml:space="preserve">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4436F8">
        <w:rPr>
          <w:rFonts w:ascii="Arial Narrow" w:hAnsi="Arial Narrow" w:cs="Arial"/>
          <w:bCs/>
          <w:color w:val="000000"/>
          <w:sz w:val="20"/>
          <w:szCs w:val="20"/>
        </w:rPr>
        <w:t>2017</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w:t>
      </w:r>
      <w:r w:rsidR="00E45DA6">
        <w:rPr>
          <w:rFonts w:ascii="Arial Narrow" w:hAnsi="Arial Narrow" w:cs="Arial"/>
          <w:color w:val="000000"/>
          <w:sz w:val="20"/>
          <w:szCs w:val="20"/>
        </w:rPr>
        <w:t>da Ata de Registro de Preços</w:t>
      </w:r>
      <w:r w:rsidRPr="00817E59">
        <w:rPr>
          <w:rFonts w:ascii="Arial Narrow" w:hAnsi="Arial Narrow" w:cs="Arial"/>
          <w:color w:val="000000"/>
          <w:sz w:val="20"/>
          <w:szCs w:val="20"/>
        </w:rPr>
        <w:t xml:space="preserve"> decorrente deste procedimento licitatório contado a partir da data de sua assinatura será </w:t>
      </w:r>
      <w:r w:rsidR="00E45DA6">
        <w:rPr>
          <w:rFonts w:ascii="Arial Narrow" w:hAnsi="Arial Narrow" w:cs="Arial"/>
          <w:color w:val="000000"/>
          <w:sz w:val="20"/>
          <w:szCs w:val="20"/>
        </w:rPr>
        <w:t>de 12 (doze) meses</w:t>
      </w:r>
      <w:r w:rsidRPr="00817E59">
        <w:rPr>
          <w:rFonts w:ascii="Arial Narrow" w:hAnsi="Arial Narrow" w:cs="Arial"/>
          <w:color w:val="000000"/>
          <w:sz w:val="20"/>
          <w:szCs w:val="20"/>
        </w:rPr>
        <w:t xml:space="preserve">, ou até a entrega total dos materiais e serviços, caso essa ocorra antes; </w:t>
      </w:r>
    </w:p>
    <w:p w:rsidR="007F35D1" w:rsidRDefault="007F35D1" w:rsidP="007F35D1">
      <w:pPr>
        <w:spacing w:after="0"/>
        <w:jc w:val="both"/>
        <w:rPr>
          <w:rFonts w:ascii="Arial Narrow" w:hAnsi="Arial Narrow" w:cs="Arial"/>
          <w:b/>
          <w:color w:val="000000"/>
          <w:sz w:val="20"/>
          <w:szCs w:val="20"/>
        </w:rPr>
      </w:pPr>
    </w:p>
    <w:p w:rsidR="001259F1" w:rsidRDefault="001259F1" w:rsidP="007F35D1">
      <w:pPr>
        <w:spacing w:after="0"/>
        <w:jc w:val="both"/>
        <w:rPr>
          <w:rFonts w:ascii="Arial Narrow" w:hAnsi="Arial Narrow" w:cs="Arial"/>
          <w:b/>
          <w:color w:val="000000"/>
          <w:sz w:val="20"/>
          <w:szCs w:val="20"/>
        </w:rPr>
      </w:pPr>
    </w:p>
    <w:p w:rsidR="001259F1" w:rsidRPr="00817E59" w:rsidRDefault="001259F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lastRenderedPageBreak/>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 xml:space="preserve">no prazo máximo de </w:t>
      </w:r>
      <w:r w:rsidR="00D37C08" w:rsidRPr="005D346B">
        <w:rPr>
          <w:rFonts w:ascii="Arial Narrow" w:hAnsi="Arial Narrow" w:cs="Arial"/>
          <w:bCs/>
          <w:color w:val="000000"/>
          <w:sz w:val="20"/>
          <w:szCs w:val="20"/>
        </w:rPr>
        <w:t>48 (quarenta e oito)</w:t>
      </w:r>
      <w:r w:rsidR="00D37C08" w:rsidRPr="00817E59">
        <w:rPr>
          <w:rFonts w:ascii="Arial Narrow" w:hAnsi="Arial Narrow" w:cs="Arial"/>
          <w:bCs/>
          <w:color w:val="000000"/>
          <w:sz w:val="20"/>
          <w:szCs w:val="20"/>
          <w:u w:val="single"/>
        </w:rPr>
        <w:t xml:space="preserve"> </w:t>
      </w:r>
      <w:r w:rsidRPr="00817E59">
        <w:rPr>
          <w:rFonts w:ascii="Arial Narrow" w:hAnsi="Arial Narrow" w:cs="Arial"/>
          <w:bCs/>
          <w:color w:val="000000"/>
          <w:sz w:val="20"/>
          <w:szCs w:val="20"/>
        </w:rPr>
        <w:t xml:space="preserve">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17.2 – Se a empresa homologada dentro dos prazos legais, não tiver condições para a </w:t>
      </w:r>
      <w:r w:rsidR="00E45DA6">
        <w:rPr>
          <w:rFonts w:ascii="Arial Narrow" w:hAnsi="Arial Narrow" w:cs="Arial"/>
          <w:color w:val="000000"/>
          <w:sz w:val="20"/>
          <w:szCs w:val="20"/>
        </w:rPr>
        <w:t>entrega do objeto</w:t>
      </w:r>
      <w:r w:rsidRPr="00817E59">
        <w:rPr>
          <w:rFonts w:ascii="Arial Narrow" w:hAnsi="Arial Narrow" w:cs="Arial"/>
          <w:color w:val="000000"/>
          <w:sz w:val="20"/>
          <w:szCs w:val="20"/>
        </w:rPr>
        <w:t>,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17.3 – O </w:t>
      </w:r>
      <w:r w:rsidR="00E45DA6">
        <w:rPr>
          <w:rFonts w:ascii="Arial Narrow" w:hAnsi="Arial Narrow" w:cs="Arial"/>
          <w:color w:val="000000"/>
          <w:sz w:val="20"/>
          <w:szCs w:val="20"/>
        </w:rPr>
        <w:t>vínculo</w:t>
      </w:r>
      <w:r w:rsidRPr="00817E59">
        <w:rPr>
          <w:rFonts w:ascii="Arial Narrow" w:hAnsi="Arial Narrow" w:cs="Arial"/>
          <w:color w:val="000000"/>
          <w:sz w:val="20"/>
          <w:szCs w:val="20"/>
        </w:rPr>
        <w:t xml:space="preserve">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17.8 – Os licitantes poderão obter informações com relação ao presente Edital no Departamento de Compras da Prefeitura Municipal de Bandeira</w:t>
      </w:r>
      <w:r w:rsidR="00D37C08">
        <w:rPr>
          <w:rFonts w:ascii="Arial Narrow" w:hAnsi="Arial Narrow"/>
          <w:color w:val="000000"/>
          <w:sz w:val="20"/>
          <w:szCs w:val="20"/>
        </w:rPr>
        <w:t>nte – SC, na Av. Santo Antônio 1069</w:t>
      </w:r>
      <w:r w:rsidRPr="00817E59">
        <w:rPr>
          <w:rFonts w:ascii="Arial Narrow" w:hAnsi="Arial Narrow"/>
          <w:color w:val="000000"/>
          <w:sz w:val="20"/>
          <w:szCs w:val="20"/>
        </w:rPr>
        <w:t xml:space="preserve">, pelo fone (0xx49 – 3626 - 0012), de segunda </w:t>
      </w:r>
      <w:r w:rsidRPr="00817E59">
        <w:rPr>
          <w:rFonts w:ascii="Arial Narrow" w:hAnsi="Arial Narrow"/>
          <w:color w:val="000000"/>
          <w:sz w:val="20"/>
          <w:szCs w:val="20"/>
        </w:rPr>
        <w:lastRenderedPageBreak/>
        <w:t xml:space="preserve">a sexta-feira, no horário de expediente e retirar o edital na íntegra no site da prefeitura </w:t>
      </w:r>
      <w:hyperlink r:id="rId11"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I – Relação dos itens </w:t>
      </w:r>
      <w:r w:rsidR="00E45DA6">
        <w:rPr>
          <w:rFonts w:ascii="Arial Narrow" w:hAnsi="Arial Narrow" w:cs="Arial"/>
          <w:color w:val="000000"/>
          <w:sz w:val="20"/>
          <w:szCs w:val="20"/>
        </w:rPr>
        <w:t>da Licitação</w:t>
      </w:r>
      <w:r w:rsidRPr="00817E59">
        <w:rPr>
          <w:rFonts w:ascii="Arial Narrow" w:hAnsi="Arial Narrow" w:cs="Arial"/>
          <w:color w:val="000000"/>
          <w:sz w:val="20"/>
          <w:szCs w:val="20"/>
        </w:rPr>
        <w:t>;</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8B6651">
      <w:pPr>
        <w:spacing w:after="0"/>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1259F1">
        <w:rPr>
          <w:rFonts w:ascii="Arial Narrow" w:hAnsi="Arial Narrow" w:cs="Arial"/>
          <w:color w:val="000000"/>
          <w:sz w:val="20"/>
          <w:szCs w:val="20"/>
        </w:rPr>
        <w:t>30</w:t>
      </w:r>
      <w:r w:rsidR="00E45DA6">
        <w:rPr>
          <w:rFonts w:ascii="Arial Narrow" w:hAnsi="Arial Narrow" w:cs="Arial"/>
          <w:color w:val="000000"/>
          <w:sz w:val="20"/>
          <w:szCs w:val="20"/>
        </w:rPr>
        <w:t xml:space="preserve"> de </w:t>
      </w:r>
      <w:r w:rsidR="001259F1">
        <w:rPr>
          <w:rFonts w:ascii="Arial Narrow" w:hAnsi="Arial Narrow" w:cs="Arial"/>
          <w:color w:val="000000"/>
          <w:sz w:val="20"/>
          <w:szCs w:val="20"/>
        </w:rPr>
        <w:t>março</w:t>
      </w:r>
      <w:r w:rsidR="007F35D1" w:rsidRPr="00817E59">
        <w:rPr>
          <w:rFonts w:ascii="Arial Narrow" w:hAnsi="Arial Narrow" w:cs="Arial"/>
          <w:color w:val="000000"/>
          <w:sz w:val="20"/>
          <w:szCs w:val="20"/>
        </w:rPr>
        <w:t xml:space="preserve"> de </w:t>
      </w:r>
      <w:r w:rsidR="004436F8">
        <w:rPr>
          <w:rFonts w:ascii="Arial Narrow" w:hAnsi="Arial Narrow" w:cs="Arial"/>
          <w:color w:val="000000"/>
          <w:sz w:val="20"/>
          <w:szCs w:val="20"/>
        </w:rPr>
        <w:t>2017</w:t>
      </w:r>
      <w:r w:rsidR="007F35D1" w:rsidRPr="00817E59">
        <w:rPr>
          <w:rFonts w:ascii="Arial Narrow" w:hAnsi="Arial Narrow" w:cs="Arial"/>
          <w:color w:val="000000"/>
          <w:sz w:val="20"/>
          <w:szCs w:val="20"/>
        </w:rPr>
        <w:t>.</w:t>
      </w:r>
    </w:p>
    <w:p w:rsidR="007F35D1" w:rsidRDefault="007F35D1"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Pr="00817E59" w:rsidRDefault="00BC0519"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E45DA6"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CELSO BIEGELMEIER</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 xml:space="preserve">Prefeito </w:t>
      </w:r>
      <w:r w:rsidR="00D37C08">
        <w:rPr>
          <w:rFonts w:ascii="Arial Narrow" w:eastAsia="SimSun" w:hAnsi="Arial Narrow" w:cs="Arial"/>
          <w:color w:val="000000"/>
          <w:sz w:val="20"/>
          <w:szCs w:val="20"/>
          <w:lang w:eastAsia="zh-CN"/>
        </w:rPr>
        <w:t>Municipal</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D37C08" w:rsidRDefault="00E45DA6" w:rsidP="007F35D1">
      <w:pPr>
        <w:spacing w:after="0"/>
        <w:jc w:val="center"/>
        <w:rPr>
          <w:rFonts w:ascii="Arial Narrow" w:hAnsi="Arial Narrow" w:cs="Arial"/>
          <w:bCs/>
          <w:color w:val="000000"/>
          <w:sz w:val="20"/>
          <w:szCs w:val="20"/>
        </w:rPr>
      </w:pPr>
      <w:proofErr w:type="spellStart"/>
      <w:r>
        <w:rPr>
          <w:rFonts w:ascii="Arial Narrow" w:hAnsi="Arial Narrow" w:cs="Arial"/>
          <w:bCs/>
          <w:color w:val="000000"/>
          <w:sz w:val="20"/>
          <w:szCs w:val="20"/>
        </w:rPr>
        <w:t>Nadia</w:t>
      </w:r>
      <w:proofErr w:type="spellEnd"/>
      <w:r>
        <w:rPr>
          <w:rFonts w:ascii="Arial Narrow" w:hAnsi="Arial Narrow" w:cs="Arial"/>
          <w:bCs/>
          <w:color w:val="000000"/>
          <w:sz w:val="20"/>
          <w:szCs w:val="20"/>
        </w:rPr>
        <w:t xml:space="preserve"> </w:t>
      </w:r>
      <w:proofErr w:type="spellStart"/>
      <w:r>
        <w:rPr>
          <w:rFonts w:ascii="Arial Narrow" w:hAnsi="Arial Narrow" w:cs="Arial"/>
          <w:bCs/>
          <w:color w:val="000000"/>
          <w:sz w:val="20"/>
          <w:szCs w:val="20"/>
        </w:rPr>
        <w:t>Dreon</w:t>
      </w:r>
      <w:proofErr w:type="spellEnd"/>
      <w:r>
        <w:rPr>
          <w:rFonts w:ascii="Arial Narrow" w:hAnsi="Arial Narrow" w:cs="Arial"/>
          <w:bCs/>
          <w:color w:val="000000"/>
          <w:sz w:val="20"/>
          <w:szCs w:val="20"/>
        </w:rPr>
        <w:t xml:space="preserve"> Farias </w:t>
      </w:r>
      <w:proofErr w:type="spellStart"/>
      <w:r>
        <w:rPr>
          <w:rFonts w:ascii="Arial Narrow" w:hAnsi="Arial Narrow" w:cs="Arial"/>
          <w:bCs/>
          <w:color w:val="000000"/>
          <w:sz w:val="20"/>
          <w:szCs w:val="20"/>
        </w:rPr>
        <w:t>Zanatta</w:t>
      </w:r>
      <w:proofErr w:type="spellEnd"/>
    </w:p>
    <w:p w:rsidR="007F35D1" w:rsidRPr="00D37C08" w:rsidRDefault="007F35D1" w:rsidP="007F35D1">
      <w:pPr>
        <w:spacing w:after="0"/>
        <w:jc w:val="center"/>
        <w:rPr>
          <w:rFonts w:ascii="Arial Narrow" w:hAnsi="Arial Narrow" w:cs="Arial"/>
          <w:bCs/>
          <w:color w:val="000000"/>
          <w:sz w:val="20"/>
          <w:szCs w:val="20"/>
        </w:rPr>
      </w:pPr>
      <w:r w:rsidRPr="00D37C08">
        <w:rPr>
          <w:rFonts w:ascii="Arial Narrow" w:hAnsi="Arial Narrow" w:cs="Arial"/>
          <w:bCs/>
          <w:color w:val="000000"/>
          <w:sz w:val="20"/>
          <w:szCs w:val="20"/>
        </w:rPr>
        <w:t xml:space="preserve">Advogada OAB/SC </w:t>
      </w:r>
      <w:r w:rsidR="00E45DA6">
        <w:rPr>
          <w:rFonts w:ascii="Arial Narrow" w:hAnsi="Arial Narrow" w:cs="Arial"/>
          <w:bCs/>
          <w:color w:val="000000"/>
          <w:sz w:val="20"/>
          <w:szCs w:val="20"/>
        </w:rPr>
        <w:t>33.558</w:t>
      </w:r>
    </w:p>
    <w:p w:rsidR="007F35D1" w:rsidRDefault="007F35D1"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1259F1" w:rsidRDefault="001259F1" w:rsidP="007F35D1">
      <w:pPr>
        <w:spacing w:after="0"/>
        <w:jc w:val="both"/>
        <w:rPr>
          <w:rFonts w:ascii="Arial Narrow" w:hAnsi="Arial Narrow" w:cs="Arial"/>
          <w:b/>
          <w:bCs/>
          <w:color w:val="000000"/>
          <w:sz w:val="20"/>
          <w:szCs w:val="20"/>
        </w:rPr>
      </w:pPr>
    </w:p>
    <w:p w:rsidR="00E45DA6" w:rsidRPr="00817E59" w:rsidRDefault="00E45DA6" w:rsidP="00E45DA6">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 xml:space="preserve">ANEXO </w:t>
      </w:r>
      <w:r>
        <w:rPr>
          <w:rFonts w:ascii="Arial Narrow" w:hAnsi="Arial Narrow" w:cs="Arial"/>
          <w:b/>
          <w:iCs/>
          <w:color w:val="000000"/>
          <w:sz w:val="20"/>
          <w:szCs w:val="20"/>
          <w:u w:val="single"/>
        </w:rPr>
        <w:t>I</w:t>
      </w:r>
    </w:p>
    <w:p w:rsidR="00E45DA6" w:rsidRPr="00817E59"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E45DA6"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1A7BD4">
        <w:rPr>
          <w:rFonts w:ascii="Arial Narrow" w:hAnsi="Arial Narrow" w:cs="Arial"/>
          <w:color w:val="000000"/>
          <w:sz w:val="20"/>
        </w:rPr>
        <w:t>21/2017</w:t>
      </w:r>
    </w:p>
    <w:p w:rsidR="00BC0519" w:rsidRPr="00BC0519" w:rsidRDefault="00BC0519" w:rsidP="00BC0519">
      <w:pPr>
        <w:spacing w:after="0" w:line="240" w:lineRule="auto"/>
        <w:rPr>
          <w:lang w:eastAsia="pt-BR"/>
        </w:rPr>
      </w:pPr>
    </w:p>
    <w:p w:rsidR="00E45DA6" w:rsidRPr="00817E59" w:rsidRDefault="00E45DA6" w:rsidP="00E45DA6">
      <w:pPr>
        <w:spacing w:after="0"/>
        <w:jc w:val="center"/>
        <w:outlineLvl w:val="0"/>
        <w:rPr>
          <w:rFonts w:ascii="Arial Narrow" w:hAnsi="Arial Narrow" w:cs="Arial"/>
          <w:b/>
          <w:color w:val="000000"/>
          <w:sz w:val="20"/>
          <w:szCs w:val="20"/>
          <w:u w:val="single"/>
        </w:rPr>
      </w:pPr>
      <w:r>
        <w:rPr>
          <w:rFonts w:ascii="Arial Narrow" w:hAnsi="Arial Narrow" w:cs="Arial"/>
          <w:b/>
          <w:color w:val="000000"/>
          <w:sz w:val="20"/>
          <w:szCs w:val="20"/>
          <w:u w:val="single"/>
        </w:rPr>
        <w:t>RELAÇÃO DE ITENS DA LICITAÇÃO</w:t>
      </w:r>
    </w:p>
    <w:p w:rsidR="00E45DA6" w:rsidRDefault="001259F1"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extent cx="5400040" cy="14592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7BC7.tmp"/>
                    <pic:cNvPicPr/>
                  </pic:nvPicPr>
                  <pic:blipFill>
                    <a:blip r:embed="rId12">
                      <a:extLst>
                        <a:ext uri="{28A0092B-C50C-407E-A947-70E740481C1C}">
                          <a14:useLocalDpi xmlns:a14="http://schemas.microsoft.com/office/drawing/2010/main" val="0"/>
                        </a:ext>
                      </a:extLst>
                    </a:blip>
                    <a:stretch>
                      <a:fillRect/>
                    </a:stretch>
                  </pic:blipFill>
                  <pic:spPr>
                    <a:xfrm>
                      <a:off x="0" y="0"/>
                      <a:ext cx="5400040" cy="1459230"/>
                    </a:xfrm>
                    <a:prstGeom prst="rect">
                      <a:avLst/>
                    </a:prstGeom>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1259F1" w:rsidRDefault="001259F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1A7BD4">
        <w:rPr>
          <w:rFonts w:ascii="Arial Narrow" w:hAnsi="Arial Narrow" w:cs="Arial"/>
          <w:color w:val="000000"/>
          <w:sz w:val="20"/>
        </w:rPr>
        <w:t>21/2017</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Sr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BC0519" w:rsidRPr="00817E59" w:rsidRDefault="00BC051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1A7BD4">
        <w:rPr>
          <w:rFonts w:ascii="Arial Narrow" w:hAnsi="Arial Narrow" w:cs="Arial"/>
          <w:color w:val="000000"/>
          <w:sz w:val="20"/>
        </w:rPr>
        <w:t>21/2017</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BC0519" w:rsidRDefault="00BC0519" w:rsidP="007F35D1">
      <w:pPr>
        <w:spacing w:after="0"/>
        <w:jc w:val="center"/>
        <w:rPr>
          <w:rFonts w:ascii="Arial Narrow" w:hAnsi="Arial Narrow" w:cs="Arial"/>
          <w:b/>
          <w:color w:val="000000"/>
          <w:sz w:val="20"/>
          <w:szCs w:val="20"/>
          <w:u w:val="single"/>
        </w:rPr>
      </w:pPr>
    </w:p>
    <w:p w:rsidR="00BC0519" w:rsidRPr="00817E59" w:rsidRDefault="00BC051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BE0FAD" w:rsidRDefault="00BE0FAD"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1A7BD4">
        <w:rPr>
          <w:rFonts w:ascii="Arial Narrow" w:hAnsi="Arial Narrow" w:cs="Arial"/>
          <w:color w:val="000000"/>
          <w:sz w:val="20"/>
        </w:rPr>
        <w:t>21/2017</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bookmarkStart w:id="1" w:name="_GoBack"/>
      <w:bookmarkEnd w:id="1"/>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1A7BD4">
        <w:rPr>
          <w:rFonts w:ascii="Arial Narrow" w:hAnsi="Arial Narrow" w:cs="Arial"/>
          <w:color w:val="000000"/>
          <w:sz w:val="20"/>
        </w:rPr>
        <w:t>32/2017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1A7BD4">
        <w:rPr>
          <w:rFonts w:ascii="Arial Narrow" w:hAnsi="Arial Narrow" w:cs="Arial"/>
          <w:color w:val="000000"/>
          <w:sz w:val="20"/>
        </w:rPr>
        <w:t>21/2017</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BC0519" w:rsidRDefault="00BC0519" w:rsidP="007F35D1">
      <w:pPr>
        <w:spacing w:after="0"/>
        <w:jc w:val="center"/>
        <w:rPr>
          <w:rFonts w:ascii="Arial Narrow" w:hAnsi="Arial Narrow"/>
          <w:b/>
          <w:color w:val="000000"/>
          <w:sz w:val="20"/>
          <w:szCs w:val="20"/>
          <w:u w:val="single"/>
        </w:rPr>
      </w:pPr>
    </w:p>
    <w:p w:rsidR="00324F32" w:rsidRPr="00817E59" w:rsidRDefault="00324F32" w:rsidP="008B6651">
      <w:pPr>
        <w:spacing w:after="0" w:line="240" w:lineRule="auto"/>
        <w:jc w:val="right"/>
        <w:rPr>
          <w:rFonts w:ascii="Arial Narrow" w:hAnsi="Arial Narrow"/>
          <w:sz w:val="20"/>
          <w:szCs w:val="20"/>
        </w:rPr>
      </w:pPr>
    </w:p>
    <w:sectPr w:rsidR="00324F32" w:rsidRPr="00817E59" w:rsidSect="00344BF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06" w:rsidRDefault="002C3106" w:rsidP="0064374A">
      <w:pPr>
        <w:spacing w:after="0" w:line="240" w:lineRule="auto"/>
      </w:pPr>
      <w:r>
        <w:separator/>
      </w:r>
    </w:p>
  </w:endnote>
  <w:endnote w:type="continuationSeparator" w:id="0">
    <w:p w:rsidR="002C3106" w:rsidRDefault="002C3106"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06" w:rsidRDefault="002C3106" w:rsidP="0064374A">
      <w:pPr>
        <w:spacing w:after="0" w:line="240" w:lineRule="auto"/>
      </w:pPr>
      <w:r>
        <w:separator/>
      </w:r>
    </w:p>
  </w:footnote>
  <w:footnote w:type="continuationSeparator" w:id="0">
    <w:p w:rsidR="002C3106" w:rsidRDefault="002C3106"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02809"/>
    <w:rsid w:val="00025B87"/>
    <w:rsid w:val="000312CD"/>
    <w:rsid w:val="000360AC"/>
    <w:rsid w:val="00073772"/>
    <w:rsid w:val="0008587B"/>
    <w:rsid w:val="000B6EF5"/>
    <w:rsid w:val="0010425E"/>
    <w:rsid w:val="001259F1"/>
    <w:rsid w:val="0014681A"/>
    <w:rsid w:val="001500D8"/>
    <w:rsid w:val="00192057"/>
    <w:rsid w:val="001A409A"/>
    <w:rsid w:val="001A7BD4"/>
    <w:rsid w:val="0020609B"/>
    <w:rsid w:val="00210C14"/>
    <w:rsid w:val="00211D48"/>
    <w:rsid w:val="00277EAA"/>
    <w:rsid w:val="00293280"/>
    <w:rsid w:val="002A3995"/>
    <w:rsid w:val="002C0F55"/>
    <w:rsid w:val="002C3106"/>
    <w:rsid w:val="002C5633"/>
    <w:rsid w:val="002C758F"/>
    <w:rsid w:val="00321447"/>
    <w:rsid w:val="00324F32"/>
    <w:rsid w:val="003447E8"/>
    <w:rsid w:val="00344BF8"/>
    <w:rsid w:val="0036754D"/>
    <w:rsid w:val="003910D3"/>
    <w:rsid w:val="003A25DF"/>
    <w:rsid w:val="003B75E3"/>
    <w:rsid w:val="0040498C"/>
    <w:rsid w:val="004436F8"/>
    <w:rsid w:val="00477A4A"/>
    <w:rsid w:val="00486C5E"/>
    <w:rsid w:val="00497CE2"/>
    <w:rsid w:val="004A50D3"/>
    <w:rsid w:val="004B1D39"/>
    <w:rsid w:val="004C694A"/>
    <w:rsid w:val="004D38D5"/>
    <w:rsid w:val="004E491B"/>
    <w:rsid w:val="004E686C"/>
    <w:rsid w:val="004F171E"/>
    <w:rsid w:val="004F5B87"/>
    <w:rsid w:val="0052212B"/>
    <w:rsid w:val="0052520C"/>
    <w:rsid w:val="0059627E"/>
    <w:rsid w:val="005A4AB1"/>
    <w:rsid w:val="005B431D"/>
    <w:rsid w:val="005C3F4F"/>
    <w:rsid w:val="005D346B"/>
    <w:rsid w:val="006066FE"/>
    <w:rsid w:val="00621838"/>
    <w:rsid w:val="0064374A"/>
    <w:rsid w:val="00647452"/>
    <w:rsid w:val="00667212"/>
    <w:rsid w:val="00671226"/>
    <w:rsid w:val="006C41EB"/>
    <w:rsid w:val="006E7C1A"/>
    <w:rsid w:val="00735C0C"/>
    <w:rsid w:val="00740AED"/>
    <w:rsid w:val="00757C6B"/>
    <w:rsid w:val="00762DB3"/>
    <w:rsid w:val="0077318D"/>
    <w:rsid w:val="0078271B"/>
    <w:rsid w:val="007A1FF7"/>
    <w:rsid w:val="007A79B3"/>
    <w:rsid w:val="007B7DBD"/>
    <w:rsid w:val="007D67AC"/>
    <w:rsid w:val="007E75EA"/>
    <w:rsid w:val="007F35D1"/>
    <w:rsid w:val="00810396"/>
    <w:rsid w:val="00817E59"/>
    <w:rsid w:val="00820391"/>
    <w:rsid w:val="008640F8"/>
    <w:rsid w:val="00873D23"/>
    <w:rsid w:val="00893925"/>
    <w:rsid w:val="008B6651"/>
    <w:rsid w:val="008D3600"/>
    <w:rsid w:val="008E6308"/>
    <w:rsid w:val="008E7106"/>
    <w:rsid w:val="00907735"/>
    <w:rsid w:val="00955E0F"/>
    <w:rsid w:val="00961685"/>
    <w:rsid w:val="0097017F"/>
    <w:rsid w:val="00985F24"/>
    <w:rsid w:val="009908AB"/>
    <w:rsid w:val="009F5212"/>
    <w:rsid w:val="00A04F04"/>
    <w:rsid w:val="00A250AD"/>
    <w:rsid w:val="00A3597F"/>
    <w:rsid w:val="00A51108"/>
    <w:rsid w:val="00A572D1"/>
    <w:rsid w:val="00A6444B"/>
    <w:rsid w:val="00A95C22"/>
    <w:rsid w:val="00AA0E66"/>
    <w:rsid w:val="00AD765F"/>
    <w:rsid w:val="00AE03B8"/>
    <w:rsid w:val="00AE6A1A"/>
    <w:rsid w:val="00B23E77"/>
    <w:rsid w:val="00B332C2"/>
    <w:rsid w:val="00B33F94"/>
    <w:rsid w:val="00B41E9D"/>
    <w:rsid w:val="00B61A92"/>
    <w:rsid w:val="00B75307"/>
    <w:rsid w:val="00BA468A"/>
    <w:rsid w:val="00BC0519"/>
    <w:rsid w:val="00BE0FAD"/>
    <w:rsid w:val="00C25451"/>
    <w:rsid w:val="00C34F48"/>
    <w:rsid w:val="00C743E5"/>
    <w:rsid w:val="00C81A41"/>
    <w:rsid w:val="00C8750F"/>
    <w:rsid w:val="00C949AC"/>
    <w:rsid w:val="00C971F5"/>
    <w:rsid w:val="00C972BB"/>
    <w:rsid w:val="00CB2DFD"/>
    <w:rsid w:val="00CD490B"/>
    <w:rsid w:val="00CF627D"/>
    <w:rsid w:val="00D37C08"/>
    <w:rsid w:val="00D42581"/>
    <w:rsid w:val="00D563F5"/>
    <w:rsid w:val="00DC7D3F"/>
    <w:rsid w:val="00DF5E1F"/>
    <w:rsid w:val="00E02658"/>
    <w:rsid w:val="00E148C3"/>
    <w:rsid w:val="00E21FE8"/>
    <w:rsid w:val="00E36007"/>
    <w:rsid w:val="00E45DA6"/>
    <w:rsid w:val="00E50895"/>
    <w:rsid w:val="00E544F0"/>
    <w:rsid w:val="00EB607A"/>
    <w:rsid w:val="00EE3BB6"/>
    <w:rsid w:val="00F05773"/>
    <w:rsid w:val="00F61E3F"/>
    <w:rsid w:val="00F65E9B"/>
    <w:rsid w:val="00F9460F"/>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eirante.sc.gov.br" TargetMode="External"/><Relationship Id="rId5" Type="http://schemas.openxmlformats.org/officeDocument/2006/relationships/settings" Target="settings.xml"/><Relationship Id="rId10" Type="http://schemas.openxmlformats.org/officeDocument/2006/relationships/hyperlink" Target="mailto:compras@bandeirante.sc.gov.br"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D0D7-D36E-47C0-9183-6CDB99FF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4965</Words>
  <Characters>26811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23</cp:revision>
  <cp:lastPrinted>2017-02-24T11:36:00Z</cp:lastPrinted>
  <dcterms:created xsi:type="dcterms:W3CDTF">2015-12-07T19:39:00Z</dcterms:created>
  <dcterms:modified xsi:type="dcterms:W3CDTF">2017-04-03T11:33:00Z</dcterms:modified>
</cp:coreProperties>
</file>