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6F4327">
        <w:rPr>
          <w:rFonts w:eastAsia="Arial Unicode MS"/>
          <w:b/>
          <w:sz w:val="24"/>
          <w:szCs w:val="24"/>
        </w:rPr>
        <w:t>19/2017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2364F4" w:rsidRPr="008B4FFD" w:rsidRDefault="002364F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8B4FFD" w:rsidRDefault="00C14BB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h0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04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6F4327">
        <w:rPr>
          <w:rFonts w:eastAsia="Arial Unicode MS"/>
          <w:b/>
          <w:sz w:val="24"/>
          <w:szCs w:val="24"/>
        </w:rPr>
        <w:t>abril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377254">
        <w:rPr>
          <w:rFonts w:eastAsia="Arial Unicode MS"/>
          <w:b/>
          <w:sz w:val="24"/>
          <w:szCs w:val="24"/>
        </w:rPr>
        <w:t>04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6F4327">
        <w:rPr>
          <w:rFonts w:eastAsia="Arial Unicode MS"/>
          <w:b/>
          <w:sz w:val="24"/>
          <w:szCs w:val="24"/>
        </w:rPr>
        <w:t>abril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377254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8B4FFD">
      <w:pPr>
        <w:pStyle w:val="Estilo"/>
        <w:spacing w:line="360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2506CC">
        <w:rPr>
          <w:rFonts w:ascii="Times New Roman" w:hAnsi="Times New Roman" w:cs="Times New Roman"/>
          <w:b/>
          <w:w w:val="107"/>
          <w:lang w:bidi="he-IL"/>
        </w:rPr>
        <w:t>AQUISIÇÃO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 DE PEÇAS NOVAS </w:t>
      </w:r>
      <w:r w:rsidR="002506CC">
        <w:rPr>
          <w:rFonts w:ascii="Times New Roman" w:hAnsi="Times New Roman" w:cs="Times New Roman"/>
          <w:b/>
          <w:w w:val="107"/>
          <w:lang w:bidi="he-IL"/>
        </w:rPr>
        <w:t xml:space="preserve">E SERVIÇO DE MÃO DE OBRA 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PARA </w:t>
      </w:r>
      <w:r w:rsidR="004613B1" w:rsidRPr="008B4FFD">
        <w:rPr>
          <w:rFonts w:ascii="Times New Roman" w:hAnsi="Times New Roman" w:cs="Times New Roman"/>
          <w:b/>
          <w:w w:val="107"/>
          <w:lang w:bidi="he-IL"/>
        </w:rPr>
        <w:t>RECUPERAÇÃO E MANUTENÇÃO</w:t>
      </w:r>
      <w:r w:rsidR="004613B1">
        <w:rPr>
          <w:rFonts w:ascii="Times New Roman" w:hAnsi="Times New Roman" w:cs="Times New Roman"/>
          <w:b/>
          <w:w w:val="107"/>
          <w:lang w:bidi="he-IL"/>
        </w:rPr>
        <w:t xml:space="preserve"> D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O CAMINHÃO CAÇAMBA </w:t>
      </w:r>
      <w:r w:rsidR="005247CC">
        <w:rPr>
          <w:rFonts w:ascii="Times New Roman" w:hAnsi="Times New Roman" w:cs="Times New Roman"/>
          <w:b/>
          <w:w w:val="107"/>
          <w:lang w:bidi="he-IL"/>
        </w:rPr>
        <w:t>TRUQUE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1C78AF">
        <w:rPr>
          <w:rFonts w:ascii="Times New Roman" w:hAnsi="Times New Roman" w:cs="Times New Roman"/>
          <w:b/>
          <w:w w:val="107"/>
          <w:lang w:bidi="he-IL"/>
        </w:rPr>
        <w:t xml:space="preserve">PLACA </w:t>
      </w:r>
      <w:r w:rsidR="005247CC">
        <w:rPr>
          <w:rFonts w:ascii="Times New Roman" w:hAnsi="Times New Roman" w:cs="Times New Roman"/>
          <w:b/>
          <w:w w:val="107"/>
          <w:lang w:bidi="he-IL"/>
        </w:rPr>
        <w:t>MHQ 5925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 xml:space="preserve">h00min do dia </w:t>
      </w:r>
      <w:r w:rsidR="00377254">
        <w:rPr>
          <w:rFonts w:eastAsia="Arial Unicode MS"/>
          <w:b/>
          <w:sz w:val="24"/>
          <w:szCs w:val="24"/>
        </w:rPr>
        <w:t>04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6F4327">
        <w:rPr>
          <w:rFonts w:eastAsia="Arial Unicode MS"/>
          <w:b/>
          <w:sz w:val="24"/>
          <w:szCs w:val="24"/>
        </w:rPr>
        <w:t>abril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Pr="0088255E" w:rsidRDefault="00E6664E" w:rsidP="0088255E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E6664E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6F4327">
        <w:rPr>
          <w:rFonts w:eastAsia="Arial Unicode MS"/>
          <w:b/>
          <w:bCs/>
          <w:sz w:val="24"/>
          <w:szCs w:val="24"/>
        </w:rPr>
        <w:t>30/2017</w:t>
      </w:r>
    </w:p>
    <w:p w:rsidR="0061103D" w:rsidRPr="008B4FFD" w:rsidRDefault="00146E7F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6F4327">
        <w:rPr>
          <w:rFonts w:eastAsia="Arial Unicode MS"/>
          <w:b/>
          <w:bCs/>
          <w:sz w:val="24"/>
          <w:szCs w:val="24"/>
        </w:rPr>
        <w:t>30/2017</w:t>
      </w:r>
    </w:p>
    <w:p w:rsidR="00E6664E" w:rsidRPr="008B4FFD" w:rsidRDefault="00E6664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6F4327">
        <w:rPr>
          <w:rFonts w:eastAsia="Arial Unicode MS"/>
          <w:b/>
          <w:bCs/>
          <w:sz w:val="24"/>
          <w:szCs w:val="24"/>
        </w:rPr>
        <w:t>30/2017</w:t>
      </w:r>
    </w:p>
    <w:p w:rsidR="00CC3546" w:rsidRPr="008B4FFD" w:rsidRDefault="00146E7F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6F4327">
        <w:rPr>
          <w:rFonts w:eastAsia="Arial Unicode MS"/>
          <w:b/>
          <w:bCs/>
          <w:sz w:val="24"/>
          <w:szCs w:val="24"/>
        </w:rPr>
        <w:t>19/2017</w:t>
      </w:r>
    </w:p>
    <w:p w:rsidR="009B3AD2" w:rsidRPr="008B4FFD" w:rsidRDefault="00E6664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h00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377254">
        <w:rPr>
          <w:rFonts w:eastAsia="Arial Unicode MS"/>
          <w:b/>
          <w:sz w:val="24"/>
          <w:szCs w:val="24"/>
        </w:rPr>
        <w:t>04</w:t>
      </w:r>
      <w:r w:rsidR="000340E9">
        <w:rPr>
          <w:rFonts w:eastAsia="Arial Unicode MS"/>
          <w:b/>
          <w:sz w:val="24"/>
          <w:szCs w:val="24"/>
        </w:rPr>
        <w:t xml:space="preserve"> de </w:t>
      </w:r>
      <w:r w:rsidR="006F4327">
        <w:rPr>
          <w:rFonts w:eastAsia="Arial Unicode MS"/>
          <w:b/>
          <w:sz w:val="24"/>
          <w:szCs w:val="24"/>
        </w:rPr>
        <w:t>abril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Decreto de autorização, no qual estejam expressos seus poderes para exercer direitos e assumir obrigações em decorrência de tal investidura e para prática de todos os demais atos </w:t>
      </w:r>
      <w:r w:rsidRPr="008B4FFD">
        <w:rPr>
          <w:rFonts w:eastAsia="Arial Unicode MS"/>
          <w:sz w:val="24"/>
          <w:szCs w:val="24"/>
        </w:rPr>
        <w:lastRenderedPageBreak/>
        <w:t>inerentes ao certame, em se tratando de empresa ou sociedade estrangeira em funcionamento no País;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8B4FF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8B4FF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8B4FFD" w:rsidRDefault="00234EE7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8B4FF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8B4FF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4.4 - </w:t>
      </w:r>
      <w:r w:rsidRPr="008B4FFD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8B4FFD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8B4FF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8B4FF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8B4FFD">
      <w:pPr>
        <w:spacing w:line="360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77254" w:rsidRPr="008B4FFD" w:rsidRDefault="00377254" w:rsidP="008B4FFD">
      <w:pPr>
        <w:spacing w:line="360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D5359F" w:rsidRPr="008B4FFD" w:rsidRDefault="00D5359F" w:rsidP="008B4FFD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</w:t>
      </w:r>
      <w:r w:rsidRPr="008B4FFD">
        <w:rPr>
          <w:rFonts w:eastAsia="Arial Unicode MS"/>
          <w:sz w:val="24"/>
          <w:szCs w:val="24"/>
        </w:rPr>
        <w:lastRenderedPageBreak/>
        <w:t xml:space="preserve">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57E96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8B4F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FB060D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Funcional</w:t>
            </w:r>
            <w:r w:rsidR="00504E03" w:rsidRPr="00161AA4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161AA4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161AA4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657E96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161AA4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4.135,00</w:t>
            </w:r>
          </w:p>
        </w:tc>
      </w:tr>
    </w:tbl>
    <w:p w:rsidR="00504E03" w:rsidRPr="008B4FFD" w:rsidRDefault="00504E0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 e troca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8B4FFD">
      <w:pPr>
        <w:pStyle w:val="Estilo"/>
        <w:spacing w:line="360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8B4FFD">
        <w:rPr>
          <w:rFonts w:eastAsia="Arial Unicode MS"/>
          <w:sz w:val="24"/>
          <w:szCs w:val="24"/>
        </w:rPr>
        <w:t>nções cabíveis.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8B4FFD" w:rsidRDefault="000223F1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12.5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BD080A" w:rsidRPr="008B4FFD">
        <w:rPr>
          <w:rFonts w:eastAsia="Arial Unicode MS"/>
          <w:sz w:val="24"/>
          <w:szCs w:val="24"/>
        </w:rPr>
        <w:t>O contrato poderá ser aditado</w:t>
      </w:r>
      <w:r w:rsidR="00E6664E" w:rsidRPr="008B4FFD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8B4FFD">
        <w:rPr>
          <w:rFonts w:eastAsia="Arial Unicode MS"/>
          <w:sz w:val="24"/>
          <w:szCs w:val="24"/>
        </w:rPr>
        <w:t xml:space="preserve"> Municipal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633402" w:rsidRPr="008B4FFD" w:rsidRDefault="000223F1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12.6</w:t>
      </w:r>
      <w:r w:rsidR="007A4E38" w:rsidRPr="008B4FFD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8B4FFD">
        <w:rPr>
          <w:rFonts w:eastAsia="Arial Unicode MS"/>
          <w:sz w:val="24"/>
          <w:szCs w:val="24"/>
        </w:rPr>
        <w:t xml:space="preserve"> terá</w:t>
      </w:r>
      <w:r w:rsidR="007A4E38" w:rsidRPr="008B4FFD">
        <w:rPr>
          <w:rFonts w:eastAsia="Arial Unicode MS"/>
          <w:sz w:val="24"/>
          <w:szCs w:val="24"/>
        </w:rPr>
        <w:t xml:space="preserve"> o prazo de 05</w:t>
      </w:r>
      <w:r w:rsidR="00FD6047" w:rsidRPr="008B4FFD">
        <w:rPr>
          <w:rFonts w:eastAsia="Arial Unicode MS"/>
          <w:sz w:val="24"/>
          <w:szCs w:val="24"/>
        </w:rPr>
        <w:t xml:space="preserve"> </w:t>
      </w:r>
      <w:r w:rsidR="007A4E38" w:rsidRPr="008B4FFD">
        <w:rPr>
          <w:rFonts w:eastAsia="Arial Unicode MS"/>
          <w:sz w:val="24"/>
          <w:szCs w:val="24"/>
        </w:rPr>
        <w:t>(cinco) dias para realizar a assinatura do Contrato</w:t>
      </w:r>
      <w:r w:rsidR="00E32F62" w:rsidRPr="008B4FFD">
        <w:rPr>
          <w:rFonts w:eastAsia="Arial Unicode MS"/>
          <w:sz w:val="24"/>
          <w:szCs w:val="24"/>
        </w:rPr>
        <w:t>.</w:t>
      </w:r>
    </w:p>
    <w:p w:rsidR="00812B61" w:rsidRPr="008B4FFD" w:rsidRDefault="00812B61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13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8B4FFD">
        <w:rPr>
          <w:rFonts w:eastAsia="Arial Unicode MS"/>
          <w:sz w:val="24"/>
          <w:szCs w:val="24"/>
        </w:rPr>
        <w:t xml:space="preserve">a Lei nº. 8.666/93 </w:t>
      </w:r>
      <w:r w:rsidR="00190940" w:rsidRPr="008B4FFD">
        <w:rPr>
          <w:rFonts w:eastAsia="Arial Unicode MS"/>
          <w:sz w:val="24"/>
          <w:szCs w:val="24"/>
        </w:rPr>
        <w:t>se sujeita</w:t>
      </w:r>
      <w:r w:rsidRPr="008B4FF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026109" w:rsidRPr="008B4FFD" w:rsidRDefault="00FD6047" w:rsidP="008B4FFD">
      <w:pPr>
        <w:pStyle w:val="Estilo"/>
        <w:spacing w:line="360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8B4FFD" w:rsidRDefault="00026109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14.1 - </w:t>
      </w:r>
      <w:r w:rsidR="007F3B14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043640">
        <w:rPr>
          <w:rFonts w:ascii="Times New Roman" w:hAnsi="Times New Roman" w:cs="Times New Roman"/>
          <w:b/>
          <w:lang w:bidi="he-IL"/>
        </w:rPr>
        <w:t>até 31</w:t>
      </w:r>
      <w:r w:rsidR="00962E81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576731">
        <w:rPr>
          <w:rFonts w:ascii="Times New Roman" w:hAnsi="Times New Roman" w:cs="Times New Roman"/>
          <w:b/>
          <w:lang w:bidi="he-IL"/>
        </w:rPr>
        <w:t>dezembro</w:t>
      </w:r>
      <w:r w:rsidR="007F3B14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377254">
        <w:rPr>
          <w:rFonts w:ascii="Times New Roman" w:hAnsi="Times New Roman" w:cs="Times New Roman"/>
          <w:b/>
          <w:lang w:bidi="he-IL"/>
        </w:rPr>
        <w:t>7</w:t>
      </w:r>
      <w:r w:rsidR="007F3B14" w:rsidRPr="008B4FFD">
        <w:rPr>
          <w:rFonts w:ascii="Times New Roman" w:hAnsi="Times New Roman" w:cs="Times New Roman"/>
          <w:lang w:bidi="he-IL"/>
        </w:rPr>
        <w:t xml:space="preserve">. </w:t>
      </w:r>
    </w:p>
    <w:p w:rsidR="007F3B14" w:rsidRPr="008B4FFD" w:rsidRDefault="007F3B14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 xml:space="preserve">6.3 – A empresa vencedora terá o </w:t>
      </w:r>
      <w:r w:rsidR="00FD5E48">
        <w:rPr>
          <w:sz w:val="24"/>
          <w:szCs w:val="24"/>
        </w:rPr>
        <w:t xml:space="preserve">prazo de </w:t>
      </w:r>
      <w:proofErr w:type="gramStart"/>
      <w:r w:rsidR="00332619">
        <w:rPr>
          <w:sz w:val="24"/>
          <w:szCs w:val="24"/>
        </w:rPr>
        <w:t>5</w:t>
      </w:r>
      <w:proofErr w:type="gramEnd"/>
      <w:r w:rsidR="00332619">
        <w:rPr>
          <w:sz w:val="24"/>
          <w:szCs w:val="24"/>
        </w:rPr>
        <w:t xml:space="preserve"> (cinco</w:t>
      </w:r>
      <w:r w:rsidRPr="008B4FFD">
        <w:rPr>
          <w:sz w:val="24"/>
          <w:szCs w:val="24"/>
        </w:rPr>
        <w:t xml:space="preserve">) dias para </w:t>
      </w:r>
      <w:r w:rsidR="00FD5E48">
        <w:rPr>
          <w:sz w:val="24"/>
          <w:szCs w:val="24"/>
        </w:rPr>
        <w:t>a entrega dos produtos</w:t>
      </w:r>
      <w:r w:rsidRPr="008B4FFD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8B4FFD" w:rsidRDefault="00026109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8B4FFD">
        <w:rPr>
          <w:rFonts w:ascii="Times New Roman" w:hAnsi="Times New Roman" w:cs="Times New Roman"/>
          <w:lang w:bidi="he-IL"/>
        </w:rPr>
        <w:t xml:space="preserve">poderá ser aditado </w:t>
      </w:r>
      <w:r w:rsidRPr="008B4FF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8B4FFD" w:rsidRDefault="00026109" w:rsidP="008B4FFD">
      <w:pPr>
        <w:pStyle w:val="Estilo"/>
        <w:spacing w:line="360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026109" w:rsidP="008B4FF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8B4FFD">
        <w:rPr>
          <w:rFonts w:ascii="Times New Roman" w:hAnsi="Times New Roman" w:cs="Times New Roman"/>
          <w:b/>
          <w:lang w:bidi="he-IL"/>
        </w:rPr>
        <w:t>15 - DA ENTREGA / FORNECIMENTO</w:t>
      </w:r>
    </w:p>
    <w:p w:rsidR="002C4433" w:rsidRPr="008B4FFD" w:rsidRDefault="00026109" w:rsidP="008B4FFD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15.1 - </w:t>
      </w:r>
      <w:r w:rsidR="00DF674D" w:rsidRPr="008B4FFD">
        <w:rPr>
          <w:sz w:val="24"/>
          <w:szCs w:val="24"/>
          <w:lang w:bidi="he-IL"/>
        </w:rPr>
        <w:t>A</w:t>
      </w:r>
      <w:r w:rsidR="00D72D19" w:rsidRPr="008B4FFD">
        <w:rPr>
          <w:sz w:val="24"/>
          <w:szCs w:val="24"/>
          <w:lang w:bidi="he-IL"/>
        </w:rPr>
        <w:t xml:space="preserve"> empresa</w:t>
      </w:r>
      <w:r w:rsidR="00972612"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</w:t>
      </w:r>
      <w:r w:rsidR="00FF5215" w:rsidRPr="008B4FFD">
        <w:rPr>
          <w:sz w:val="24"/>
          <w:szCs w:val="24"/>
          <w:lang w:bidi="he-IL"/>
        </w:rPr>
        <w:t xml:space="preserve">Secretaria Municipal de </w:t>
      </w:r>
      <w:r w:rsidR="00576731">
        <w:rPr>
          <w:sz w:val="24"/>
          <w:szCs w:val="24"/>
          <w:lang w:bidi="he-IL"/>
        </w:rPr>
        <w:t>Transporte, Obras e Urbanismo</w:t>
      </w:r>
      <w:r w:rsidR="00FF5215" w:rsidRPr="008B4FFD">
        <w:rPr>
          <w:sz w:val="24"/>
          <w:szCs w:val="24"/>
          <w:lang w:bidi="he-IL"/>
        </w:rPr>
        <w:t xml:space="preserve">.  </w:t>
      </w:r>
    </w:p>
    <w:p w:rsidR="00332619" w:rsidRDefault="00DF674D" w:rsidP="008B4FFD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15.2 – </w:t>
      </w:r>
      <w:r w:rsidR="00186176" w:rsidRPr="008B4FFD">
        <w:rPr>
          <w:sz w:val="24"/>
          <w:szCs w:val="24"/>
          <w:lang w:bidi="he-IL"/>
        </w:rPr>
        <w:t>F</w:t>
      </w:r>
      <w:r w:rsidR="001A347C" w:rsidRPr="008B4FFD">
        <w:rPr>
          <w:sz w:val="24"/>
          <w:szCs w:val="24"/>
          <w:lang w:bidi="he-IL"/>
        </w:rPr>
        <w:t>ica a cargo da empresa contratada</w:t>
      </w:r>
      <w:r w:rsidR="00377254">
        <w:rPr>
          <w:sz w:val="24"/>
          <w:szCs w:val="24"/>
          <w:lang w:bidi="he-IL"/>
        </w:rPr>
        <w:t xml:space="preserve"> a ent</w:t>
      </w:r>
      <w:r w:rsidR="00972612">
        <w:rPr>
          <w:sz w:val="24"/>
          <w:szCs w:val="24"/>
          <w:lang w:bidi="he-IL"/>
        </w:rPr>
        <w:t>rega das peças na Garagem da Prefeitura Municipal de Bandeirante</w:t>
      </w:r>
      <w:r w:rsidR="00332619">
        <w:rPr>
          <w:sz w:val="24"/>
          <w:szCs w:val="24"/>
          <w:lang w:bidi="he-IL"/>
        </w:rPr>
        <w:t>.</w:t>
      </w:r>
    </w:p>
    <w:p w:rsidR="00332619" w:rsidRPr="008B4FFD" w:rsidRDefault="00332619" w:rsidP="008B4FFD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 – Fica a cargo da empresa vencedora a montagem da peça na garagem da prefeitura Municipal de Bandeirante, sem qualquer custo ou ônus para o Município.</w:t>
      </w:r>
    </w:p>
    <w:p w:rsidR="00D72D19" w:rsidRPr="008B4FFD" w:rsidRDefault="00D72D19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8B4FFD" w:rsidRDefault="005B4B14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16.1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8B4FFD" w:rsidRDefault="003B070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5B4B14" w:rsidRPr="008B4FFD">
        <w:rPr>
          <w:rFonts w:ascii="Times New Roman" w:hAnsi="Times New Roman" w:cs="Times New Roman"/>
          <w:lang w:bidi="he-IL"/>
        </w:rPr>
        <w:t>6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lastRenderedPageBreak/>
        <w:t>16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8B4FFD">
      <w:pPr>
        <w:pStyle w:val="Estilo"/>
        <w:spacing w:line="360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8B4FFD" w:rsidRDefault="00192546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8B4FFD" w:rsidRDefault="00192546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8B4FFD" w:rsidRDefault="00CB4763" w:rsidP="008B4FFD">
      <w:pPr>
        <w:spacing w:line="360" w:lineRule="auto"/>
        <w:jc w:val="center"/>
        <w:rPr>
          <w:b/>
          <w:bCs/>
          <w:sz w:val="24"/>
          <w:szCs w:val="24"/>
        </w:rPr>
      </w:pPr>
    </w:p>
    <w:p w:rsidR="009F206B" w:rsidRPr="008B4FFD" w:rsidRDefault="009F206B" w:rsidP="008B4FFD">
      <w:pPr>
        <w:spacing w:line="360" w:lineRule="auto"/>
        <w:jc w:val="center"/>
        <w:rPr>
          <w:b/>
          <w:bCs/>
          <w:sz w:val="24"/>
          <w:szCs w:val="24"/>
        </w:rPr>
      </w:pPr>
      <w:r w:rsidRPr="008B4FFD">
        <w:rPr>
          <w:b/>
          <w:bCs/>
          <w:sz w:val="24"/>
          <w:szCs w:val="24"/>
        </w:rPr>
        <w:t>18 - DAS PENALIDADES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</w:t>
      </w:r>
      <w:r w:rsidRPr="008B4FFD">
        <w:rPr>
          <w:sz w:val="24"/>
          <w:szCs w:val="24"/>
        </w:rPr>
        <w:lastRenderedPageBreak/>
        <w:t xml:space="preserve">de licitar e contratar com o Município, pelo prazo de até </w:t>
      </w:r>
      <w:proofErr w:type="gramStart"/>
      <w:r w:rsidRPr="008B4FFD">
        <w:rPr>
          <w:sz w:val="24"/>
          <w:szCs w:val="24"/>
        </w:rPr>
        <w:t>5</w:t>
      </w:r>
      <w:proofErr w:type="gramEnd"/>
      <w:r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8B4FFD" w:rsidRDefault="006D357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9F206B" w:rsidRPr="008B4FFD" w:rsidRDefault="009F206B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19 – DA GARANTIA</w:t>
      </w:r>
    </w:p>
    <w:p w:rsidR="006F2D9D" w:rsidRPr="008B4FFD" w:rsidRDefault="009F206B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19.1 </w:t>
      </w:r>
      <w:r w:rsidR="006F2D9D" w:rsidRPr="008B4FFD">
        <w:rPr>
          <w:rFonts w:eastAsia="Arial Unicode MS"/>
          <w:b/>
          <w:sz w:val="24"/>
          <w:szCs w:val="24"/>
        </w:rPr>
        <w:t>–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772A35" w:rsidRPr="008B4FFD">
        <w:rPr>
          <w:rFonts w:eastAsia="Arial Unicode MS"/>
          <w:sz w:val="24"/>
          <w:szCs w:val="24"/>
        </w:rPr>
        <w:t>O licitante deverá</w:t>
      </w:r>
      <w:r w:rsidR="006F2D9D" w:rsidRPr="008B4FFD">
        <w:rPr>
          <w:rFonts w:eastAsia="Arial Unicode MS"/>
          <w:sz w:val="24"/>
          <w:szCs w:val="24"/>
        </w:rPr>
        <w:t xml:space="preserve"> fornecer garantia mínima de </w:t>
      </w:r>
      <w:r w:rsidR="006F2D9D" w:rsidRPr="008B4FFD">
        <w:rPr>
          <w:rFonts w:eastAsia="Arial Unicode MS"/>
          <w:b/>
          <w:sz w:val="24"/>
          <w:szCs w:val="24"/>
        </w:rPr>
        <w:t>06 (seis)</w:t>
      </w:r>
      <w:r w:rsidR="006F2D9D" w:rsidRPr="008B4FFD">
        <w:rPr>
          <w:rFonts w:eastAsia="Arial Unicode MS"/>
          <w:sz w:val="24"/>
          <w:szCs w:val="24"/>
        </w:rPr>
        <w:t xml:space="preserve"> meses para as peças</w:t>
      </w:r>
      <w:r w:rsidR="00772A35"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9F206B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F651AD" w:rsidRPr="008B4FFD">
        <w:rPr>
          <w:rFonts w:eastAsia="Arial Unicode MS"/>
          <w:sz w:val="24"/>
          <w:szCs w:val="24"/>
        </w:rPr>
        <w:t>.10.1 - A</w:t>
      </w:r>
      <w:r w:rsidR="007A4E38" w:rsidRPr="008B4FF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8B4FFD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8B4FFD" w:rsidRDefault="004D37A1" w:rsidP="00CF506E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</w:t>
      </w:r>
      <w:r w:rsidR="00CA6585" w:rsidRPr="008B4FFD">
        <w:rPr>
          <w:rFonts w:eastAsia="Arial Unicode MS"/>
          <w:sz w:val="24"/>
          <w:szCs w:val="24"/>
        </w:rPr>
        <w:t>II</w:t>
      </w:r>
      <w:r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sz w:val="24"/>
          <w:szCs w:val="24"/>
        </w:rPr>
        <w:t>Minuta do Contrato.</w:t>
      </w:r>
    </w:p>
    <w:p w:rsidR="00E6664E" w:rsidRPr="008B4FFD" w:rsidRDefault="0049445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49445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20.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8B4FFD" w:rsidRDefault="00972612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sz w:val="24"/>
          <w:szCs w:val="24"/>
        </w:rPr>
        <w:t>21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377254">
        <w:rPr>
          <w:rFonts w:eastAsia="Arial Unicode MS"/>
          <w:sz w:val="24"/>
          <w:szCs w:val="24"/>
        </w:rPr>
        <w:t>março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3424CB" w:rsidRPr="008B4FFD" w:rsidRDefault="0003535F" w:rsidP="008B4FFD">
      <w:pPr>
        <w:tabs>
          <w:tab w:val="left" w:pos="3111"/>
          <w:tab w:val="left" w:pos="4035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Pr="00CF506E" w:rsidRDefault="0049445E" w:rsidP="00CF506E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Pr="008B4FFD" w:rsidRDefault="00F6589A" w:rsidP="00CF506E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CF506E">
      <w:pPr>
        <w:spacing w:line="360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8B4FFD" w:rsidRDefault="00812E2F" w:rsidP="00CF506E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9D1699" w:rsidRDefault="009D1699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D3B0C" w:rsidRPr="008B4FFD" w:rsidRDefault="006F4327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5849620" cy="23025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C08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99" w:rsidRPr="008B4FFD" w:rsidRDefault="009D1699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8B4FFD" w:rsidRDefault="00A0242A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8B4FFD" w:rsidRDefault="0017566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1019A3" w:rsidRPr="008B4FFD" w:rsidRDefault="001019A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6380B" w:rsidRPr="008B4FFD" w:rsidRDefault="0056380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C549D" w:rsidRPr="008B4FFD" w:rsidRDefault="007C549D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6F4327">
        <w:rPr>
          <w:rFonts w:eastAsia="Arial Unicode MS"/>
          <w:b/>
          <w:sz w:val="24"/>
          <w:szCs w:val="24"/>
        </w:rPr>
        <w:t>19/2017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F4327">
        <w:rPr>
          <w:sz w:val="24"/>
          <w:szCs w:val="24"/>
        </w:rPr>
        <w:t>19/2017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6F4327">
        <w:rPr>
          <w:rFonts w:eastAsia="Arial Unicode MS"/>
          <w:b/>
          <w:sz w:val="24"/>
          <w:szCs w:val="24"/>
        </w:rPr>
        <w:t>19/2017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F4327">
        <w:rPr>
          <w:rFonts w:eastAsia="Arial Unicode MS"/>
          <w:sz w:val="24"/>
          <w:szCs w:val="24"/>
        </w:rPr>
        <w:t>19/2017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F4327">
        <w:rPr>
          <w:rFonts w:eastAsia="Arial Unicode MS"/>
          <w:sz w:val="24"/>
          <w:szCs w:val="24"/>
        </w:rPr>
        <w:t>30/2017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6F4327">
        <w:rPr>
          <w:rFonts w:eastAsia="Arial Unicode MS"/>
          <w:b/>
          <w:sz w:val="24"/>
          <w:szCs w:val="24"/>
        </w:rPr>
        <w:t>19/2017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6F4327">
        <w:rPr>
          <w:rFonts w:eastAsia="Arial Unicode MS"/>
          <w:sz w:val="24"/>
          <w:szCs w:val="24"/>
        </w:rPr>
        <w:t>19/2017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F4327">
        <w:rPr>
          <w:rFonts w:eastAsia="Arial Unicode MS"/>
          <w:b/>
          <w:sz w:val="24"/>
          <w:szCs w:val="24"/>
        </w:rPr>
        <w:t>19/2017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6F4327">
        <w:rPr>
          <w:rFonts w:eastAsia="Arial Unicode MS"/>
          <w:sz w:val="24"/>
          <w:szCs w:val="24"/>
        </w:rPr>
        <w:t>19/2017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F4327">
        <w:rPr>
          <w:rFonts w:eastAsia="Arial Unicode MS"/>
          <w:b/>
          <w:sz w:val="24"/>
          <w:szCs w:val="24"/>
        </w:rPr>
        <w:t>19/2017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8B4FFD">
        <w:rPr>
          <w:rFonts w:eastAsia="Arial Unicode MS"/>
          <w:b/>
          <w:sz w:val="24"/>
          <w:szCs w:val="24"/>
        </w:rPr>
        <w:t>V</w:t>
      </w:r>
      <w:r w:rsidR="005D4520" w:rsidRPr="008B4FFD">
        <w:rPr>
          <w:rFonts w:eastAsia="Arial Unicode MS"/>
          <w:b/>
          <w:sz w:val="24"/>
          <w:szCs w:val="24"/>
        </w:rPr>
        <w:t>II</w:t>
      </w:r>
    </w:p>
    <w:p w:rsidR="00E6664E" w:rsidRPr="008B4FFD" w:rsidRDefault="00E6664E" w:rsidP="008B4FF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MINUTA DO CONTRATO Nº. .../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b/>
          <w:sz w:val="24"/>
          <w:szCs w:val="24"/>
        </w:rPr>
        <w:t xml:space="preserve">. </w:t>
      </w:r>
    </w:p>
    <w:p w:rsidR="00E6664E" w:rsidRPr="008B4FFD" w:rsidRDefault="00E6664E" w:rsidP="008B4FF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</w:t>
      </w:r>
      <w:r w:rsidR="00FD3B0C">
        <w:rPr>
          <w:rFonts w:eastAsia="Arial Unicode MS"/>
          <w:b/>
          <w:sz w:val="24"/>
          <w:szCs w:val="24"/>
        </w:rPr>
        <w:t>Aquisição de peças</w:t>
      </w:r>
    </w:p>
    <w:p w:rsidR="007C549D" w:rsidRPr="00FD3B0C" w:rsidRDefault="00FD3B0C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FD3B0C" w:rsidRDefault="00E6664E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Processo nº. </w:t>
      </w:r>
      <w:r w:rsidR="006F4327">
        <w:rPr>
          <w:rFonts w:eastAsia="Arial Unicode MS"/>
          <w:b/>
          <w:sz w:val="24"/>
          <w:szCs w:val="24"/>
        </w:rPr>
        <w:t>30/2017</w:t>
      </w:r>
    </w:p>
    <w:p w:rsidR="00E6664E" w:rsidRPr="00FD3B0C" w:rsidRDefault="008F1F0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Pregão Presencial nº. </w:t>
      </w:r>
      <w:r w:rsidR="006F4327">
        <w:rPr>
          <w:rFonts w:eastAsia="Arial Unicode MS"/>
          <w:b/>
          <w:sz w:val="24"/>
          <w:szCs w:val="24"/>
        </w:rPr>
        <w:t>19/2017</w:t>
      </w:r>
      <w:r w:rsidR="00174139" w:rsidRPr="00FD3B0C">
        <w:rPr>
          <w:rFonts w:eastAsia="Arial Unicode MS"/>
          <w:b/>
          <w:sz w:val="24"/>
          <w:szCs w:val="24"/>
        </w:rPr>
        <w:t xml:space="preserve"> </w:t>
      </w:r>
      <w:r w:rsidRPr="00FD3B0C">
        <w:rPr>
          <w:rFonts w:eastAsia="Arial Unicode MS"/>
          <w:b/>
          <w:sz w:val="24"/>
          <w:szCs w:val="24"/>
        </w:rPr>
        <w:t xml:space="preserve">de </w:t>
      </w:r>
      <w:r w:rsidR="00377254">
        <w:rPr>
          <w:rFonts w:eastAsia="Arial Unicode MS"/>
          <w:b/>
          <w:sz w:val="24"/>
          <w:szCs w:val="24"/>
        </w:rPr>
        <w:t>21 de março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0B1ABE" w:rsidRPr="00FD3B0C">
        <w:rPr>
          <w:rFonts w:eastAsia="Arial Unicode MS"/>
          <w:b/>
          <w:sz w:val="24"/>
          <w:szCs w:val="24"/>
        </w:rPr>
        <w:t>2016</w:t>
      </w:r>
      <w:r w:rsidR="00B32398" w:rsidRPr="00FD3B0C">
        <w:rPr>
          <w:rFonts w:eastAsia="Arial Unicode MS"/>
          <w:b/>
          <w:sz w:val="24"/>
          <w:szCs w:val="24"/>
        </w:rPr>
        <w:t>.</w:t>
      </w:r>
    </w:p>
    <w:p w:rsidR="005B6D6E" w:rsidRPr="00FD3B0C" w:rsidRDefault="008F1F0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8B4FFD" w:rsidRDefault="00E6664E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8A0BDE" w:rsidRPr="008B4FFD" w:rsidRDefault="008A0BDE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8B4FFD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377254">
        <w:rPr>
          <w:rFonts w:eastAsia="Arial Unicode MS"/>
          <w:b/>
          <w:sz w:val="24"/>
          <w:szCs w:val="24"/>
        </w:rPr>
        <w:t>Biegelmeier</w:t>
      </w:r>
      <w:proofErr w:type="spellEnd"/>
      <w:r w:rsidRPr="008B4FFD">
        <w:rPr>
          <w:rFonts w:eastAsia="Arial Unicode MS"/>
          <w:sz w:val="24"/>
          <w:szCs w:val="24"/>
        </w:rPr>
        <w:t xml:space="preserve">, brasileiro, casado, </w:t>
      </w:r>
      <w:r w:rsidR="00B422EF" w:rsidRPr="008B4FFD">
        <w:rPr>
          <w:rFonts w:eastAsia="Arial Unicode MS"/>
          <w:sz w:val="24"/>
          <w:szCs w:val="24"/>
        </w:rPr>
        <w:t xml:space="preserve">CPF nº. </w:t>
      </w:r>
      <w:r w:rsidR="00260F37">
        <w:rPr>
          <w:rFonts w:eastAsia="Arial Unicode MS"/>
          <w:sz w:val="24"/>
          <w:szCs w:val="24"/>
        </w:rPr>
        <w:t>423.780.609-04</w:t>
      </w:r>
      <w:r w:rsidR="00B422EF" w:rsidRPr="008B4FFD">
        <w:rPr>
          <w:rFonts w:eastAsia="Arial Unicode MS"/>
          <w:sz w:val="24"/>
          <w:szCs w:val="24"/>
        </w:rPr>
        <w:t xml:space="preserve">, RG nº. </w:t>
      </w:r>
      <w:r w:rsidR="00260F37">
        <w:rPr>
          <w:rFonts w:eastAsia="Arial Unicode MS"/>
          <w:sz w:val="24"/>
          <w:szCs w:val="24"/>
        </w:rPr>
        <w:t>1.654.262</w:t>
      </w:r>
      <w:r w:rsidRPr="008B4FFD">
        <w:rPr>
          <w:rFonts w:eastAsia="Arial Unicode MS"/>
          <w:sz w:val="24"/>
          <w:szCs w:val="24"/>
        </w:rPr>
        <w:t xml:space="preserve">, residente e domiciliado na </w:t>
      </w:r>
      <w:r w:rsidR="00260F37">
        <w:rPr>
          <w:rFonts w:eastAsia="Arial Unicode MS"/>
          <w:sz w:val="24"/>
          <w:szCs w:val="24"/>
        </w:rPr>
        <w:t>Linha Prata</w:t>
      </w:r>
      <w:r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s/n</w:t>
      </w:r>
      <w:r w:rsidR="00F01F05"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interior,</w:t>
      </w:r>
      <w:r w:rsidRPr="008B4FFD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8B4FFD">
        <w:rPr>
          <w:rFonts w:eastAsia="Arial Unicode MS"/>
          <w:b/>
          <w:sz w:val="24"/>
          <w:szCs w:val="24"/>
        </w:rPr>
        <w:t>Contratante.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B4FF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8B4FF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8B4FF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8B4FF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5D5EB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FUNDAMENTO LEGAL</w:t>
      </w:r>
      <w:r w:rsidR="008A0BDE" w:rsidRPr="008B4FFD">
        <w:rPr>
          <w:rFonts w:eastAsia="Arial Unicode MS"/>
          <w:sz w:val="24"/>
          <w:szCs w:val="24"/>
        </w:rPr>
        <w:t xml:space="preserve">: O presente contrato </w:t>
      </w:r>
      <w:r w:rsidR="00E6664E" w:rsidRPr="008B4FFD">
        <w:rPr>
          <w:rFonts w:eastAsia="Arial Unicode MS"/>
          <w:sz w:val="24"/>
          <w:szCs w:val="24"/>
        </w:rPr>
        <w:t>fundamenta</w:t>
      </w:r>
      <w:r w:rsidR="008A0BDE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8B4FFD">
        <w:rPr>
          <w:rFonts w:eastAsia="Arial Unicode MS"/>
          <w:sz w:val="24"/>
          <w:szCs w:val="24"/>
        </w:rPr>
        <w:t>8.666/93 e 10.520/02</w:t>
      </w:r>
      <w:r w:rsidR="00E6664E" w:rsidRPr="008B4FF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8B4FFD">
        <w:rPr>
          <w:rFonts w:eastAsia="Arial Unicode MS"/>
          <w:sz w:val="24"/>
          <w:szCs w:val="24"/>
        </w:rPr>
        <w:t xml:space="preserve">no edital e </w:t>
      </w:r>
      <w:r w:rsidR="00E6664E" w:rsidRPr="008B4FFD">
        <w:rPr>
          <w:rFonts w:eastAsia="Arial Unicode MS"/>
          <w:sz w:val="24"/>
          <w:szCs w:val="24"/>
        </w:rPr>
        <w:t xml:space="preserve">proposta da </w:t>
      </w:r>
      <w:r w:rsidR="006B2184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>ontratada. </w:t>
      </w:r>
    </w:p>
    <w:p w:rsidR="00453CE4" w:rsidRDefault="00453CE4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PRIMEIRA </w:t>
      </w:r>
      <w:r w:rsidR="008663E5" w:rsidRPr="008B4FFD">
        <w:rPr>
          <w:rFonts w:eastAsia="Arial Unicode MS"/>
          <w:szCs w:val="24"/>
        </w:rPr>
        <w:t>–</w:t>
      </w:r>
      <w:r w:rsidRPr="008B4FFD">
        <w:rPr>
          <w:rFonts w:eastAsia="Arial Unicode MS"/>
          <w:szCs w:val="24"/>
        </w:rPr>
        <w:t xml:space="preserve"> OBJETO</w:t>
      </w:r>
    </w:p>
    <w:p w:rsidR="008663E5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1 </w:t>
      </w:r>
      <w:r w:rsidR="00CF1AF4" w:rsidRPr="008B4FFD">
        <w:rPr>
          <w:rFonts w:ascii="Times New Roman" w:eastAsia="Arial Unicode MS" w:hAnsi="Times New Roman" w:cs="Times New Roman"/>
        </w:rPr>
        <w:t xml:space="preserve">- </w:t>
      </w:r>
      <w:r w:rsidR="008663E5" w:rsidRPr="008B4FF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6410D2">
        <w:rPr>
          <w:rFonts w:ascii="Times New Roman" w:hAnsi="Times New Roman" w:cs="Times New Roman"/>
          <w:b/>
          <w:w w:val="107"/>
          <w:lang w:bidi="he-IL"/>
        </w:rPr>
        <w:t xml:space="preserve">AQUISIÇÃO DE PEÇAS NOVAS E SERVIÇO DE MÃO DE OBRA PARA </w:t>
      </w:r>
      <w:r w:rsidR="006410D2" w:rsidRPr="008B4FFD">
        <w:rPr>
          <w:rFonts w:ascii="Times New Roman" w:hAnsi="Times New Roman" w:cs="Times New Roman"/>
          <w:b/>
          <w:w w:val="107"/>
          <w:lang w:bidi="he-IL"/>
        </w:rPr>
        <w:t>RECUPERAÇÃO E MANUTENÇÃO</w:t>
      </w:r>
      <w:r w:rsidR="006410D2">
        <w:rPr>
          <w:rFonts w:ascii="Times New Roman" w:hAnsi="Times New Roman" w:cs="Times New Roman"/>
          <w:b/>
          <w:w w:val="107"/>
          <w:lang w:bidi="he-IL"/>
        </w:rPr>
        <w:t xml:space="preserve"> DO CAMINHÃO CAÇAMBA TRUQUE PLACA MHQ 5925</w:t>
      </w:r>
      <w:r w:rsidR="00CF1AF4" w:rsidRPr="008B4FF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8B4FFD">
        <w:rPr>
          <w:rFonts w:ascii="Times New Roman" w:eastAsia="Arial Unicode MS" w:hAnsi="Times New Roman" w:cs="Times New Roman"/>
        </w:rPr>
        <w:t>conforme descrito a seguir</w:t>
      </w:r>
      <w:r w:rsidR="008663E5" w:rsidRPr="008B4FF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276174" w:rsidRDefault="00276174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lang w:bidi="he-IL"/>
        </w:rPr>
      </w:pPr>
    </w:p>
    <w:p w:rsidR="000F3077" w:rsidRDefault="00453CE4" w:rsidP="008B4FFD">
      <w:pPr>
        <w:pStyle w:val="Estilo"/>
        <w:spacing w:line="360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1.1 - </w:t>
      </w:r>
      <w:r w:rsidRPr="00453CE4">
        <w:rPr>
          <w:rFonts w:ascii="Times New Roman" w:hAnsi="Times New Roman" w:cs="Times New Roman"/>
          <w:lang w:bidi="he-IL"/>
        </w:rPr>
        <w:t xml:space="preserve">Fica a cargo da empresa vencedora a montagem da peça na garagem da prefeitura </w:t>
      </w:r>
      <w:r w:rsidRPr="00453CE4">
        <w:rPr>
          <w:rFonts w:ascii="Times New Roman" w:hAnsi="Times New Roman" w:cs="Times New Roman"/>
          <w:lang w:bidi="he-IL"/>
        </w:rPr>
        <w:lastRenderedPageBreak/>
        <w:t>Municipal de Bandeirante, sem qualquer custo ou ônus para o Município</w:t>
      </w:r>
      <w:r>
        <w:rPr>
          <w:lang w:bidi="he-IL"/>
        </w:rPr>
        <w:t>.</w:t>
      </w:r>
    </w:p>
    <w:p w:rsidR="000F3077" w:rsidRPr="008B4FFD" w:rsidRDefault="00453CE4" w:rsidP="008B4FFD">
      <w:pPr>
        <w:pStyle w:val="Estilo"/>
        <w:spacing w:line="360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1.2</w:t>
      </w:r>
      <w:r w:rsidR="000F3077"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="000F3077"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0F3077" w:rsidRPr="008B4FFD">
        <w:rPr>
          <w:rFonts w:ascii="Times New Roman" w:eastAsia="Arial Unicode MS" w:hAnsi="Times New Roman" w:cs="Times New Roman"/>
          <w:b/>
        </w:rPr>
        <w:t>06 (seis)</w:t>
      </w:r>
      <w:r w:rsidR="000F3077" w:rsidRPr="008B4FFD">
        <w:rPr>
          <w:rFonts w:ascii="Times New Roman" w:eastAsia="Arial Unicode MS" w:hAnsi="Times New Roman" w:cs="Times New Roman"/>
        </w:rPr>
        <w:t xml:space="preserve"> meses para as peças</w:t>
      </w:r>
      <w:r w:rsidR="00F4324A" w:rsidRPr="008B4FFD">
        <w:rPr>
          <w:rFonts w:ascii="Times New Roman" w:eastAsia="Arial Unicode MS" w:hAnsi="Times New Roman" w:cs="Times New Roman"/>
        </w:rPr>
        <w:t>.</w:t>
      </w:r>
    </w:p>
    <w:p w:rsidR="00F4324A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95621" w:rsidRPr="008B4FFD" w:rsidRDefault="00E6664E" w:rsidP="00264CC2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SEGUNDA </w:t>
      </w:r>
      <w:r w:rsidR="004E6951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PREÇOS E FORMA DE PAGAMENTO</w:t>
      </w:r>
    </w:p>
    <w:p w:rsidR="008663E5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8B4FF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8B4FFD">
        <w:rPr>
          <w:rFonts w:eastAsia="Arial Unicode MS"/>
          <w:b/>
          <w:sz w:val="24"/>
          <w:szCs w:val="24"/>
        </w:rPr>
        <w:t>R</w:t>
      </w:r>
      <w:r w:rsidRPr="008B4FFD">
        <w:rPr>
          <w:rFonts w:eastAsia="Arial Unicode MS"/>
          <w:b/>
          <w:sz w:val="24"/>
          <w:szCs w:val="24"/>
        </w:rPr>
        <w:t>$ ...</w:t>
      </w:r>
      <w:proofErr w:type="gramEnd"/>
      <w:r w:rsidRPr="008B4FFD">
        <w:rPr>
          <w:rFonts w:eastAsia="Arial Unicode MS"/>
          <w:b/>
          <w:sz w:val="24"/>
          <w:szCs w:val="24"/>
        </w:rPr>
        <w:t>...................</w:t>
      </w:r>
      <w:r w:rsidRPr="008B4FFD">
        <w:rPr>
          <w:rFonts w:eastAsia="Arial Unicode MS"/>
          <w:sz w:val="24"/>
          <w:szCs w:val="24"/>
        </w:rPr>
        <w:t xml:space="preserve"> (</w:t>
      </w:r>
      <w:proofErr w:type="gramStart"/>
      <w:r w:rsidRPr="008B4FFD">
        <w:rPr>
          <w:rFonts w:eastAsia="Arial Unicode MS"/>
          <w:sz w:val="24"/>
          <w:szCs w:val="24"/>
        </w:rPr>
        <w:t>.......</w:t>
      </w:r>
      <w:r w:rsidR="00E628C8" w:rsidRPr="008B4FFD">
        <w:rPr>
          <w:rFonts w:eastAsia="Arial Unicode MS"/>
          <w:sz w:val="24"/>
          <w:szCs w:val="24"/>
        </w:rPr>
        <w:t>..</w:t>
      </w:r>
      <w:r w:rsidR="000F3077" w:rsidRPr="008B4FFD">
        <w:rPr>
          <w:rFonts w:eastAsia="Arial Unicode MS"/>
          <w:sz w:val="24"/>
          <w:szCs w:val="24"/>
        </w:rPr>
        <w:t>.......................</w:t>
      </w:r>
      <w:r w:rsidR="00E628C8" w:rsidRPr="008B4FFD">
        <w:rPr>
          <w:rFonts w:eastAsia="Arial Unicode MS"/>
          <w:sz w:val="24"/>
          <w:szCs w:val="24"/>
        </w:rPr>
        <w:t>........</w:t>
      </w:r>
      <w:r w:rsidR="008663E5" w:rsidRPr="008B4FFD">
        <w:rPr>
          <w:rFonts w:eastAsia="Arial Unicode MS"/>
          <w:sz w:val="24"/>
          <w:szCs w:val="24"/>
        </w:rPr>
        <w:t>........</w:t>
      </w:r>
      <w:proofErr w:type="gramEnd"/>
      <w:r w:rsidR="008663E5" w:rsidRPr="008B4FFD">
        <w:rPr>
          <w:rFonts w:eastAsia="Arial Unicode MS"/>
          <w:sz w:val="24"/>
          <w:szCs w:val="24"/>
        </w:rPr>
        <w:t>).</w:t>
      </w:r>
    </w:p>
    <w:p w:rsidR="00F95621" w:rsidRPr="008B4FFD" w:rsidRDefault="00F95621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2.2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8B4FFD">
        <w:rPr>
          <w:rFonts w:ascii="Times New Roman" w:hAnsi="Times New Roman" w:cs="Times New Roman"/>
          <w:lang w:bidi="he-IL"/>
        </w:rPr>
        <w:t>15</w:t>
      </w:r>
      <w:r w:rsidRPr="008B4FFD">
        <w:rPr>
          <w:rFonts w:ascii="Times New Roman" w:hAnsi="Times New Roman" w:cs="Times New Roman"/>
          <w:lang w:bidi="he-IL"/>
        </w:rPr>
        <w:t xml:space="preserve">° dia </w:t>
      </w:r>
      <w:r w:rsidR="0008032E" w:rsidRPr="008B4FFD">
        <w:rPr>
          <w:rFonts w:ascii="Times New Roman" w:hAnsi="Times New Roman" w:cs="Times New Roman"/>
          <w:lang w:bidi="he-IL"/>
        </w:rPr>
        <w:t>útil após a entrega das peças</w:t>
      </w:r>
      <w:r w:rsidRPr="008B4FFD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8B4FFD" w:rsidRDefault="008663E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</w:t>
      </w:r>
      <w:r w:rsidR="0020184E" w:rsidRPr="008B4FF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8B4FFD" w:rsidRDefault="008663E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</w:t>
      </w:r>
      <w:r w:rsidR="002018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20184E"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161AA4" w:rsidRPr="008B4FFD" w:rsidTr="00161AA4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A4" w:rsidRPr="00161AA4" w:rsidRDefault="00161AA4" w:rsidP="00022AB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A4" w:rsidRPr="00161AA4" w:rsidRDefault="00161AA4" w:rsidP="00022AB3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A4" w:rsidRPr="00161AA4" w:rsidRDefault="00161AA4" w:rsidP="00022AB3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Funcional/Complemento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A4" w:rsidRPr="00161AA4" w:rsidRDefault="00161AA4" w:rsidP="00022AB3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Valor Bloqueado R$</w:t>
            </w:r>
          </w:p>
        </w:tc>
      </w:tr>
      <w:tr w:rsidR="00161AA4" w:rsidRPr="008B4FFD" w:rsidTr="00161AA4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4" w:rsidRPr="00161AA4" w:rsidRDefault="00161AA4" w:rsidP="00022AB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4" w:rsidRPr="00161AA4" w:rsidRDefault="00161AA4" w:rsidP="00022AB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4" w:rsidRPr="00161AA4" w:rsidRDefault="00161AA4" w:rsidP="00022A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4" w:rsidRPr="00161AA4" w:rsidRDefault="00161AA4" w:rsidP="00022AB3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4B36" w:rsidRPr="008B4FFD" w:rsidRDefault="00284B36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4.1 - O preço </w:t>
      </w:r>
      <w:r w:rsidR="00693035" w:rsidRPr="008B4FFD">
        <w:rPr>
          <w:rFonts w:eastAsia="Arial Unicode MS"/>
          <w:sz w:val="24"/>
          <w:szCs w:val="24"/>
        </w:rPr>
        <w:t xml:space="preserve">firmado no presente contrato, não </w:t>
      </w:r>
      <w:r w:rsidRPr="008B4FFD">
        <w:rPr>
          <w:rFonts w:eastAsia="Arial Unicode MS"/>
          <w:sz w:val="24"/>
          <w:szCs w:val="24"/>
        </w:rPr>
        <w:t>ser</w:t>
      </w:r>
      <w:r w:rsidR="005D5EB0" w:rsidRPr="008B4FFD">
        <w:rPr>
          <w:rFonts w:eastAsia="Arial Unicode MS"/>
          <w:sz w:val="24"/>
          <w:szCs w:val="24"/>
        </w:rPr>
        <w:t xml:space="preserve">á </w:t>
      </w:r>
      <w:r w:rsidR="00693035" w:rsidRPr="008B4FFD">
        <w:rPr>
          <w:rFonts w:eastAsia="Arial Unicode MS"/>
          <w:sz w:val="24"/>
          <w:szCs w:val="24"/>
        </w:rPr>
        <w:t>reajustado, durante a vigência do mesmo.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QUINTA </w:t>
      </w:r>
      <w:r w:rsidR="005D5EB0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DAS PENALIDADES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Se </w:t>
      </w:r>
      <w:r w:rsidR="008A0BDE" w:rsidRPr="008B4FFD">
        <w:rPr>
          <w:rFonts w:eastAsia="Arial Unicode MS"/>
          <w:sz w:val="24"/>
          <w:szCs w:val="24"/>
        </w:rPr>
        <w:t>a contratada</w:t>
      </w:r>
      <w:r w:rsidRPr="008B4FFD">
        <w:rPr>
          <w:rFonts w:eastAsia="Arial Unicode MS"/>
          <w:sz w:val="24"/>
          <w:szCs w:val="24"/>
        </w:rPr>
        <w:t xml:space="preserve"> descumprir as condições deste </w:t>
      </w:r>
      <w:r w:rsidR="00693035" w:rsidRPr="008B4FFD">
        <w:rPr>
          <w:rFonts w:eastAsia="Arial Unicode MS"/>
          <w:sz w:val="24"/>
          <w:szCs w:val="24"/>
        </w:rPr>
        <w:t>contrato</w:t>
      </w:r>
      <w:r w:rsidRPr="008B4FF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Pr="008B4FFD">
        <w:rPr>
          <w:rFonts w:eastAsia="Arial Unicode MS"/>
          <w:b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8B4FFD">
        <w:rPr>
          <w:rFonts w:eastAsia="Arial Unicode MS"/>
          <w:sz w:val="24"/>
          <w:szCs w:val="24"/>
        </w:rPr>
        <w:t>de pregões</w:t>
      </w:r>
      <w:r w:rsidRPr="008B4FF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8B4FFD">
        <w:rPr>
          <w:rFonts w:eastAsia="Arial Unicode MS"/>
          <w:sz w:val="24"/>
          <w:szCs w:val="24"/>
        </w:rPr>
        <w:t>Contratada</w:t>
      </w:r>
      <w:r w:rsidRPr="008B4FFD">
        <w:rPr>
          <w:rFonts w:eastAsia="Arial Unicode MS"/>
          <w:sz w:val="24"/>
          <w:szCs w:val="24"/>
        </w:rPr>
        <w:t>, as seguintes penalidades:</w:t>
      </w:r>
    </w:p>
    <w:p w:rsidR="00E6664E" w:rsidRPr="008B4FFD" w:rsidRDefault="00E6664E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 - Advertência;</w:t>
      </w:r>
    </w:p>
    <w:p w:rsidR="00E6664E" w:rsidRPr="008B4FFD" w:rsidRDefault="00760E1D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II - Multa de 25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4870C8" w:rsidRPr="008B4FFD" w:rsidRDefault="004870C8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       III - Multa moratória de 1% sobre o valor dos produtos adquiridos.</w:t>
      </w:r>
    </w:p>
    <w:p w:rsidR="004870C8" w:rsidRPr="008B4FFD" w:rsidRDefault="004870C8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IV</w:t>
      </w:r>
      <w:r w:rsidR="00E6664E" w:rsidRPr="008B4FFD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5.3 -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</w:t>
      </w:r>
      <w:r w:rsidRPr="008B4FFD">
        <w:rPr>
          <w:rFonts w:eastAsia="Arial Unicode MS"/>
          <w:sz w:val="24"/>
          <w:szCs w:val="24"/>
        </w:rPr>
        <w:lastRenderedPageBreak/>
        <w:t xml:space="preserve">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5.4 -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5.5 -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8B4FFD" w:rsidRDefault="000D6F59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27FAF" w:rsidRPr="008B4FFD" w:rsidRDefault="00A12FF4" w:rsidP="008B4FFD">
      <w:pPr>
        <w:spacing w:line="360" w:lineRule="auto"/>
        <w:jc w:val="center"/>
        <w:rPr>
          <w:b/>
          <w:w w:val="91"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8B4FFD">
        <w:rPr>
          <w:b/>
          <w:w w:val="91"/>
          <w:sz w:val="24"/>
          <w:szCs w:val="24"/>
          <w:lang w:bidi="he-IL"/>
        </w:rPr>
        <w:t>DA VIGÊNCIA</w:t>
      </w:r>
    </w:p>
    <w:p w:rsidR="000115D0" w:rsidRPr="008B4FFD" w:rsidRDefault="002911AB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 xml:space="preserve">.1 - </w:t>
      </w:r>
      <w:r w:rsidR="000115D0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E94FF1">
        <w:rPr>
          <w:rFonts w:ascii="Times New Roman" w:hAnsi="Times New Roman" w:cs="Times New Roman"/>
          <w:b/>
          <w:lang w:bidi="he-IL"/>
        </w:rPr>
        <w:t>até 3</w:t>
      </w:r>
      <w:r w:rsidR="00260F37">
        <w:rPr>
          <w:rFonts w:ascii="Times New Roman" w:hAnsi="Times New Roman" w:cs="Times New Roman"/>
          <w:b/>
          <w:lang w:bidi="he-IL"/>
        </w:rPr>
        <w:t>1</w:t>
      </w:r>
      <w:r w:rsidR="0028723E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FC4DFF">
        <w:rPr>
          <w:rFonts w:ascii="Times New Roman" w:hAnsi="Times New Roman" w:cs="Times New Roman"/>
          <w:b/>
          <w:lang w:bidi="he-IL"/>
        </w:rPr>
        <w:t>dezembro</w:t>
      </w:r>
      <w:r w:rsidR="000115D0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260F37">
        <w:rPr>
          <w:rFonts w:ascii="Times New Roman" w:hAnsi="Times New Roman" w:cs="Times New Roman"/>
          <w:b/>
          <w:lang w:bidi="he-IL"/>
        </w:rPr>
        <w:t>7</w:t>
      </w:r>
      <w:r w:rsidR="000115D0" w:rsidRPr="008B4FFD">
        <w:rPr>
          <w:rFonts w:ascii="Times New Roman" w:hAnsi="Times New Roman" w:cs="Times New Roman"/>
          <w:lang w:bidi="he-IL"/>
        </w:rPr>
        <w:t xml:space="preserve">. </w:t>
      </w:r>
    </w:p>
    <w:p w:rsidR="00345EB9" w:rsidRPr="008B4FFD" w:rsidRDefault="000115D0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>6.3 –</w:t>
      </w:r>
      <w:r w:rsidR="00345EB9" w:rsidRPr="008B4FFD">
        <w:rPr>
          <w:sz w:val="24"/>
          <w:szCs w:val="24"/>
          <w:lang w:bidi="he-IL"/>
        </w:rPr>
        <w:t xml:space="preserve"> A empresa vencedora </w:t>
      </w:r>
      <w:r w:rsidR="00EB6C7B" w:rsidRPr="008B4FFD">
        <w:rPr>
          <w:sz w:val="24"/>
          <w:szCs w:val="24"/>
          <w:lang w:bidi="he-IL"/>
        </w:rPr>
        <w:t xml:space="preserve">terá o </w:t>
      </w:r>
      <w:r w:rsidR="00345EB9" w:rsidRPr="008B4FFD">
        <w:rPr>
          <w:sz w:val="24"/>
          <w:szCs w:val="24"/>
        </w:rPr>
        <w:t xml:space="preserve">prazo </w:t>
      </w:r>
      <w:r w:rsidR="00FC4DFF">
        <w:rPr>
          <w:sz w:val="24"/>
          <w:szCs w:val="24"/>
        </w:rPr>
        <w:t>de 05 (cinco</w:t>
      </w:r>
      <w:r w:rsidR="00EB6C7B" w:rsidRPr="008B4FFD">
        <w:rPr>
          <w:sz w:val="24"/>
          <w:szCs w:val="24"/>
        </w:rPr>
        <w:t xml:space="preserve">) dias </w:t>
      </w:r>
      <w:r w:rsidR="00345EB9" w:rsidRPr="008B4FFD">
        <w:rPr>
          <w:sz w:val="24"/>
          <w:szCs w:val="24"/>
        </w:rPr>
        <w:t xml:space="preserve">para </w:t>
      </w:r>
      <w:r w:rsidR="00E94FF1">
        <w:rPr>
          <w:sz w:val="24"/>
          <w:szCs w:val="24"/>
        </w:rPr>
        <w:t>a entrega das peças</w:t>
      </w:r>
      <w:r w:rsidR="00EB6C7B" w:rsidRPr="008B4FFD">
        <w:rPr>
          <w:sz w:val="24"/>
          <w:szCs w:val="24"/>
        </w:rPr>
        <w:t>, contados a partir da emissão</w:t>
      </w:r>
      <w:r w:rsidR="00345EB9" w:rsidRPr="008B4FFD">
        <w:rPr>
          <w:sz w:val="24"/>
          <w:szCs w:val="24"/>
        </w:rPr>
        <w:t xml:space="preserve"> da </w:t>
      </w:r>
      <w:r w:rsidR="00EB6C7B" w:rsidRPr="008B4FFD">
        <w:rPr>
          <w:sz w:val="24"/>
          <w:szCs w:val="24"/>
        </w:rPr>
        <w:t>autorização de fornecimento/</w:t>
      </w:r>
      <w:r w:rsidR="00345EB9" w:rsidRPr="008B4FFD">
        <w:rPr>
          <w:sz w:val="24"/>
          <w:szCs w:val="24"/>
        </w:rPr>
        <w:t>ordem de serviço emitida pelo Município,</w:t>
      </w:r>
    </w:p>
    <w:p w:rsidR="00B27FAF" w:rsidRPr="008B4FFD" w:rsidRDefault="002911AB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>.2 - O contrato</w:t>
      </w:r>
      <w:r w:rsidR="00AA4651" w:rsidRPr="008B4FF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8B4FF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73047E" w:rsidRPr="008B4FFD" w:rsidRDefault="0073047E" w:rsidP="008B4FF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8B4FFD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sz w:val="24"/>
          <w:szCs w:val="24"/>
          <w:lang w:bidi="he-IL"/>
        </w:rPr>
        <w:t xml:space="preserve">CLAUSULA SÉTIMA - </w:t>
      </w:r>
      <w:r w:rsidR="0073047E" w:rsidRPr="008B4FFD">
        <w:rPr>
          <w:b/>
          <w:sz w:val="24"/>
          <w:szCs w:val="24"/>
          <w:lang w:bidi="he-IL"/>
        </w:rPr>
        <w:t>DA ENTREGA / FORNECIMENTO</w:t>
      </w:r>
    </w:p>
    <w:p w:rsidR="00EC5349" w:rsidRPr="008B4FFD" w:rsidRDefault="00B627E4" w:rsidP="00EC5349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7.1 - </w:t>
      </w:r>
      <w:r w:rsidR="00EC5349" w:rsidRPr="008B4FFD">
        <w:rPr>
          <w:sz w:val="24"/>
          <w:szCs w:val="24"/>
          <w:lang w:bidi="he-IL"/>
        </w:rPr>
        <w:t>A empresa</w:t>
      </w:r>
      <w:r w:rsidR="00EC5349">
        <w:rPr>
          <w:sz w:val="24"/>
          <w:szCs w:val="24"/>
          <w:lang w:bidi="he-IL"/>
        </w:rPr>
        <w:t xml:space="preserve"> deverá disponibilizar as peças </w:t>
      </w:r>
      <w:r w:rsidR="00EC5349" w:rsidRPr="008B4FFD">
        <w:rPr>
          <w:sz w:val="24"/>
          <w:szCs w:val="24"/>
          <w:lang w:bidi="he-IL"/>
        </w:rPr>
        <w:t xml:space="preserve">conforme a quantidade solicitada pela Secretaria Municipal de </w:t>
      </w:r>
      <w:r w:rsidR="00FC4DFF">
        <w:rPr>
          <w:sz w:val="24"/>
          <w:szCs w:val="24"/>
          <w:lang w:bidi="he-IL"/>
        </w:rPr>
        <w:t>Transporte, Obras e Urbanismo</w:t>
      </w:r>
      <w:r w:rsidR="00EC5349" w:rsidRPr="008B4FFD">
        <w:rPr>
          <w:sz w:val="24"/>
          <w:szCs w:val="24"/>
          <w:lang w:bidi="he-IL"/>
        </w:rPr>
        <w:t xml:space="preserve">.  </w:t>
      </w:r>
    </w:p>
    <w:p w:rsidR="00CA0E76" w:rsidRPr="008B4FFD" w:rsidRDefault="00EC5349" w:rsidP="00EC5349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8B4FFD">
        <w:rPr>
          <w:sz w:val="24"/>
          <w:szCs w:val="24"/>
          <w:lang w:bidi="he-IL"/>
        </w:rPr>
        <w:t>.2 – Fica a cargo da empresa contratada</w:t>
      </w:r>
      <w:r w:rsidR="00260F37">
        <w:rPr>
          <w:sz w:val="24"/>
          <w:szCs w:val="24"/>
          <w:lang w:bidi="he-IL"/>
        </w:rPr>
        <w:t xml:space="preserve"> a ent</w:t>
      </w:r>
      <w:r>
        <w:rPr>
          <w:sz w:val="24"/>
          <w:szCs w:val="24"/>
          <w:lang w:bidi="he-IL"/>
        </w:rPr>
        <w:t>rega</w:t>
      </w:r>
      <w:r w:rsidR="00260F37">
        <w:rPr>
          <w:sz w:val="24"/>
          <w:szCs w:val="24"/>
          <w:lang w:bidi="he-IL"/>
        </w:rPr>
        <w:t xml:space="preserve"> e montagem</w:t>
      </w:r>
      <w:r>
        <w:rPr>
          <w:sz w:val="24"/>
          <w:szCs w:val="24"/>
          <w:lang w:bidi="he-IL"/>
        </w:rPr>
        <w:t xml:space="preserve"> das peças na Garagem da Prefeitura Municipal de Bandeirante</w:t>
      </w:r>
      <w:r w:rsidR="00CA0E76" w:rsidRPr="008B4FFD">
        <w:rPr>
          <w:sz w:val="24"/>
          <w:szCs w:val="24"/>
          <w:lang w:bidi="he-IL"/>
        </w:rPr>
        <w:t>.</w:t>
      </w:r>
    </w:p>
    <w:p w:rsidR="002911AB" w:rsidRPr="008B4FFD" w:rsidRDefault="002911AB" w:rsidP="008B4FFD">
      <w:pPr>
        <w:spacing w:line="360" w:lineRule="auto"/>
        <w:jc w:val="both"/>
        <w:rPr>
          <w:sz w:val="24"/>
          <w:szCs w:val="24"/>
          <w:lang w:bidi="he-IL"/>
        </w:rPr>
      </w:pPr>
    </w:p>
    <w:p w:rsidR="002911AB" w:rsidRPr="008B4FFD" w:rsidRDefault="002911AB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8B4FF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8B4FFD" w:rsidRDefault="00AA4651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8.1 - </w:t>
      </w:r>
      <w:r w:rsidR="0073047E" w:rsidRPr="008B4FFD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FC4DFF">
        <w:rPr>
          <w:rFonts w:ascii="Times New Roman" w:hAnsi="Times New Roman" w:cs="Times New Roman"/>
          <w:lang w:bidi="he-IL"/>
        </w:rPr>
        <w:t>Transporte, Obras e Urbanismo</w:t>
      </w:r>
      <w:r w:rsidR="0073047E" w:rsidRPr="008B4FFD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8B4FFD">
        <w:rPr>
          <w:rFonts w:ascii="Times New Roman" w:hAnsi="Times New Roman" w:cs="Times New Roman"/>
          <w:lang w:bidi="he-IL"/>
        </w:rPr>
        <w:t xml:space="preserve"> 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8.2 – Disponibilizar o material licitado a qualquer tempo para o Município de Bandeira</w:t>
      </w:r>
      <w:r w:rsidR="00EC5349">
        <w:rPr>
          <w:rFonts w:ascii="Times New Roman" w:hAnsi="Times New Roman" w:cs="Times New Roman"/>
          <w:lang w:bidi="he-IL"/>
        </w:rPr>
        <w:t>nte/</w:t>
      </w:r>
      <w:r w:rsidRPr="008B4FFD">
        <w:rPr>
          <w:rFonts w:ascii="Times New Roman" w:hAnsi="Times New Roman" w:cs="Times New Roman"/>
          <w:lang w:bidi="he-IL"/>
        </w:rPr>
        <w:t xml:space="preserve">SC.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</w:t>
      </w:r>
      <w:r w:rsidRPr="008B4FFD">
        <w:rPr>
          <w:rFonts w:ascii="Times New Roman" w:hAnsi="Times New Roman" w:cs="Times New Roman"/>
          <w:lang w:bidi="he-IL"/>
        </w:rPr>
        <w:lastRenderedPageBreak/>
        <w:t xml:space="preserve">deverá realizar a troca imediatamente sem ônus ao município; </w:t>
      </w:r>
    </w:p>
    <w:p w:rsidR="007C549D" w:rsidRPr="008B4FFD" w:rsidRDefault="00AA4651" w:rsidP="00EC5349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8.8 -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8.9 -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8B4FFD" w:rsidRDefault="00B27FAF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8B4FFD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8B4FF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8B4FFD" w:rsidRDefault="002911AB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8B4FFD" w:rsidRDefault="002911AB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9.</w:t>
      </w:r>
      <w:r w:rsidR="00B27FAF" w:rsidRPr="008B4FF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8B4FFD" w:rsidRDefault="00B627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8B4FFD" w:rsidRDefault="00B627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911AB" w:rsidRPr="008B4FFD" w:rsidRDefault="002911AB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CLÁUSULA DÉCIMA</w:t>
      </w:r>
      <w:r w:rsidR="001F0F21" w:rsidRPr="008B4FF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8B4FFD">
        <w:rPr>
          <w:rFonts w:eastAsia="Arial Unicode MS"/>
          <w:b/>
          <w:bCs/>
          <w:sz w:val="24"/>
          <w:szCs w:val="24"/>
        </w:rPr>
        <w:t>DO CONTR</w:t>
      </w:r>
      <w:r w:rsidR="00B627E4" w:rsidRPr="008B4FFD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.3 - Se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8B4FFD">
        <w:rPr>
          <w:rFonts w:eastAsia="Arial Unicode MS"/>
          <w:sz w:val="24"/>
          <w:szCs w:val="24"/>
        </w:rPr>
        <w:t>à regra estabelecida no item 6.6</w:t>
      </w:r>
      <w:r w:rsidR="00E6664E" w:rsidRPr="008B4FFD">
        <w:rPr>
          <w:rFonts w:eastAsia="Arial Unicode MS"/>
          <w:sz w:val="24"/>
          <w:szCs w:val="24"/>
        </w:rPr>
        <w:t xml:space="preserve"> deste instrumento.</w:t>
      </w:r>
    </w:p>
    <w:p w:rsidR="008663E5" w:rsidRPr="008B4FFD" w:rsidRDefault="002911AB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10</w:t>
      </w:r>
      <w:r w:rsidR="008663E5" w:rsidRPr="008B4FFD">
        <w:rPr>
          <w:rFonts w:eastAsia="Arial Unicode MS"/>
          <w:sz w:val="24"/>
          <w:szCs w:val="24"/>
        </w:rPr>
        <w:t>.4</w:t>
      </w:r>
      <w:r w:rsidR="00E6664E" w:rsidRPr="008B4FF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8B4FFD">
        <w:rPr>
          <w:rFonts w:eastAsia="Arial Unicode MS"/>
          <w:sz w:val="24"/>
          <w:szCs w:val="24"/>
        </w:rPr>
        <w:t>outras legislações pertinentes.</w:t>
      </w:r>
    </w:p>
    <w:p w:rsidR="008663E5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.5</w:t>
      </w:r>
      <w:r w:rsidR="00E6664E" w:rsidRPr="008B4FF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8B4FF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.6</w:t>
      </w:r>
      <w:r w:rsidR="00E6664E" w:rsidRPr="008B4FFD">
        <w:rPr>
          <w:rFonts w:eastAsia="Arial Unicode MS"/>
          <w:sz w:val="24"/>
          <w:szCs w:val="24"/>
        </w:rPr>
        <w:t xml:space="preserve">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8B4FFD">
        <w:rPr>
          <w:rFonts w:eastAsia="Arial Unicode MS"/>
          <w:sz w:val="24"/>
          <w:szCs w:val="24"/>
        </w:rPr>
        <w:t>sujeita</w:t>
      </w:r>
      <w:r w:rsidR="00693035" w:rsidRPr="008B4FFD">
        <w:rPr>
          <w:rFonts w:eastAsia="Arial Unicode MS"/>
          <w:sz w:val="24"/>
          <w:szCs w:val="24"/>
        </w:rPr>
        <w:t>-se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ONZE</w:t>
      </w:r>
      <w:r w:rsidR="00E6664E" w:rsidRPr="008B4FFD">
        <w:rPr>
          <w:rFonts w:eastAsia="Arial Unicode MS"/>
          <w:szCs w:val="24"/>
        </w:rPr>
        <w:t xml:space="preserve"> - DAS DISPOSIÇÕES GERAIS</w:t>
      </w:r>
    </w:p>
    <w:p w:rsidR="005F6EFD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.1 -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.2 -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8B4FFD" w:rsidRDefault="00F95621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D2B4E" w:rsidRPr="008B4FFD" w:rsidRDefault="00F9562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CLAUSULA</w:t>
      </w:r>
      <w:r w:rsidR="002D2B4E" w:rsidRPr="008B4FFD">
        <w:rPr>
          <w:rFonts w:eastAsia="Arial Unicode MS"/>
          <w:b/>
          <w:sz w:val="24"/>
          <w:szCs w:val="24"/>
        </w:rPr>
        <w:t xml:space="preserve"> DOZE</w:t>
      </w:r>
      <w:r w:rsidRPr="008B4FF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12 - </w:t>
      </w:r>
      <w:r w:rsidR="005F6EFD" w:rsidRPr="008B4FF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8B4FFD" w:rsidRDefault="00F95621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TREZE</w:t>
      </w:r>
      <w:r w:rsidR="00E6664E" w:rsidRPr="008B4FFD">
        <w:rPr>
          <w:rFonts w:eastAsia="Arial Unicode MS"/>
          <w:szCs w:val="24"/>
        </w:rPr>
        <w:t xml:space="preserve"> - FORO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</w:t>
      </w:r>
      <w:r w:rsidR="00E6664E" w:rsidRPr="008B4FF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8B4FFD">
        <w:rPr>
          <w:rFonts w:eastAsia="Arial Unicode MS"/>
          <w:sz w:val="24"/>
          <w:szCs w:val="24"/>
        </w:rPr>
        <w:t>do presente contrato</w:t>
      </w:r>
      <w:r w:rsidR="00E6664E" w:rsidRPr="008B4FF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8B4FF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8B4FFD">
        <w:rPr>
          <w:rFonts w:eastAsia="Arial Unicode MS"/>
          <w:sz w:val="24"/>
          <w:szCs w:val="24"/>
        </w:rPr>
        <w:t>ou especial que possa ser.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8B4FFD">
        <w:rPr>
          <w:rFonts w:eastAsia="Arial Unicode MS"/>
          <w:sz w:val="24"/>
          <w:szCs w:val="24"/>
        </w:rPr>
        <w:t>produza</w:t>
      </w:r>
      <w:proofErr w:type="gramEnd"/>
      <w:r w:rsidRPr="008B4FFD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</w:t>
      </w:r>
    </w:p>
    <w:p w:rsidR="001C392B" w:rsidRPr="008B4FFD" w:rsidRDefault="001C392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Bandeirante – SC, </w:t>
      </w:r>
      <w:r w:rsidR="00546D85" w:rsidRPr="008B4FFD">
        <w:rPr>
          <w:rFonts w:eastAsia="Arial Unicode MS"/>
          <w:sz w:val="24"/>
          <w:szCs w:val="24"/>
        </w:rPr>
        <w:t>em</w:t>
      </w:r>
      <w:proofErr w:type="gramStart"/>
      <w:r w:rsidR="00693035" w:rsidRPr="008B4FFD">
        <w:rPr>
          <w:rFonts w:eastAsia="Arial Unicode MS"/>
          <w:sz w:val="24"/>
          <w:szCs w:val="24"/>
        </w:rPr>
        <w:t>.........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693035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__________________________</w:t>
      </w:r>
      <w:r w:rsidR="000D6F59" w:rsidRPr="008B4FFD">
        <w:rPr>
          <w:rFonts w:eastAsia="Arial Unicode MS"/>
          <w:sz w:val="24"/>
          <w:szCs w:val="24"/>
        </w:rPr>
        <w:t>______</w:t>
      </w:r>
      <w:r w:rsidR="00693035" w:rsidRPr="008B4FFD">
        <w:rPr>
          <w:rFonts w:eastAsia="Arial Unicode MS"/>
          <w:sz w:val="24"/>
          <w:szCs w:val="24"/>
        </w:rPr>
        <w:t xml:space="preserve">                  __</w:t>
      </w:r>
      <w:r w:rsidR="0020184E" w:rsidRPr="008B4FFD">
        <w:rPr>
          <w:rFonts w:eastAsia="Arial Unicode MS"/>
          <w:sz w:val="24"/>
          <w:szCs w:val="24"/>
        </w:rPr>
        <w:t>______________________________</w:t>
      </w:r>
    </w:p>
    <w:p w:rsidR="00E6664E" w:rsidRPr="008B4FFD" w:rsidRDefault="00384526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Município</w:t>
      </w:r>
      <w:r w:rsidR="00D96E10" w:rsidRPr="008B4FFD">
        <w:rPr>
          <w:rFonts w:eastAsia="Arial Unicode MS"/>
          <w:sz w:val="24"/>
          <w:szCs w:val="24"/>
        </w:rPr>
        <w:t xml:space="preserve"> de Bandeirante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  </w:t>
      </w:r>
      <w:r w:rsidR="00D96E10" w:rsidRPr="008B4FFD">
        <w:rPr>
          <w:rFonts w:eastAsia="Arial Unicode MS"/>
          <w:sz w:val="24"/>
          <w:szCs w:val="24"/>
        </w:rPr>
        <w:t xml:space="preserve">  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2B7046" w:rsidRPr="008B4FFD">
        <w:rPr>
          <w:rFonts w:eastAsia="Arial Unicode MS"/>
          <w:sz w:val="24"/>
          <w:szCs w:val="24"/>
        </w:rPr>
        <w:tab/>
      </w:r>
      <w:r w:rsidR="00E6664E" w:rsidRPr="008B4FFD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8B4FFD" w:rsidRDefault="00260F37" w:rsidP="008B4FF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Celso </w:t>
      </w:r>
      <w:proofErr w:type="spellStart"/>
      <w:r>
        <w:rPr>
          <w:rFonts w:eastAsia="Arial Unicode MS"/>
          <w:sz w:val="24"/>
          <w:szCs w:val="24"/>
        </w:rPr>
        <w:t>Biegelmeier</w:t>
      </w:r>
      <w:proofErr w:type="spell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D96E10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1B1A57" w:rsidRPr="008B4FFD">
        <w:rPr>
          <w:rFonts w:eastAsia="Arial Unicode MS"/>
          <w:sz w:val="24"/>
          <w:szCs w:val="24"/>
        </w:rPr>
        <w:t>Prefeito Municipal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Responsável: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8B4FFD" w:rsidRDefault="00174139" w:rsidP="008B4FFD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TESTEMUNHAS:</w:t>
      </w:r>
    </w:p>
    <w:p w:rsidR="00D96E10" w:rsidRPr="008B4FFD" w:rsidRDefault="00D96E1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8B4FFD">
        <w:rPr>
          <w:rFonts w:eastAsia="Arial Unicode MS"/>
          <w:sz w:val="24"/>
          <w:szCs w:val="24"/>
        </w:rPr>
        <w:t xml:space="preserve">                    </w:t>
      </w:r>
      <w:r w:rsidR="000D6F59" w:rsidRPr="008B4FF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            </w:t>
      </w:r>
      <w:r w:rsidRPr="008B4FFD">
        <w:rPr>
          <w:rFonts w:eastAsia="Arial Unicode MS"/>
          <w:sz w:val="24"/>
          <w:szCs w:val="24"/>
        </w:rPr>
        <w:t xml:space="preserve">  Nome:</w:t>
      </w:r>
    </w:p>
    <w:p w:rsidR="001F0F21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</w:t>
      </w:r>
      <w:r w:rsidR="00F81ACF" w:rsidRPr="008B4FFD">
        <w:rPr>
          <w:rFonts w:eastAsia="Arial Unicode MS"/>
          <w:sz w:val="24"/>
          <w:szCs w:val="24"/>
        </w:rPr>
        <w:t xml:space="preserve">                           </w:t>
      </w:r>
      <w:r w:rsidRPr="008B4FFD">
        <w:rPr>
          <w:rFonts w:eastAsia="Arial Unicode MS"/>
          <w:sz w:val="24"/>
          <w:szCs w:val="24"/>
        </w:rPr>
        <w:t xml:space="preserve">CPF: </w:t>
      </w:r>
    </w:p>
    <w:p w:rsidR="00546D85" w:rsidRPr="008B4FFD" w:rsidRDefault="00546D8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8B4FFD" w:rsidRDefault="006733AF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</w:t>
      </w:r>
    </w:p>
    <w:p w:rsidR="00546D85" w:rsidRPr="008B4FFD" w:rsidRDefault="00260F37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260F37">
        <w:rPr>
          <w:rFonts w:eastAsia="Arial Unicode MS"/>
          <w:sz w:val="24"/>
          <w:szCs w:val="24"/>
        </w:rPr>
        <w:t>33.558</w:t>
      </w:r>
    </w:p>
    <w:sectPr w:rsidR="00546D85" w:rsidRPr="008B4FFD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E0" w:rsidRDefault="00F00FE0">
      <w:r>
        <w:separator/>
      </w:r>
    </w:p>
  </w:endnote>
  <w:endnote w:type="continuationSeparator" w:id="0">
    <w:p w:rsidR="00F00FE0" w:rsidRDefault="00F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Default="002B7046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7046" w:rsidRDefault="002B7046" w:rsidP="001F0F21">
    <w:pPr>
      <w:pStyle w:val="Rodap"/>
      <w:ind w:right="360"/>
    </w:pPr>
  </w:p>
  <w:p w:rsidR="002B7046" w:rsidRDefault="002B7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E0" w:rsidRDefault="00F00FE0">
      <w:r>
        <w:separator/>
      </w:r>
    </w:p>
  </w:footnote>
  <w:footnote w:type="continuationSeparator" w:id="0">
    <w:p w:rsidR="00F00FE0" w:rsidRDefault="00F0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7C83"/>
    <w:rsid w:val="00057CDF"/>
    <w:rsid w:val="000617C9"/>
    <w:rsid w:val="000626A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EF0"/>
    <w:rsid w:val="00E927EE"/>
    <w:rsid w:val="00E947E7"/>
    <w:rsid w:val="00E94FF1"/>
    <w:rsid w:val="00E955B6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00A-01E2-42EE-BA91-8F1CF51B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27</Pages>
  <Words>7073</Words>
  <Characters>38195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62</cp:revision>
  <cp:lastPrinted>2016-12-05T10:42:00Z</cp:lastPrinted>
  <dcterms:created xsi:type="dcterms:W3CDTF">2016-11-29T12:35:00Z</dcterms:created>
  <dcterms:modified xsi:type="dcterms:W3CDTF">2017-03-20T19:25:00Z</dcterms:modified>
</cp:coreProperties>
</file>