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 xml:space="preserve">PROCESSO Nº.  </w:t>
      </w:r>
      <w:r w:rsidR="006C30E2" w:rsidRPr="0096041A">
        <w:rPr>
          <w:rFonts w:eastAsia="Arial Unicode MS"/>
          <w:b/>
          <w:sz w:val="24"/>
          <w:szCs w:val="24"/>
        </w:rPr>
        <w:t>56</w:t>
      </w:r>
      <w:r w:rsidR="00273A82" w:rsidRPr="0096041A">
        <w:rPr>
          <w:rFonts w:eastAsia="Arial Unicode MS"/>
          <w:b/>
          <w:sz w:val="24"/>
          <w:szCs w:val="24"/>
        </w:rPr>
        <w:t>/</w:t>
      </w:r>
      <w:r w:rsidR="00D30265" w:rsidRPr="0096041A">
        <w:rPr>
          <w:rFonts w:eastAsia="Arial Unicode MS"/>
          <w:b/>
          <w:sz w:val="24"/>
          <w:szCs w:val="24"/>
        </w:rPr>
        <w:t>2016</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6C30E2" w:rsidRPr="0096041A">
        <w:rPr>
          <w:rFonts w:eastAsia="Arial Unicode MS"/>
          <w:b/>
          <w:sz w:val="24"/>
          <w:szCs w:val="24"/>
        </w:rPr>
        <w:t>27</w:t>
      </w:r>
      <w:r w:rsidR="00273A82" w:rsidRPr="0096041A">
        <w:rPr>
          <w:rFonts w:eastAsia="Arial Unicode MS"/>
          <w:b/>
          <w:sz w:val="24"/>
          <w:szCs w:val="24"/>
        </w:rPr>
        <w:t>/</w:t>
      </w:r>
      <w:r w:rsidR="00D30265" w:rsidRPr="0096041A">
        <w:rPr>
          <w:rFonts w:eastAsia="Arial Unicode MS"/>
          <w:b/>
          <w:sz w:val="24"/>
          <w:szCs w:val="24"/>
        </w:rPr>
        <w:t>2016</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Pr="0096041A">
        <w:rPr>
          <w:rFonts w:ascii="Times New Roman" w:hAnsi="Times New Roman"/>
          <w:b/>
          <w:bCs/>
          <w:sz w:val="24"/>
          <w:szCs w:val="24"/>
        </w:rPr>
        <w:t>JOSÉ CARLOS BERTI</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de preço, para entrega parcelada.</w:t>
      </w:r>
    </w:p>
    <w:p w:rsidR="00A01BD3" w:rsidRPr="0096041A" w:rsidRDefault="00A01BD3" w:rsidP="00A86C87">
      <w:pPr>
        <w:ind w:firstLine="708"/>
        <w:jc w:val="both"/>
        <w:rPr>
          <w:b/>
          <w:bCs/>
          <w:sz w:val="24"/>
          <w:szCs w:val="24"/>
        </w:rPr>
      </w:pP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A7587D" w:rsidRPr="0096041A">
        <w:rPr>
          <w:b/>
          <w:sz w:val="24"/>
          <w:szCs w:val="24"/>
        </w:rPr>
        <w:t>04</w:t>
      </w:r>
      <w:r w:rsidR="00CD0F2E" w:rsidRPr="0096041A">
        <w:rPr>
          <w:sz w:val="24"/>
          <w:szCs w:val="24"/>
        </w:rPr>
        <w:t xml:space="preserve"> </w:t>
      </w:r>
      <w:r w:rsidR="007A6BC9" w:rsidRPr="0096041A">
        <w:rPr>
          <w:b/>
          <w:sz w:val="24"/>
          <w:szCs w:val="24"/>
        </w:rPr>
        <w:t xml:space="preserve">de </w:t>
      </w:r>
      <w:r w:rsidR="00A01BD3" w:rsidRPr="0096041A">
        <w:rPr>
          <w:b/>
          <w:sz w:val="24"/>
          <w:szCs w:val="24"/>
        </w:rPr>
        <w:t xml:space="preserve">Agosto </w:t>
      </w:r>
      <w:r w:rsidR="00273A82" w:rsidRPr="0096041A">
        <w:rPr>
          <w:b/>
          <w:sz w:val="24"/>
          <w:szCs w:val="24"/>
        </w:rPr>
        <w:t xml:space="preserve">de </w:t>
      </w:r>
      <w:r w:rsidR="00D30265" w:rsidRPr="0096041A">
        <w:rPr>
          <w:b/>
          <w:sz w:val="24"/>
          <w:szCs w:val="24"/>
        </w:rPr>
        <w:t>2016</w:t>
      </w:r>
      <w:r w:rsidRPr="0096041A">
        <w:rPr>
          <w:sz w:val="24"/>
          <w:szCs w:val="24"/>
        </w:rPr>
        <w:t xml:space="preserve">, com inicio </w:t>
      </w:r>
      <w:r w:rsidR="000E2123" w:rsidRPr="0096041A">
        <w:rPr>
          <w:sz w:val="24"/>
          <w:szCs w:val="24"/>
        </w:rPr>
        <w:t>às</w:t>
      </w:r>
      <w:r w:rsidRPr="0096041A">
        <w:rPr>
          <w:sz w:val="24"/>
          <w:szCs w:val="24"/>
        </w:rPr>
        <w:t xml:space="preserve"> </w:t>
      </w:r>
      <w:r w:rsidR="00A01BD3" w:rsidRPr="0096041A">
        <w:rPr>
          <w:b/>
          <w:sz w:val="24"/>
          <w:szCs w:val="24"/>
        </w:rPr>
        <w:t>08h2</w:t>
      </w:r>
      <w:r w:rsidR="00023E57" w:rsidRPr="0096041A">
        <w:rPr>
          <w:b/>
          <w:sz w:val="24"/>
          <w:szCs w:val="24"/>
        </w:rPr>
        <w:t>0min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até as 08</w:t>
      </w:r>
      <w:r w:rsidR="00172A08" w:rsidRPr="0096041A">
        <w:rPr>
          <w:b/>
          <w:sz w:val="24"/>
          <w:szCs w:val="24"/>
        </w:rPr>
        <w:t>h</w:t>
      </w:r>
      <w:r w:rsidR="00A01BD3" w:rsidRPr="0096041A">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362482" w:rsidRPr="0096041A">
        <w:rPr>
          <w:rFonts w:eastAsia="Arial Unicode MS"/>
          <w:b/>
          <w:sz w:val="24"/>
          <w:szCs w:val="24"/>
        </w:rPr>
        <w:t xml:space="preserve">REGISTRO DE PREÇOS PARA </w:t>
      </w:r>
      <w:r w:rsidR="00101CA1" w:rsidRPr="0096041A">
        <w:rPr>
          <w:b/>
          <w:sz w:val="24"/>
          <w:szCs w:val="24"/>
        </w:rPr>
        <w:t>AQUISIÇÃO DE GÊ</w:t>
      </w:r>
      <w:r w:rsidR="00E417C7" w:rsidRPr="0096041A">
        <w:rPr>
          <w:b/>
          <w:sz w:val="24"/>
          <w:szCs w:val="24"/>
        </w:rPr>
        <w:t>NEROS</w:t>
      </w:r>
      <w:r w:rsidR="00826A22" w:rsidRPr="0096041A">
        <w:rPr>
          <w:b/>
          <w:sz w:val="24"/>
          <w:szCs w:val="24"/>
        </w:rPr>
        <w:t xml:space="preserve"> ALIMENTÍCIOS UTILIZADOS NA</w:t>
      </w:r>
      <w:r w:rsidR="00F45524" w:rsidRPr="0096041A">
        <w:rPr>
          <w:b/>
          <w:sz w:val="24"/>
          <w:szCs w:val="24"/>
        </w:rPr>
        <w:t xml:space="preserve"> ELABORAÇÃO DA MERENDA ESCOLAR, </w:t>
      </w:r>
      <w:r w:rsidR="001136B5" w:rsidRPr="0096041A">
        <w:rPr>
          <w:b/>
          <w:sz w:val="24"/>
          <w:szCs w:val="24"/>
        </w:rPr>
        <w:t>PARA USO JUNTO À</w:t>
      </w:r>
      <w:r w:rsidR="00826A22" w:rsidRPr="0096041A">
        <w:rPr>
          <w:b/>
          <w:sz w:val="24"/>
          <w:szCs w:val="24"/>
        </w:rPr>
        <w:t>S UNIDADES ESCOLARES MUNICIPAIS E O CENTRO DE EDUCAÇÃO INFANTIL</w:t>
      </w:r>
      <w:r w:rsidR="00204956" w:rsidRPr="0096041A">
        <w:rPr>
          <w:b/>
          <w:sz w:val="24"/>
          <w:szCs w:val="24"/>
        </w:rPr>
        <w:t xml:space="preserve"> NOSSO SONHO</w:t>
      </w:r>
      <w:r w:rsidR="004A6A32" w:rsidRPr="0096041A">
        <w:rPr>
          <w:rFonts w:eastAsia="Batang"/>
          <w:b/>
          <w:color w:val="000000"/>
          <w:sz w:val="24"/>
          <w:szCs w:val="24"/>
        </w:rPr>
        <w:t>,</w:t>
      </w:r>
      <w:r w:rsidR="00506101" w:rsidRPr="0096041A">
        <w:rPr>
          <w:rFonts w:eastAsia="Batang"/>
          <w:b/>
          <w:color w:val="000000"/>
          <w:sz w:val="24"/>
          <w:szCs w:val="24"/>
        </w:rPr>
        <w:t xml:space="preserve"> </w:t>
      </w:r>
      <w:r w:rsidR="0034553B" w:rsidRPr="0096041A">
        <w:rPr>
          <w:rFonts w:eastAsia="Batang"/>
          <w:b/>
          <w:color w:val="000000"/>
          <w:sz w:val="24"/>
          <w:szCs w:val="24"/>
        </w:rPr>
        <w:t>PELO PERÍODO DE AGOSTO A 22 DE DEZEMBRO DE 2016</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F95E3D" w:rsidRPr="0096041A"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 xml:space="preserve">Não poderão concorrer, direta ou indiretamente, nesta licitação ou participar do contrato dela decorrente as empresas constituídas em consórcios e pessoas físicas. </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D30265" w:rsidRPr="0096041A" w:rsidRDefault="00D30265"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E16880" w:rsidRPr="0096041A">
        <w:rPr>
          <w:b/>
          <w:sz w:val="24"/>
          <w:szCs w:val="24"/>
        </w:rPr>
        <w:t>56</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E16880" w:rsidRPr="0096041A">
        <w:rPr>
          <w:b/>
          <w:sz w:val="24"/>
          <w:szCs w:val="24"/>
        </w:rPr>
        <w:t>27</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EMPRESA:</w:t>
      </w:r>
    </w:p>
    <w:p w:rsidR="004E24F3" w:rsidRPr="0096041A" w:rsidRDefault="004E24F3"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E16880" w:rsidRPr="0096041A">
        <w:rPr>
          <w:b/>
          <w:sz w:val="24"/>
          <w:szCs w:val="24"/>
        </w:rPr>
        <w:t>56</w:t>
      </w:r>
      <w:r w:rsidR="00273A82" w:rsidRPr="0096041A">
        <w:rPr>
          <w:b/>
          <w:sz w:val="24"/>
          <w:szCs w:val="24"/>
        </w:rPr>
        <w:t>/</w:t>
      </w:r>
      <w:r w:rsidR="00D30265" w:rsidRPr="0096041A">
        <w:rPr>
          <w:b/>
          <w:sz w:val="24"/>
          <w:szCs w:val="24"/>
        </w:rPr>
        <w:t>2016</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E16880" w:rsidRPr="0096041A">
        <w:rPr>
          <w:b/>
          <w:sz w:val="24"/>
          <w:szCs w:val="24"/>
        </w:rPr>
        <w:t>27</w:t>
      </w:r>
      <w:r w:rsidR="00273A82" w:rsidRPr="0096041A">
        <w:rPr>
          <w:b/>
          <w:sz w:val="24"/>
          <w:szCs w:val="24"/>
        </w:rPr>
        <w:t>/</w:t>
      </w:r>
      <w:r w:rsidR="00D30265" w:rsidRPr="0096041A">
        <w:rPr>
          <w:b/>
          <w:sz w:val="24"/>
          <w:szCs w:val="24"/>
        </w:rPr>
        <w:t>2016</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D30265" w:rsidP="00D30265">
      <w:pPr>
        <w:jc w:val="both"/>
        <w:rPr>
          <w:rFonts w:eastAsia="Arial Unicode MS"/>
          <w:b/>
          <w:bCs/>
          <w:sz w:val="24"/>
          <w:szCs w:val="24"/>
        </w:rPr>
      </w:pPr>
    </w:p>
    <w:p w:rsidR="00A01BD3" w:rsidRPr="0096041A" w:rsidRDefault="00A01BD3" w:rsidP="00D30265">
      <w:pPr>
        <w:jc w:val="center"/>
        <w:rPr>
          <w:rFonts w:eastAsia="Arial Unicode MS"/>
          <w:b/>
          <w:bCs/>
          <w:sz w:val="24"/>
          <w:szCs w:val="24"/>
        </w:rPr>
      </w:pP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denciamento dar-se-á até às 08h15</w:t>
      </w:r>
      <w:r w:rsidR="00D30265" w:rsidRPr="0096041A">
        <w:rPr>
          <w:rFonts w:eastAsia="Arial Unicode MS"/>
          <w:b/>
          <w:bCs/>
          <w:sz w:val="24"/>
          <w:szCs w:val="24"/>
        </w:rPr>
        <w:t xml:space="preserve">min do dia </w:t>
      </w:r>
      <w:r w:rsidR="00A7587D" w:rsidRPr="0096041A">
        <w:rPr>
          <w:rFonts w:eastAsia="Arial Unicode MS"/>
          <w:b/>
          <w:bCs/>
          <w:sz w:val="24"/>
          <w:szCs w:val="24"/>
        </w:rPr>
        <w:t>04</w:t>
      </w:r>
      <w:r w:rsidR="00D30265" w:rsidRPr="0096041A">
        <w:rPr>
          <w:rFonts w:eastAsia="Arial Unicode MS"/>
          <w:b/>
          <w:bCs/>
          <w:sz w:val="24"/>
          <w:szCs w:val="24"/>
        </w:rPr>
        <w:t xml:space="preserve"> de </w:t>
      </w:r>
      <w:r w:rsidR="00A01BD3" w:rsidRPr="0096041A">
        <w:rPr>
          <w:rFonts w:eastAsia="Arial Unicode MS"/>
          <w:b/>
          <w:bCs/>
          <w:sz w:val="24"/>
          <w:szCs w:val="24"/>
        </w:rPr>
        <w:t>Julho</w:t>
      </w:r>
      <w:r w:rsidR="00D30265" w:rsidRPr="0096041A">
        <w:rPr>
          <w:rFonts w:eastAsia="Arial Unicode MS"/>
          <w:b/>
          <w:bCs/>
          <w:sz w:val="24"/>
          <w:szCs w:val="24"/>
        </w:rPr>
        <w:t xml:space="preserve"> de </w:t>
      </w:r>
      <w:r w:rsidR="00B56EFA" w:rsidRPr="0096041A">
        <w:rPr>
          <w:rFonts w:eastAsia="Arial Unicode MS"/>
          <w:b/>
          <w:bCs/>
          <w:sz w:val="24"/>
          <w:szCs w:val="24"/>
        </w:rPr>
        <w:t>2016</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anexo V</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lastRenderedPageBreak/>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.5 - </w:t>
      </w:r>
      <w:r w:rsidR="00D30265" w:rsidRPr="0096041A">
        <w:rPr>
          <w:rFonts w:eastAsia="Arial Unicode MS"/>
          <w:b/>
          <w:sz w:val="24"/>
          <w:szCs w:val="24"/>
        </w:rPr>
        <w:t>Certidão Simplificada da Junta Comercial</w:t>
      </w:r>
      <w:r w:rsidR="00D30265" w:rsidRPr="0096041A">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D30265" w:rsidRPr="0096041A" w:rsidRDefault="007C19DF" w:rsidP="00D30265">
      <w:pPr>
        <w:spacing w:before="300" w:after="300"/>
        <w:jc w:val="both"/>
        <w:rPr>
          <w:sz w:val="24"/>
          <w:szCs w:val="24"/>
        </w:rPr>
      </w:pPr>
      <w:r w:rsidRPr="0096041A">
        <w:rPr>
          <w:b/>
          <w:bCs/>
          <w:sz w:val="24"/>
          <w:szCs w:val="24"/>
        </w:rPr>
        <w:t>4.6.1</w:t>
      </w:r>
      <w:r w:rsidR="00D30265" w:rsidRPr="0096041A">
        <w:rPr>
          <w:b/>
          <w:bCs/>
          <w:sz w:val="24"/>
          <w:szCs w:val="24"/>
        </w:rPr>
        <w:t xml:space="preserve"> - </w:t>
      </w:r>
      <w:r w:rsidR="00D30265" w:rsidRPr="0096041A">
        <w:rPr>
          <w:sz w:val="24"/>
          <w:szCs w:val="24"/>
        </w:rPr>
        <w:t xml:space="preserve">Conforme estabelece a </w:t>
      </w:r>
      <w:hyperlink r:id="rId9" w:history="1">
        <w:r w:rsidR="00D30265" w:rsidRPr="0096041A">
          <w:rPr>
            <w:rStyle w:val="Hyperlink"/>
            <w:sz w:val="24"/>
            <w:szCs w:val="24"/>
          </w:rPr>
          <w:t xml:space="preserve">Lei Complementar 123/2006 e suas alterações, </w:t>
        </w:r>
      </w:hyperlink>
      <w:r w:rsidR="00D30265" w:rsidRPr="0096041A">
        <w:rPr>
          <w:sz w:val="24"/>
          <w:szCs w:val="24"/>
        </w:rPr>
        <w:t xml:space="preserve">os itens cujo valor orçado seja igual ou inferior a </w:t>
      </w:r>
      <w:r w:rsidR="00D30265" w:rsidRPr="0096041A">
        <w:rPr>
          <w:b/>
          <w:sz w:val="24"/>
          <w:szCs w:val="24"/>
        </w:rPr>
        <w:t>R$ 80.000,00</w:t>
      </w:r>
      <w:r w:rsidR="00D30265" w:rsidRPr="0096041A">
        <w:rPr>
          <w:sz w:val="24"/>
          <w:szCs w:val="24"/>
        </w:rPr>
        <w:t xml:space="preserve"> (oitenta mil reais), é de </w:t>
      </w:r>
      <w:r w:rsidR="00D30265" w:rsidRPr="0096041A">
        <w:rPr>
          <w:sz w:val="24"/>
          <w:szCs w:val="24"/>
          <w:u w:val="single"/>
        </w:rPr>
        <w:t>exclusiva</w:t>
      </w:r>
      <w:r w:rsidR="00D30265" w:rsidRPr="0096041A">
        <w:rPr>
          <w:sz w:val="24"/>
          <w:szCs w:val="24"/>
        </w:rPr>
        <w:t xml:space="preserve"> participação de </w:t>
      </w:r>
      <w:r w:rsidR="00D30265" w:rsidRPr="0096041A">
        <w:rPr>
          <w:b/>
          <w:sz w:val="24"/>
          <w:szCs w:val="24"/>
        </w:rPr>
        <w:t>MICROEMPRESAS e EMPRESAS DE PEQUENO PORTE</w:t>
      </w:r>
      <w:r w:rsidR="00D30265" w:rsidRPr="0096041A">
        <w:rPr>
          <w:sz w:val="24"/>
          <w:szCs w:val="24"/>
        </w:rPr>
        <w:t>, sendo deste modo uma faculdade da administração pública optar por esta modalidade e que comprovarem o seu enquadramento, e que comprovarem possuir</w:t>
      </w:r>
      <w:r w:rsidR="00D30265" w:rsidRPr="0096041A">
        <w:rPr>
          <w:b/>
          <w:sz w:val="24"/>
          <w:szCs w:val="24"/>
        </w:rPr>
        <w:t xml:space="preserve"> SEDE ESTABELECIDA NO MUNICÍPIO, OU NA REGIÃO, </w:t>
      </w:r>
      <w:r w:rsidR="00823E9B" w:rsidRPr="0096041A">
        <w:rPr>
          <w:sz w:val="24"/>
          <w:szCs w:val="24"/>
        </w:rPr>
        <w:t>conforme item 4</w:t>
      </w:r>
      <w:r w:rsidR="00D30265" w:rsidRPr="0096041A">
        <w:rPr>
          <w:sz w:val="24"/>
          <w:szCs w:val="24"/>
        </w:rPr>
        <w:t>.6.1.</w:t>
      </w:r>
      <w:r w:rsidR="00823E9B" w:rsidRPr="0096041A">
        <w:rPr>
          <w:sz w:val="24"/>
          <w:szCs w:val="24"/>
        </w:rPr>
        <w:t>1.</w:t>
      </w:r>
    </w:p>
    <w:p w:rsidR="00D30265" w:rsidRPr="0096041A" w:rsidRDefault="00823E9B" w:rsidP="00D30265">
      <w:pPr>
        <w:spacing w:before="300" w:after="300"/>
        <w:jc w:val="both"/>
        <w:rPr>
          <w:b/>
          <w:sz w:val="24"/>
          <w:szCs w:val="24"/>
        </w:rPr>
      </w:pPr>
      <w:r w:rsidRPr="0096041A">
        <w:rPr>
          <w:sz w:val="24"/>
          <w:szCs w:val="24"/>
        </w:rPr>
        <w:t>4</w:t>
      </w:r>
      <w:r w:rsidR="00740975" w:rsidRPr="0096041A">
        <w:rPr>
          <w:sz w:val="24"/>
          <w:szCs w:val="24"/>
        </w:rPr>
        <w:t>.</w:t>
      </w:r>
      <w:r w:rsidR="007C19DF" w:rsidRPr="0096041A">
        <w:rPr>
          <w:sz w:val="24"/>
          <w:szCs w:val="24"/>
        </w:rPr>
        <w:t>6.1.1</w:t>
      </w:r>
      <w:r w:rsidR="00D30265" w:rsidRPr="0096041A">
        <w:rPr>
          <w:sz w:val="24"/>
          <w:szCs w:val="24"/>
        </w:rPr>
        <w:t xml:space="preserve"> – A proponente enquadrada como ME/EPP, deverá comprovar possuir sede estabelecida na região delimitada da AMEOSC: </w:t>
      </w:r>
      <w:r w:rsidR="00D30265" w:rsidRPr="0096041A">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D30265" w:rsidRPr="0096041A">
        <w:rPr>
          <w:sz w:val="24"/>
          <w:szCs w:val="24"/>
        </w:rPr>
        <w:t>municípios pertencentes à região AMEOSC Estado de Santa</w:t>
      </w:r>
      <w:r w:rsidR="00D30265" w:rsidRPr="0096041A">
        <w:rPr>
          <w:b/>
          <w:sz w:val="24"/>
          <w:szCs w:val="24"/>
        </w:rPr>
        <w:t xml:space="preserve"> </w:t>
      </w:r>
      <w:r w:rsidR="00D30265" w:rsidRPr="0096041A">
        <w:rPr>
          <w:sz w:val="24"/>
          <w:szCs w:val="24"/>
        </w:rPr>
        <w:t>Catarina,</w:t>
      </w:r>
      <w:r w:rsidR="00D30265" w:rsidRPr="0096041A">
        <w:rPr>
          <w:b/>
          <w:sz w:val="24"/>
          <w:szCs w:val="24"/>
        </w:rPr>
        <w:t xml:space="preserve"> </w:t>
      </w:r>
      <w:r w:rsidR="00D30265" w:rsidRPr="0096041A">
        <w:rPr>
          <w:sz w:val="24"/>
          <w:szCs w:val="24"/>
        </w:rPr>
        <w:t>pa</w:t>
      </w:r>
      <w:r w:rsidR="00B80772" w:rsidRPr="0096041A">
        <w:rPr>
          <w:sz w:val="24"/>
          <w:szCs w:val="24"/>
        </w:rPr>
        <w:t>ra participar do credenciamento e etapas de lances</w:t>
      </w:r>
      <w:r w:rsidR="00D30265" w:rsidRPr="0096041A">
        <w:rPr>
          <w:b/>
          <w:sz w:val="24"/>
          <w:szCs w:val="24"/>
        </w:rPr>
        <w:t>.</w:t>
      </w:r>
    </w:p>
    <w:p w:rsidR="00D30265" w:rsidRPr="0096041A" w:rsidRDefault="007C19DF" w:rsidP="00D30265">
      <w:pPr>
        <w:pStyle w:val="TextosemFormatao"/>
        <w:jc w:val="both"/>
        <w:rPr>
          <w:rFonts w:ascii="Times New Roman" w:hAnsi="Times New Roman" w:cs="Times New Roman"/>
          <w:sz w:val="24"/>
          <w:szCs w:val="24"/>
        </w:rPr>
      </w:pPr>
      <w:r w:rsidRPr="0096041A">
        <w:rPr>
          <w:rFonts w:ascii="Times New Roman" w:hAnsi="Times New Roman" w:cs="Times New Roman"/>
          <w:sz w:val="24"/>
          <w:szCs w:val="24"/>
        </w:rPr>
        <w:t>4.6.1</w:t>
      </w:r>
      <w:r w:rsidR="00740975" w:rsidRPr="0096041A">
        <w:rPr>
          <w:rFonts w:ascii="Times New Roman" w:hAnsi="Times New Roman" w:cs="Times New Roman"/>
          <w:sz w:val="24"/>
          <w:szCs w:val="24"/>
        </w:rPr>
        <w:t>.</w:t>
      </w:r>
      <w:r w:rsidR="00D30265" w:rsidRPr="0096041A">
        <w:rPr>
          <w:rFonts w:ascii="Times New Roman" w:hAnsi="Times New Roman" w:cs="Times New Roman"/>
          <w:sz w:val="24"/>
          <w:szCs w:val="24"/>
        </w:rPr>
        <w:t xml:space="preserve">2 </w:t>
      </w:r>
      <w:r w:rsidR="00D30265" w:rsidRPr="0096041A">
        <w:rPr>
          <w:rFonts w:ascii="Times New Roman" w:hAnsi="Times New Roman" w:cs="Times New Roman"/>
          <w:b/>
          <w:sz w:val="24"/>
          <w:szCs w:val="24"/>
        </w:rPr>
        <w:t>–</w:t>
      </w:r>
      <w:r w:rsidR="00D30265" w:rsidRPr="0096041A">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823E9B" w:rsidRPr="0096041A" w:rsidRDefault="007C19DF" w:rsidP="00D30265">
      <w:pPr>
        <w:spacing w:before="100" w:beforeAutospacing="1" w:after="100" w:afterAutospacing="1"/>
        <w:jc w:val="both"/>
        <w:rPr>
          <w:sz w:val="24"/>
          <w:szCs w:val="24"/>
        </w:rPr>
      </w:pPr>
      <w:r w:rsidRPr="0096041A">
        <w:rPr>
          <w:sz w:val="24"/>
          <w:szCs w:val="24"/>
        </w:rPr>
        <w:t>4.6.1</w:t>
      </w:r>
      <w:r w:rsidR="00D30265" w:rsidRPr="0096041A">
        <w:rPr>
          <w:sz w:val="24"/>
          <w:szCs w:val="24"/>
        </w:rPr>
        <w:t>.3</w:t>
      </w:r>
      <w:r w:rsidR="00D30265" w:rsidRPr="0096041A">
        <w:rPr>
          <w:b/>
          <w:sz w:val="24"/>
          <w:szCs w:val="24"/>
        </w:rPr>
        <w:t xml:space="preserve"> -</w:t>
      </w:r>
      <w:r w:rsidR="00D30265" w:rsidRPr="0096041A">
        <w:rPr>
          <w:sz w:val="24"/>
          <w:szCs w:val="24"/>
        </w:rPr>
        <w:t xml:space="preserve"> O </w:t>
      </w:r>
      <w:r w:rsidR="00D30265" w:rsidRPr="0096041A">
        <w:rPr>
          <w:b/>
          <w:sz w:val="24"/>
          <w:szCs w:val="24"/>
        </w:rPr>
        <w:t>ITEM</w:t>
      </w:r>
      <w:r w:rsidR="00D30265" w:rsidRPr="0096041A">
        <w:rPr>
          <w:sz w:val="24"/>
          <w:szCs w:val="24"/>
        </w:rPr>
        <w:t xml:space="preserve">, que não atender no mínimo </w:t>
      </w:r>
      <w:proofErr w:type="gramStart"/>
      <w:r w:rsidR="00D30265" w:rsidRPr="0096041A">
        <w:rPr>
          <w:sz w:val="24"/>
          <w:szCs w:val="24"/>
        </w:rPr>
        <w:t>3</w:t>
      </w:r>
      <w:proofErr w:type="gramEnd"/>
      <w:r w:rsidR="00D30265" w:rsidRPr="0096041A">
        <w:rPr>
          <w:sz w:val="24"/>
          <w:szCs w:val="24"/>
        </w:rPr>
        <w:t xml:space="preserve"> (três) propostas válidas, de empresas enquadradas como </w:t>
      </w:r>
      <w:r w:rsidR="00D30265" w:rsidRPr="0096041A">
        <w:rPr>
          <w:b/>
          <w:sz w:val="24"/>
          <w:szCs w:val="24"/>
        </w:rPr>
        <w:t>ME ou EPP</w:t>
      </w:r>
      <w:r w:rsidR="00D30265" w:rsidRPr="0096041A">
        <w:rPr>
          <w:sz w:val="24"/>
          <w:szCs w:val="24"/>
        </w:rPr>
        <w:t>, será aberto para participação das empresas normais, a fim de evitar a repetição do certame.</w:t>
      </w: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a) a proposta deverá ser emitida por computador ou datilografada, redigida com clareza, sem emendas, rasuras, acréscimos ou entrelinhas, devidamente datadas e assinadas e rubricadas todas as suas folhas, podendo ser</w:t>
      </w:r>
      <w:r w:rsidRPr="0096041A">
        <w:rPr>
          <w:color w:val="FF0000"/>
          <w:sz w:val="24"/>
          <w:szCs w:val="24"/>
        </w:rPr>
        <w:t xml:space="preserve"> </w:t>
      </w:r>
      <w:r w:rsidRPr="0096041A">
        <w:rPr>
          <w:sz w:val="24"/>
          <w:szCs w:val="24"/>
        </w:rPr>
        <w:t xml:space="preserve">utilizando o </w:t>
      </w:r>
      <w:r w:rsidRPr="0096041A">
        <w:rPr>
          <w:b/>
          <w:sz w:val="24"/>
          <w:szCs w:val="24"/>
        </w:rPr>
        <w:t xml:space="preserve">programa Betha Cotação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p>
    <w:p w:rsidR="007C19DF" w:rsidRPr="0096041A" w:rsidRDefault="007C19DF" w:rsidP="007C19DF">
      <w:pPr>
        <w:jc w:val="both"/>
        <w:rPr>
          <w:sz w:val="24"/>
          <w:szCs w:val="24"/>
        </w:rPr>
      </w:pPr>
      <w:r w:rsidRPr="0096041A">
        <w:rPr>
          <w:sz w:val="24"/>
          <w:szCs w:val="24"/>
        </w:rPr>
        <w:lastRenderedPageBreak/>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 xml:space="preserve">5.7 - Vícios, erros e/ou omissões, que não impliquem em prejuízo para o Município, poderão ser desconsiderados pela Pregoeira,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96041A" w:rsidRDefault="00B84C28" w:rsidP="00311277">
      <w:pPr>
        <w:numPr>
          <w:ilvl w:val="0"/>
          <w:numId w:val="1"/>
        </w:numPr>
        <w:tabs>
          <w:tab w:val="clear" w:pos="720"/>
        </w:tabs>
        <w:ind w:left="142" w:hanging="142"/>
        <w:jc w:val="both"/>
        <w:rPr>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96041A"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B84C28" w:rsidRPr="0096041A" w:rsidRDefault="00B84C28" w:rsidP="00EB3B13">
      <w:pPr>
        <w:jc w:val="both"/>
        <w:rPr>
          <w:sz w:val="24"/>
          <w:szCs w:val="24"/>
        </w:rPr>
      </w:pPr>
      <w:r w:rsidRPr="0096041A">
        <w:rPr>
          <w:sz w:val="24"/>
          <w:szCs w:val="24"/>
        </w:rPr>
        <w:lastRenderedPageBreak/>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sob pena de decair o </w:t>
      </w:r>
      <w:proofErr w:type="gramStart"/>
      <w:r w:rsidR="007A6BC9" w:rsidRPr="0096041A">
        <w:rPr>
          <w:sz w:val="24"/>
          <w:szCs w:val="24"/>
        </w:rPr>
        <w:t>direito</w:t>
      </w:r>
      <w:r w:rsidRPr="0096041A">
        <w:rPr>
          <w:sz w:val="24"/>
          <w:szCs w:val="24"/>
        </w:rPr>
        <w:t xml:space="preserve"> </w:t>
      </w:r>
      <w:r w:rsidR="0037192F" w:rsidRPr="0096041A">
        <w:rPr>
          <w:sz w:val="24"/>
          <w:szCs w:val="24"/>
        </w:rPr>
        <w:t>.</w:t>
      </w:r>
      <w:proofErr w:type="gramEnd"/>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lastRenderedPageBreak/>
        <w:t>7.10</w:t>
      </w:r>
      <w:r w:rsidR="003C7F4C" w:rsidRPr="0096041A">
        <w:rPr>
          <w:sz w:val="24"/>
          <w:szCs w:val="24"/>
        </w:rPr>
        <w:t xml:space="preserve"> - </w:t>
      </w:r>
      <w:r w:rsidRPr="0096041A">
        <w:rPr>
          <w:sz w:val="24"/>
          <w:szCs w:val="24"/>
        </w:rPr>
        <w:t>A apresentação dos lances verbais é facultativa, sendo que a desistência por parte do licitante, quando da convocação pel</w:t>
      </w:r>
      <w:r w:rsidR="00A56F41" w:rsidRPr="0096041A">
        <w:rPr>
          <w:sz w:val="24"/>
          <w:szCs w:val="24"/>
        </w:rPr>
        <w:t>a</w:t>
      </w:r>
      <w:r w:rsidRPr="0096041A">
        <w:rPr>
          <w:sz w:val="24"/>
          <w:szCs w:val="24"/>
        </w:rPr>
        <w:t xml:space="preserve"> pregoeir</w:t>
      </w:r>
      <w:r w:rsidR="00A56F41" w:rsidRPr="0096041A">
        <w:rPr>
          <w:sz w:val="24"/>
          <w:szCs w:val="24"/>
        </w:rPr>
        <w:t>a</w:t>
      </w:r>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w:t>
      </w:r>
      <w:proofErr w:type="spellStart"/>
      <w:r w:rsidRPr="0096041A">
        <w:rPr>
          <w:sz w:val="24"/>
          <w:szCs w:val="24"/>
        </w:rPr>
        <w:t>habilitatórias</w:t>
      </w:r>
      <w:proofErr w:type="spellEnd"/>
      <w:r w:rsidRPr="0096041A">
        <w:rPr>
          <w:sz w:val="24"/>
          <w:szCs w:val="24"/>
        </w:rPr>
        <w:t xml:space="preserve">, </w:t>
      </w:r>
      <w:r w:rsidR="00122AC5" w:rsidRPr="0096041A">
        <w:rPr>
          <w:sz w:val="24"/>
          <w:szCs w:val="24"/>
        </w:rPr>
        <w:t>a</w:t>
      </w:r>
      <w:r w:rsidRPr="0096041A">
        <w:rPr>
          <w:sz w:val="24"/>
          <w:szCs w:val="24"/>
        </w:rPr>
        <w:t xml:space="preserve"> Pregoeir</w:t>
      </w:r>
      <w:r w:rsidR="00122AC5" w:rsidRPr="0096041A">
        <w:rPr>
          <w:sz w:val="24"/>
          <w:szCs w:val="24"/>
        </w:rPr>
        <w:t>a</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9F7A48" w:rsidRPr="0096041A">
        <w:rPr>
          <w:bCs/>
          <w:sz w:val="24"/>
          <w:szCs w:val="24"/>
        </w:rPr>
        <w:t>A</w:t>
      </w:r>
      <w:r w:rsidR="009F7A48" w:rsidRPr="0096041A">
        <w:rPr>
          <w:sz w:val="24"/>
          <w:szCs w:val="24"/>
        </w:rPr>
        <w:t xml:space="preserve"> Pregoeira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w:t>
      </w:r>
      <w:proofErr w:type="spellStart"/>
      <w:r w:rsidRPr="0096041A">
        <w:rPr>
          <w:sz w:val="24"/>
          <w:szCs w:val="24"/>
        </w:rPr>
        <w:t>habilitatórias</w:t>
      </w:r>
      <w:proofErr w:type="spellEnd"/>
      <w:r w:rsidRPr="0096041A">
        <w:rPr>
          <w:sz w:val="24"/>
          <w:szCs w:val="24"/>
        </w:rPr>
        <w:t xml:space="preserve">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lastRenderedPageBreak/>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lastRenderedPageBreak/>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96041A" w:rsidRPr="0096041A" w:rsidRDefault="0096041A" w:rsidP="0096041A">
      <w:pPr>
        <w:spacing w:before="240"/>
        <w:jc w:val="center"/>
        <w:outlineLvl w:val="0"/>
        <w:rPr>
          <w:b/>
          <w:sz w:val="24"/>
          <w:szCs w:val="24"/>
        </w:rPr>
      </w:pPr>
      <w:r w:rsidRPr="0096041A">
        <w:rPr>
          <w:b/>
          <w:sz w:val="24"/>
          <w:szCs w:val="24"/>
        </w:rPr>
        <w:t>12 - DA DESPESA</w:t>
      </w:r>
    </w:p>
    <w:p w:rsidR="0096041A" w:rsidRDefault="0096041A" w:rsidP="0096041A">
      <w:pPr>
        <w:spacing w:before="240"/>
        <w:jc w:val="both"/>
        <w:rPr>
          <w:sz w:val="24"/>
          <w:szCs w:val="24"/>
        </w:rPr>
      </w:pPr>
      <w:r w:rsidRPr="0096041A">
        <w:rPr>
          <w:sz w:val="24"/>
          <w:szCs w:val="24"/>
        </w:rPr>
        <w:t>12.1. As despesas decorrentes da execução do objeto do presente Edital correrão à conta de recursos do orçamento do MUNICÍPIO DE BANDEIRANTE - SC, para o exercício de 2016</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Pr="0096041A">
        <w:rPr>
          <w:sz w:val="24"/>
          <w:szCs w:val="24"/>
        </w:rPr>
        <w:t xml:space="preserve">gêneros alimentícios licitados </w:t>
      </w:r>
      <w:r w:rsidR="00BA2DF0" w:rsidRPr="0096041A">
        <w:rPr>
          <w:sz w:val="24"/>
          <w:szCs w:val="24"/>
        </w:rPr>
        <w:t>para a elaboração da merenda escolar</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nas unidades escolares</w:t>
      </w:r>
      <w:r w:rsidR="00655107" w:rsidRPr="0096041A">
        <w:rPr>
          <w:sz w:val="24"/>
          <w:szCs w:val="24"/>
        </w:rPr>
        <w:t xml:space="preserve"> do município (</w:t>
      </w:r>
      <w:r w:rsidR="00655107" w:rsidRPr="0096041A">
        <w:rPr>
          <w:b/>
          <w:sz w:val="24"/>
          <w:szCs w:val="24"/>
        </w:rPr>
        <w:t>Escola Municipal Bandeirante,</w:t>
      </w:r>
      <w:r w:rsidR="0037192F" w:rsidRPr="0096041A">
        <w:rPr>
          <w:b/>
          <w:sz w:val="24"/>
          <w:szCs w:val="24"/>
        </w:rPr>
        <w:t xml:space="preserve"> Centro de Educação Infantil Nosso</w:t>
      </w:r>
      <w:r w:rsidR="00655107" w:rsidRPr="0096041A">
        <w:rPr>
          <w:b/>
          <w:sz w:val="24"/>
          <w:szCs w:val="24"/>
        </w:rPr>
        <w:t xml:space="preserve"> Sonho e Escola Municipal Anita Garibaldi</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B84C28" w:rsidRPr="0096041A" w:rsidRDefault="00F272E8" w:rsidP="00032B93">
      <w:pPr>
        <w:jc w:val="both"/>
        <w:rPr>
          <w:sz w:val="24"/>
          <w:szCs w:val="24"/>
        </w:rPr>
      </w:pPr>
      <w:r w:rsidRPr="0096041A">
        <w:rPr>
          <w:sz w:val="24"/>
          <w:szCs w:val="24"/>
        </w:rPr>
        <w:t>13.2</w:t>
      </w:r>
      <w:r w:rsidR="00B84C28" w:rsidRPr="0096041A">
        <w:rPr>
          <w:sz w:val="24"/>
          <w:szCs w:val="24"/>
        </w:rPr>
        <w:t xml:space="preserve"> </w:t>
      </w:r>
      <w:r w:rsidR="00D25968" w:rsidRPr="0096041A">
        <w:rPr>
          <w:sz w:val="24"/>
          <w:szCs w:val="24"/>
        </w:rPr>
        <w:t>-</w:t>
      </w:r>
      <w:r w:rsidR="00B84C28" w:rsidRPr="0096041A">
        <w:rPr>
          <w:sz w:val="24"/>
          <w:szCs w:val="24"/>
        </w:rPr>
        <w:t xml:space="preserve"> A fiscalização dos itens da Merenda Escolar entregues será realizada pela Comissão de Alimentação Escolar - CAE, devidamente designada.</w:t>
      </w:r>
    </w:p>
    <w:p w:rsidR="00B84C28" w:rsidRPr="0096041A" w:rsidRDefault="00F272E8" w:rsidP="00032B93">
      <w:pPr>
        <w:jc w:val="both"/>
        <w:rPr>
          <w:sz w:val="24"/>
          <w:szCs w:val="24"/>
        </w:rPr>
      </w:pPr>
      <w:r w:rsidRPr="0096041A">
        <w:rPr>
          <w:sz w:val="24"/>
          <w:szCs w:val="24"/>
        </w:rPr>
        <w:t>13.3</w:t>
      </w:r>
      <w:r w:rsidR="00B84C28" w:rsidRPr="0096041A">
        <w:rPr>
          <w:sz w:val="24"/>
          <w:szCs w:val="24"/>
        </w:rPr>
        <w:t xml:space="preserve"> - A contratada deverá proceder à entrega imediatamente, no prazo máximo </w:t>
      </w:r>
      <w:r w:rsidR="005D78A2" w:rsidRPr="0096041A">
        <w:rPr>
          <w:sz w:val="24"/>
          <w:szCs w:val="24"/>
        </w:rPr>
        <w:t xml:space="preserve">de </w:t>
      </w:r>
      <w:r w:rsidR="0089468B" w:rsidRPr="0096041A">
        <w:rPr>
          <w:b/>
          <w:bCs/>
          <w:color w:val="000000"/>
          <w:sz w:val="24"/>
          <w:szCs w:val="24"/>
        </w:rPr>
        <w:t>02 (dois</w:t>
      </w:r>
      <w:r w:rsidR="005D78A2" w:rsidRPr="0096041A">
        <w:rPr>
          <w:b/>
          <w:bCs/>
          <w:color w:val="000000"/>
          <w:sz w:val="24"/>
          <w:szCs w:val="24"/>
        </w:rPr>
        <w:t>) dias úteis</w:t>
      </w:r>
      <w:r w:rsidR="00B84C28" w:rsidRPr="0096041A">
        <w:rPr>
          <w:sz w:val="24"/>
          <w:szCs w:val="24"/>
        </w:rPr>
        <w:t xml:space="preserve">, após a emissão da Autorização de Fornecimento, nas quantidades solicitadas, nas </w:t>
      </w:r>
      <w:r w:rsidR="00B84C28" w:rsidRPr="0096041A">
        <w:rPr>
          <w:sz w:val="24"/>
          <w:szCs w:val="24"/>
          <w:u w:val="single"/>
        </w:rPr>
        <w:t xml:space="preserve">especificações solicitadas, </w:t>
      </w:r>
      <w:proofErr w:type="gramStart"/>
      <w:r w:rsidR="00B84C28" w:rsidRPr="0096041A">
        <w:rPr>
          <w:sz w:val="24"/>
          <w:szCs w:val="24"/>
          <w:u w:val="single"/>
        </w:rPr>
        <w:t>sob pena</w:t>
      </w:r>
      <w:proofErr w:type="gramEnd"/>
      <w:r w:rsidR="00B84C28" w:rsidRPr="0096041A">
        <w:rPr>
          <w:sz w:val="24"/>
          <w:szCs w:val="24"/>
          <w:u w:val="single"/>
        </w:rPr>
        <w:t xml:space="preserve"> de rejeição do produto e adjudicação a outrem</w:t>
      </w:r>
      <w:r w:rsidR="00B84C28" w:rsidRPr="0096041A">
        <w:rPr>
          <w:sz w:val="24"/>
          <w:szCs w:val="24"/>
        </w:rPr>
        <w:t>;</w:t>
      </w:r>
    </w:p>
    <w:p w:rsidR="00B84C28" w:rsidRPr="0096041A" w:rsidRDefault="00F272E8" w:rsidP="00032B93">
      <w:pPr>
        <w:jc w:val="both"/>
        <w:rPr>
          <w:sz w:val="24"/>
          <w:szCs w:val="24"/>
        </w:rPr>
      </w:pPr>
      <w:r w:rsidRPr="0096041A">
        <w:rPr>
          <w:sz w:val="24"/>
          <w:szCs w:val="24"/>
        </w:rPr>
        <w:t>13.4</w:t>
      </w:r>
      <w:r w:rsidR="00B84C28" w:rsidRPr="0096041A">
        <w:rPr>
          <w:sz w:val="24"/>
          <w:szCs w:val="24"/>
        </w:rPr>
        <w:t xml:space="preserve"> - Todas as despesas referentes à entrega do objeto serão por conta do fornecedor</w:t>
      </w:r>
      <w:r w:rsidR="00D25968" w:rsidRPr="0096041A">
        <w:rPr>
          <w:sz w:val="24"/>
          <w:szCs w:val="24"/>
        </w:rPr>
        <w:t>.</w:t>
      </w:r>
    </w:p>
    <w:p w:rsidR="00B84C28" w:rsidRPr="0096041A" w:rsidRDefault="00F272E8" w:rsidP="00032B93">
      <w:pPr>
        <w:jc w:val="both"/>
        <w:rPr>
          <w:sz w:val="24"/>
          <w:szCs w:val="24"/>
        </w:rPr>
      </w:pPr>
      <w:r w:rsidRPr="0096041A">
        <w:rPr>
          <w:sz w:val="24"/>
          <w:szCs w:val="24"/>
        </w:rPr>
        <w:t>13.5</w:t>
      </w:r>
      <w:r w:rsidR="00B84C28" w:rsidRPr="0096041A">
        <w:rPr>
          <w:sz w:val="24"/>
          <w:szCs w:val="24"/>
        </w:rPr>
        <w:t xml:space="preserve"> </w:t>
      </w:r>
      <w:r w:rsidR="00D25968" w:rsidRPr="0096041A">
        <w:rPr>
          <w:sz w:val="24"/>
          <w:szCs w:val="24"/>
        </w:rPr>
        <w:t>-</w:t>
      </w:r>
      <w:r w:rsidR="00B84C28" w:rsidRPr="0096041A">
        <w:rPr>
          <w:sz w:val="24"/>
          <w:szCs w:val="24"/>
        </w:rPr>
        <w:t xml:space="preserve"> Os preços cotados não serão reajustados.</w:t>
      </w:r>
    </w:p>
    <w:p w:rsidR="00F272E8" w:rsidRPr="0096041A" w:rsidRDefault="00F272E8" w:rsidP="00032B93">
      <w:pPr>
        <w:jc w:val="both"/>
        <w:rPr>
          <w:sz w:val="24"/>
          <w:szCs w:val="24"/>
        </w:rPr>
      </w:pPr>
      <w:r w:rsidRPr="0096041A">
        <w:rPr>
          <w:sz w:val="24"/>
          <w:szCs w:val="24"/>
        </w:rPr>
        <w:t>13.6 – Os produtos alimentícios devem estar com a data de validade</w:t>
      </w:r>
      <w:r w:rsidR="00644B1F" w:rsidRPr="0096041A">
        <w:rPr>
          <w:sz w:val="24"/>
          <w:szCs w:val="24"/>
        </w:rPr>
        <w:t xml:space="preserve"> não vencida, e com data de validade mínima de 180 (cento e oitenta dias).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tabs>
          <w:tab w:val="left" w:pos="2270"/>
          <w:tab w:val="left" w:pos="4294"/>
        </w:tabs>
        <w:jc w:val="center"/>
        <w:rPr>
          <w:b/>
          <w:bCs/>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Pr="00967F88" w:rsidRDefault="0096041A" w:rsidP="0096041A">
      <w:pPr>
        <w:pStyle w:val="estilo1"/>
        <w:spacing w:before="0" w:beforeAutospacing="0" w:after="0" w:afterAutospacing="0"/>
        <w:jc w:val="both"/>
      </w:pP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Pr="00967F88" w:rsidRDefault="0096041A" w:rsidP="0096041A">
      <w:pPr>
        <w:pStyle w:val="estilo1"/>
        <w:spacing w:before="0" w:beforeAutospacing="0" w:after="0" w:afterAutospacing="0"/>
        <w:jc w:val="both"/>
      </w:pP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te certame, terá validade até 22</w:t>
      </w:r>
      <w:r w:rsidRPr="008406E5">
        <w:rPr>
          <w:sz w:val="24"/>
          <w:szCs w:val="24"/>
        </w:rPr>
        <w:t xml:space="preserve"> de dezembro</w:t>
      </w:r>
      <w:r>
        <w:rPr>
          <w:sz w:val="24"/>
          <w:szCs w:val="24"/>
        </w:rPr>
        <w:t xml:space="preserve"> de 2016</w:t>
      </w:r>
      <w:r w:rsidRPr="008406E5">
        <w:rPr>
          <w:sz w:val="24"/>
          <w:szCs w:val="24"/>
        </w:rPr>
        <w:t xml:space="preserve">, a partir da data de sua </w:t>
      </w:r>
      <w:r w:rsidR="00160107">
        <w:rPr>
          <w:sz w:val="24"/>
          <w:szCs w:val="24"/>
        </w:rPr>
        <w:t>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2016 na seguinte rubrica contábil especificada a seguir:</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pStyle w:val="Estilo"/>
        <w:spacing w:line="276" w:lineRule="auto"/>
        <w:ind w:right="4"/>
        <w:jc w:val="both"/>
        <w:rPr>
          <w:rFonts w:ascii="Times New Roman" w:eastAsia="Arial Unicode MS" w:hAnsi="Times New Roman" w:cs="Times New Roman"/>
        </w:rPr>
      </w:pP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lastRenderedPageBreak/>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Default="0096041A" w:rsidP="0096041A">
      <w:pPr>
        <w:widowControl w:val="0"/>
        <w:autoSpaceDE w:val="0"/>
        <w:autoSpaceDN w:val="0"/>
        <w:adjustRightInd w:val="0"/>
        <w:jc w:val="both"/>
        <w:rPr>
          <w:sz w:val="24"/>
          <w:szCs w:val="24"/>
        </w:rPr>
      </w:pP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lastRenderedPageBreak/>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V – Termo de Renuncia.</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Pr>
          <w:sz w:val="24"/>
          <w:szCs w:val="24"/>
        </w:rPr>
        <w:t>22</w:t>
      </w:r>
      <w:r w:rsidRPr="00960DFC">
        <w:rPr>
          <w:sz w:val="24"/>
          <w:szCs w:val="24"/>
        </w:rPr>
        <w:t xml:space="preserve"> de </w:t>
      </w:r>
      <w:r>
        <w:rPr>
          <w:sz w:val="24"/>
          <w:szCs w:val="24"/>
        </w:rPr>
        <w:t xml:space="preserve">Julho </w:t>
      </w:r>
      <w:r w:rsidRPr="00960DFC">
        <w:rPr>
          <w:sz w:val="24"/>
          <w:szCs w:val="24"/>
        </w:rPr>
        <w:t>de 2016.</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B84C28" w:rsidP="009A015A">
      <w:pPr>
        <w:jc w:val="center"/>
        <w:rPr>
          <w:sz w:val="24"/>
          <w:szCs w:val="24"/>
        </w:rPr>
      </w:pPr>
      <w:r w:rsidRPr="0096041A">
        <w:rPr>
          <w:sz w:val="24"/>
          <w:szCs w:val="24"/>
        </w:rPr>
        <w:t>JOSÉ CARLOS BERTI</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41158D" w:rsidP="00516185">
      <w:pPr>
        <w:jc w:val="center"/>
        <w:rPr>
          <w:rFonts w:eastAsia="Arial Unicode MS"/>
          <w:sz w:val="24"/>
          <w:szCs w:val="24"/>
        </w:rPr>
      </w:pPr>
      <w:r w:rsidRPr="0096041A">
        <w:rPr>
          <w:rFonts w:eastAsia="Arial Unicode MS"/>
          <w:sz w:val="24"/>
          <w:szCs w:val="24"/>
        </w:rPr>
        <w:t>Lilian Lize Gabiatti</w:t>
      </w:r>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Advogada OAB/SC 30.754</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07789D" w:rsidRPr="0096041A" w:rsidRDefault="0007789D" w:rsidP="00CF740B">
      <w:pPr>
        <w:jc w:val="both"/>
        <w:rPr>
          <w:b/>
          <w:sz w:val="24"/>
          <w:szCs w:val="24"/>
        </w:rPr>
      </w:pPr>
    </w:p>
    <w:p w:rsidR="005B7BA9" w:rsidRPr="0096041A" w:rsidRDefault="005B7BA9" w:rsidP="00CF740B">
      <w:pPr>
        <w:rPr>
          <w:b/>
          <w:sz w:val="24"/>
          <w:szCs w:val="24"/>
        </w:rPr>
      </w:pPr>
    </w:p>
    <w:p w:rsidR="00CF740B" w:rsidRPr="0096041A" w:rsidRDefault="00CF740B" w:rsidP="00CF740B">
      <w:pPr>
        <w:rPr>
          <w:b/>
          <w:sz w:val="24"/>
          <w:szCs w:val="24"/>
        </w:rPr>
      </w:pPr>
    </w:p>
    <w:p w:rsidR="00CF740B" w:rsidRPr="0096041A" w:rsidRDefault="00CF740B" w:rsidP="00CF740B">
      <w:pPr>
        <w:rPr>
          <w:b/>
          <w:sz w:val="24"/>
          <w:szCs w:val="24"/>
        </w:rPr>
      </w:pPr>
    </w:p>
    <w:p w:rsidR="00684CB2" w:rsidRPr="0096041A" w:rsidRDefault="00684CB2" w:rsidP="00CF740B">
      <w:pPr>
        <w:rPr>
          <w:b/>
          <w:sz w:val="24"/>
          <w:szCs w:val="24"/>
        </w:rPr>
      </w:pPr>
    </w:p>
    <w:p w:rsidR="00CF740B" w:rsidRDefault="009C1E81" w:rsidP="00CF740B">
      <w:pPr>
        <w:rPr>
          <w:b/>
          <w:sz w:val="24"/>
          <w:szCs w:val="24"/>
        </w:rPr>
      </w:pPr>
      <w:r>
        <w:rPr>
          <w:b/>
          <w:noProof/>
          <w:sz w:val="24"/>
          <w:szCs w:val="24"/>
        </w:rPr>
        <w:lastRenderedPageBreak/>
        <w:drawing>
          <wp:inline distT="0" distB="0" distL="0" distR="0">
            <wp:extent cx="5759450" cy="677466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74660"/>
                    </a:xfrm>
                    <a:prstGeom prst="rect">
                      <a:avLst/>
                    </a:prstGeom>
                    <a:noFill/>
                    <a:ln>
                      <a:noFill/>
                    </a:ln>
                  </pic:spPr>
                </pic:pic>
              </a:graphicData>
            </a:graphic>
          </wp:inline>
        </w:drawing>
      </w:r>
    </w:p>
    <w:p w:rsidR="009C1E81" w:rsidRDefault="009C1E81" w:rsidP="00CF740B">
      <w:pPr>
        <w:rPr>
          <w:b/>
          <w:sz w:val="24"/>
          <w:szCs w:val="24"/>
        </w:rPr>
      </w:pPr>
      <w:r>
        <w:rPr>
          <w:b/>
          <w:noProof/>
          <w:sz w:val="24"/>
          <w:szCs w:val="24"/>
        </w:rPr>
        <w:drawing>
          <wp:inline distT="0" distB="0" distL="0" distR="0">
            <wp:extent cx="5759450" cy="163004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630040"/>
                    </a:xfrm>
                    <a:prstGeom prst="rect">
                      <a:avLst/>
                    </a:prstGeom>
                    <a:noFill/>
                    <a:ln>
                      <a:noFill/>
                    </a:ln>
                  </pic:spPr>
                </pic:pic>
              </a:graphicData>
            </a:graphic>
          </wp:inline>
        </w:drawing>
      </w:r>
    </w:p>
    <w:p w:rsidR="009C1E81" w:rsidRDefault="009C1E81" w:rsidP="00CF740B">
      <w:pPr>
        <w:rPr>
          <w:b/>
          <w:sz w:val="24"/>
          <w:szCs w:val="24"/>
        </w:rPr>
      </w:pPr>
    </w:p>
    <w:p w:rsidR="009C1E81" w:rsidRDefault="009C1E81" w:rsidP="00CF740B">
      <w:pPr>
        <w:rPr>
          <w:b/>
          <w:sz w:val="24"/>
          <w:szCs w:val="24"/>
        </w:rPr>
      </w:pPr>
      <w:r>
        <w:rPr>
          <w:b/>
          <w:noProof/>
          <w:sz w:val="24"/>
          <w:szCs w:val="24"/>
        </w:rPr>
        <w:lastRenderedPageBreak/>
        <w:drawing>
          <wp:inline distT="0" distB="0" distL="0" distR="0">
            <wp:extent cx="5759450" cy="465521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655211"/>
                    </a:xfrm>
                    <a:prstGeom prst="rect">
                      <a:avLst/>
                    </a:prstGeom>
                    <a:noFill/>
                    <a:ln>
                      <a:noFill/>
                    </a:ln>
                  </pic:spPr>
                </pic:pic>
              </a:graphicData>
            </a:graphic>
          </wp:inline>
        </w:drawing>
      </w:r>
    </w:p>
    <w:p w:rsidR="009C1E81" w:rsidRPr="0096041A" w:rsidRDefault="009C1E81" w:rsidP="00CF740B">
      <w:pPr>
        <w:rPr>
          <w:b/>
          <w:sz w:val="24"/>
          <w:szCs w:val="24"/>
        </w:rPr>
      </w:pPr>
      <w:r>
        <w:rPr>
          <w:b/>
          <w:noProof/>
          <w:sz w:val="24"/>
          <w:szCs w:val="24"/>
        </w:rPr>
        <w:drawing>
          <wp:inline distT="0" distB="0" distL="0" distR="0">
            <wp:extent cx="5759450" cy="118341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183416"/>
                    </a:xfrm>
                    <a:prstGeom prst="rect">
                      <a:avLst/>
                    </a:prstGeom>
                    <a:noFill/>
                    <a:ln>
                      <a:noFill/>
                    </a:ln>
                  </pic:spPr>
                </pic:pic>
              </a:graphicData>
            </a:graphic>
          </wp:inline>
        </w:drawing>
      </w:r>
    </w:p>
    <w:p w:rsidR="005B7BA9" w:rsidRPr="0096041A" w:rsidRDefault="005B7BA9" w:rsidP="00CF740B">
      <w:pPr>
        <w:rPr>
          <w:b/>
          <w:sz w:val="24"/>
          <w:szCs w:val="24"/>
        </w:rPr>
      </w:pPr>
    </w:p>
    <w:p w:rsidR="005B7BA9" w:rsidRPr="0096041A" w:rsidRDefault="005B7BA9" w:rsidP="0041158D">
      <w:pPr>
        <w:rPr>
          <w:b/>
          <w:sz w:val="24"/>
          <w:szCs w:val="24"/>
        </w:rPr>
      </w:pPr>
    </w:p>
    <w:p w:rsidR="0041158D" w:rsidRPr="0096041A" w:rsidRDefault="0041158D" w:rsidP="0041158D">
      <w:pPr>
        <w:rPr>
          <w:b/>
          <w:sz w:val="24"/>
          <w:szCs w:val="24"/>
        </w:rPr>
      </w:pPr>
    </w:p>
    <w:p w:rsidR="00B37D60" w:rsidRPr="0096041A" w:rsidRDefault="00B37D60" w:rsidP="004222B0">
      <w:pPr>
        <w:tabs>
          <w:tab w:val="left" w:pos="5580"/>
        </w:tabs>
        <w:jc w:val="center"/>
        <w:rPr>
          <w:b/>
          <w:sz w:val="24"/>
          <w:szCs w:val="24"/>
        </w:rPr>
      </w:pPr>
    </w:p>
    <w:p w:rsidR="00B47754" w:rsidRPr="0096041A" w:rsidRDefault="00B47754" w:rsidP="004222B0">
      <w:pPr>
        <w:tabs>
          <w:tab w:val="left" w:pos="5580"/>
        </w:tabs>
        <w:jc w:val="center"/>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Pr="0096041A" w:rsidRDefault="00B95970"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Pr="0096041A" w:rsidRDefault="00BD352E" w:rsidP="00BD352E">
      <w:pPr>
        <w:tabs>
          <w:tab w:val="left" w:pos="5580"/>
        </w:tabs>
        <w:rPr>
          <w:b/>
          <w:sz w:val="24"/>
          <w:szCs w:val="24"/>
        </w:rPr>
      </w:pPr>
    </w:p>
    <w:p w:rsidR="00B47754" w:rsidRPr="0096041A" w:rsidRDefault="00B47754" w:rsidP="004222B0">
      <w:pPr>
        <w:tabs>
          <w:tab w:val="left" w:pos="5580"/>
        </w:tabs>
        <w:jc w:val="center"/>
        <w:rPr>
          <w:b/>
          <w:sz w:val="24"/>
          <w:szCs w:val="24"/>
        </w:rPr>
      </w:pPr>
    </w:p>
    <w:p w:rsidR="00B47754" w:rsidRPr="0096041A" w:rsidRDefault="00B47754" w:rsidP="004222B0">
      <w:pPr>
        <w:tabs>
          <w:tab w:val="left" w:pos="5580"/>
        </w:tabs>
        <w:jc w:val="center"/>
        <w:rPr>
          <w:b/>
          <w:sz w:val="24"/>
          <w:szCs w:val="24"/>
        </w:rPr>
      </w:pPr>
    </w:p>
    <w:p w:rsidR="00B47754" w:rsidRPr="0096041A" w:rsidRDefault="00B47754" w:rsidP="004222B0">
      <w:pPr>
        <w:tabs>
          <w:tab w:val="left" w:pos="5580"/>
        </w:tabs>
        <w:jc w:val="center"/>
        <w:rPr>
          <w:b/>
          <w:sz w:val="24"/>
          <w:szCs w:val="24"/>
        </w:rPr>
      </w:pPr>
    </w:p>
    <w:p w:rsidR="00684CB2" w:rsidRPr="0096041A" w:rsidRDefault="00684CB2" w:rsidP="004222B0">
      <w:pPr>
        <w:tabs>
          <w:tab w:val="left" w:pos="5580"/>
        </w:tabs>
        <w:jc w:val="cente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0F5F6B" w:rsidRPr="0096041A">
        <w:rPr>
          <w:b/>
          <w:sz w:val="24"/>
          <w:szCs w:val="24"/>
        </w:rPr>
        <w:t>57</w:t>
      </w:r>
      <w:r w:rsidRPr="0096041A">
        <w:rPr>
          <w:b/>
          <w:sz w:val="24"/>
          <w:szCs w:val="24"/>
        </w:rPr>
        <w:t>/2016</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0F5F6B" w:rsidRPr="0096041A">
        <w:rPr>
          <w:b/>
          <w:sz w:val="24"/>
          <w:szCs w:val="24"/>
        </w:rPr>
        <w:t>26</w:t>
      </w:r>
      <w:r w:rsidR="00273A82" w:rsidRPr="0096041A">
        <w:rPr>
          <w:b/>
          <w:sz w:val="24"/>
          <w:szCs w:val="24"/>
        </w:rPr>
        <w:t>/</w:t>
      </w:r>
      <w:r w:rsidR="00684CB2" w:rsidRPr="0096041A">
        <w:rPr>
          <w:b/>
          <w:sz w:val="24"/>
          <w:szCs w:val="24"/>
        </w:rPr>
        <w:t>2016</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0F5F6B" w:rsidRPr="0096041A">
        <w:rPr>
          <w:sz w:val="24"/>
          <w:szCs w:val="24"/>
        </w:rPr>
        <w:t>26</w:t>
      </w:r>
      <w:r w:rsidRPr="0096041A">
        <w:rPr>
          <w:sz w:val="24"/>
          <w:szCs w:val="24"/>
        </w:rPr>
        <w:t>/</w:t>
      </w:r>
      <w:r w:rsidR="00684CB2" w:rsidRPr="0096041A">
        <w:rPr>
          <w:sz w:val="24"/>
          <w:szCs w:val="24"/>
        </w:rPr>
        <w:t>2016</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PROCESSO Nº 56</w:t>
      </w:r>
      <w:r w:rsidR="00684CB2" w:rsidRPr="0096041A">
        <w:rPr>
          <w:b/>
          <w:sz w:val="24"/>
          <w:szCs w:val="24"/>
        </w:rPr>
        <w:t>/2016</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0F5F6B" w:rsidRPr="0096041A">
        <w:rPr>
          <w:b/>
          <w:sz w:val="24"/>
          <w:szCs w:val="24"/>
        </w:rPr>
        <w:t>27</w:t>
      </w:r>
      <w:r w:rsidRPr="0096041A">
        <w:rPr>
          <w:b/>
          <w:sz w:val="24"/>
          <w:szCs w:val="24"/>
        </w:rPr>
        <w:t>/2016</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0F5F6B" w:rsidRPr="0096041A">
        <w:rPr>
          <w:sz w:val="24"/>
          <w:szCs w:val="24"/>
        </w:rPr>
        <w:t>27</w:t>
      </w:r>
      <w:r w:rsidR="00273A82" w:rsidRPr="0096041A">
        <w:rPr>
          <w:sz w:val="24"/>
          <w:szCs w:val="24"/>
        </w:rPr>
        <w:t>/</w:t>
      </w:r>
      <w:r w:rsidR="00684CB2" w:rsidRPr="0096041A">
        <w:rPr>
          <w:sz w:val="24"/>
          <w:szCs w:val="24"/>
        </w:rPr>
        <w:t>2016</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pStyle w:val="Ttulo1"/>
        <w:spacing w:before="240"/>
        <w:jc w:val="both"/>
        <w:rPr>
          <w:rFonts w:ascii="Times New Roman" w:hAnsi="Times New Roman"/>
          <w:b/>
          <w:sz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E873E8" w:rsidRPr="0096041A" w:rsidRDefault="00E873E8"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PROCESSO Nº 56</w:t>
      </w:r>
      <w:r w:rsidR="00684CB2" w:rsidRPr="0096041A">
        <w:rPr>
          <w:b/>
          <w:sz w:val="24"/>
          <w:szCs w:val="24"/>
        </w:rPr>
        <w:t>/2016</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0F5F6B" w:rsidRPr="0096041A">
        <w:rPr>
          <w:b/>
          <w:sz w:val="24"/>
          <w:szCs w:val="24"/>
        </w:rPr>
        <w:t>27</w:t>
      </w:r>
      <w:r w:rsidRPr="0096041A">
        <w:rPr>
          <w:b/>
          <w:sz w:val="24"/>
          <w:szCs w:val="24"/>
        </w:rPr>
        <w:t>/2016</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2016</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Pr="0096041A" w:rsidRDefault="00C4526C" w:rsidP="004E24F3">
      <w:pPr>
        <w:spacing w:before="240"/>
        <w:rPr>
          <w:sz w:val="24"/>
          <w:szCs w:val="24"/>
        </w:rPr>
      </w:pPr>
    </w:p>
    <w:p w:rsidR="009B4889" w:rsidRPr="0096041A" w:rsidRDefault="009B4889"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r w:rsidRPr="0096041A">
        <w:rPr>
          <w:rFonts w:ascii="Times New Roman" w:hAnsi="Times New Roman"/>
          <w:b/>
          <w:color w:val="000000" w:themeColor="text1"/>
          <w:sz w:val="24"/>
          <w:u w:val="none"/>
        </w:rPr>
        <w:lastRenderedPageBreak/>
        <w:t>ANEXO V</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0F5F6B" w:rsidRPr="0096041A">
        <w:rPr>
          <w:rFonts w:eastAsia="Arial Unicode MS"/>
          <w:sz w:val="24"/>
          <w:szCs w:val="24"/>
        </w:rPr>
        <w:t>27</w:t>
      </w:r>
      <w:r w:rsidR="00273A82" w:rsidRPr="0096041A">
        <w:rPr>
          <w:rFonts w:eastAsia="Arial Unicode MS"/>
          <w:sz w:val="24"/>
          <w:szCs w:val="24"/>
        </w:rPr>
        <w:t>/</w:t>
      </w:r>
      <w:r w:rsidR="00684CB2" w:rsidRPr="0096041A">
        <w:rPr>
          <w:rFonts w:eastAsia="Arial Unicode MS"/>
          <w:sz w:val="24"/>
          <w:szCs w:val="24"/>
        </w:rPr>
        <w:t>2016</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2016</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bookmarkStart w:id="0" w:name="_GoBack"/>
      <w:bookmarkEnd w:id="0"/>
    </w:p>
    <w:sectPr w:rsidR="00F84F91" w:rsidRPr="0096041A" w:rsidSect="00CA1429">
      <w:pgSz w:w="11906" w:h="16838" w:code="9"/>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0E" w:rsidRDefault="00E4190E" w:rsidP="003B3AF3">
      <w:r>
        <w:separator/>
      </w:r>
    </w:p>
  </w:endnote>
  <w:endnote w:type="continuationSeparator" w:id="0">
    <w:p w:rsidR="00E4190E" w:rsidRDefault="00E4190E"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0E" w:rsidRDefault="00E4190E" w:rsidP="003B3AF3">
      <w:r>
        <w:separator/>
      </w:r>
    </w:p>
  </w:footnote>
  <w:footnote w:type="continuationSeparator" w:id="0">
    <w:p w:rsidR="00E4190E" w:rsidRDefault="00E4190E"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752E"/>
    <w:rsid w:val="0007789D"/>
    <w:rsid w:val="00080447"/>
    <w:rsid w:val="00094143"/>
    <w:rsid w:val="0009554B"/>
    <w:rsid w:val="000B3AF5"/>
    <w:rsid w:val="000D27FD"/>
    <w:rsid w:val="000E2123"/>
    <w:rsid w:val="000E236C"/>
    <w:rsid w:val="000F5F6B"/>
    <w:rsid w:val="001013A0"/>
    <w:rsid w:val="00101CA1"/>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3B97"/>
    <w:rsid w:val="00516185"/>
    <w:rsid w:val="00517737"/>
    <w:rsid w:val="00530522"/>
    <w:rsid w:val="0053305D"/>
    <w:rsid w:val="00543F96"/>
    <w:rsid w:val="00551C14"/>
    <w:rsid w:val="00563982"/>
    <w:rsid w:val="00563C78"/>
    <w:rsid w:val="005737D2"/>
    <w:rsid w:val="005858C0"/>
    <w:rsid w:val="00585EEF"/>
    <w:rsid w:val="005B73D1"/>
    <w:rsid w:val="005B7BA9"/>
    <w:rsid w:val="005C6A0A"/>
    <w:rsid w:val="005C7828"/>
    <w:rsid w:val="005D5FC7"/>
    <w:rsid w:val="005D78A2"/>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C76"/>
    <w:rsid w:val="00B47754"/>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2A1F"/>
    <w:rsid w:val="00C812CF"/>
    <w:rsid w:val="00C83C7D"/>
    <w:rsid w:val="00C856B5"/>
    <w:rsid w:val="00C8742C"/>
    <w:rsid w:val="00C87940"/>
    <w:rsid w:val="00CA1429"/>
    <w:rsid w:val="00CB1D8B"/>
    <w:rsid w:val="00CB627A"/>
    <w:rsid w:val="00CB791A"/>
    <w:rsid w:val="00CD0F2E"/>
    <w:rsid w:val="00CD18B9"/>
    <w:rsid w:val="00CD6FD2"/>
    <w:rsid w:val="00CD72E6"/>
    <w:rsid w:val="00CF1122"/>
    <w:rsid w:val="00CF54A2"/>
    <w:rsid w:val="00CF740B"/>
    <w:rsid w:val="00D04734"/>
    <w:rsid w:val="00D22D18"/>
    <w:rsid w:val="00D25968"/>
    <w:rsid w:val="00D30265"/>
    <w:rsid w:val="00D31831"/>
    <w:rsid w:val="00D32CF8"/>
    <w:rsid w:val="00D412DF"/>
    <w:rsid w:val="00D4506D"/>
    <w:rsid w:val="00D67A92"/>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613A"/>
    <w:rsid w:val="00F22318"/>
    <w:rsid w:val="00F272E8"/>
    <w:rsid w:val="00F31D49"/>
    <w:rsid w:val="00F36775"/>
    <w:rsid w:val="00F37420"/>
    <w:rsid w:val="00F45524"/>
    <w:rsid w:val="00F5567A"/>
    <w:rsid w:val="00F62117"/>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B02A-D9E2-45B3-8B16-682B613C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5585</Words>
  <Characters>30165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51</cp:revision>
  <cp:lastPrinted>2015-01-22T18:21:00Z</cp:lastPrinted>
  <dcterms:created xsi:type="dcterms:W3CDTF">2016-07-21T16:50:00Z</dcterms:created>
  <dcterms:modified xsi:type="dcterms:W3CDTF">2016-07-26T11:45:00Z</dcterms:modified>
</cp:coreProperties>
</file>