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A7" w:rsidRPr="00C77E77" w:rsidRDefault="0013187C" w:rsidP="00385C8D">
      <w:pPr>
        <w:pStyle w:val="SemEspaamento"/>
        <w:jc w:val="center"/>
        <w:rPr>
          <w:rFonts w:ascii="Arial Narrow" w:hAnsi="Arial Narrow"/>
          <w:b/>
          <w:sz w:val="18"/>
          <w:szCs w:val="18"/>
        </w:rPr>
      </w:pPr>
      <w:r w:rsidRPr="00C77E77">
        <w:rPr>
          <w:rFonts w:ascii="Arial Narrow" w:hAnsi="Arial Narrow"/>
          <w:b/>
          <w:sz w:val="18"/>
          <w:szCs w:val="18"/>
        </w:rPr>
        <w:t>EDITAL</w:t>
      </w:r>
    </w:p>
    <w:p w:rsidR="0013187C" w:rsidRPr="00C77E77" w:rsidRDefault="0013187C" w:rsidP="00385C8D">
      <w:pPr>
        <w:pStyle w:val="SemEspaamento"/>
        <w:jc w:val="center"/>
        <w:rPr>
          <w:rFonts w:ascii="Arial Narrow" w:hAnsi="Arial Narrow"/>
          <w:b/>
          <w:sz w:val="18"/>
          <w:szCs w:val="18"/>
        </w:rPr>
      </w:pPr>
    </w:p>
    <w:p w:rsidR="00FE0FF9" w:rsidRPr="00C77E77" w:rsidRDefault="004355CC" w:rsidP="00385C8D">
      <w:pPr>
        <w:pStyle w:val="SemEspaamento"/>
        <w:jc w:val="center"/>
        <w:rPr>
          <w:rFonts w:ascii="Arial Narrow" w:hAnsi="Arial Narrow"/>
          <w:b/>
          <w:sz w:val="18"/>
          <w:szCs w:val="18"/>
        </w:rPr>
      </w:pPr>
      <w:r w:rsidRPr="00C77E77">
        <w:rPr>
          <w:rFonts w:ascii="Arial Narrow" w:hAnsi="Arial Narrow"/>
          <w:b/>
          <w:sz w:val="18"/>
          <w:szCs w:val="18"/>
        </w:rPr>
        <w:t xml:space="preserve">PROCESSO LICITATÓRIO </w:t>
      </w:r>
      <w:r w:rsidR="005F49F8" w:rsidRPr="00C77E77">
        <w:rPr>
          <w:rFonts w:ascii="Arial Narrow" w:hAnsi="Arial Narrow"/>
          <w:b/>
          <w:sz w:val="18"/>
          <w:szCs w:val="18"/>
        </w:rPr>
        <w:t>Nº</w:t>
      </w:r>
      <w:r w:rsidR="00971233" w:rsidRPr="00C77E77">
        <w:rPr>
          <w:rFonts w:ascii="Arial Narrow" w:hAnsi="Arial Narrow"/>
          <w:b/>
          <w:sz w:val="18"/>
          <w:szCs w:val="18"/>
        </w:rPr>
        <w:t xml:space="preserve"> </w:t>
      </w:r>
      <w:r w:rsidR="00C20253">
        <w:rPr>
          <w:rFonts w:ascii="Arial Narrow" w:hAnsi="Arial Narrow"/>
          <w:b/>
          <w:sz w:val="18"/>
          <w:szCs w:val="18"/>
        </w:rPr>
        <w:t>13/</w:t>
      </w:r>
      <w:r w:rsidR="00C039DA" w:rsidRPr="00C77E77">
        <w:rPr>
          <w:rFonts w:ascii="Arial Narrow" w:hAnsi="Arial Narrow"/>
          <w:b/>
          <w:sz w:val="18"/>
          <w:szCs w:val="18"/>
        </w:rPr>
        <w:t>2015</w:t>
      </w:r>
    </w:p>
    <w:p w:rsidR="00827C11" w:rsidRPr="00C77E77" w:rsidRDefault="00827C11" w:rsidP="00385C8D">
      <w:pPr>
        <w:pStyle w:val="SemEspaamento"/>
        <w:jc w:val="center"/>
        <w:rPr>
          <w:rFonts w:ascii="Arial Narrow" w:hAnsi="Arial Narrow"/>
          <w:b/>
          <w:sz w:val="18"/>
          <w:szCs w:val="18"/>
        </w:rPr>
      </w:pPr>
    </w:p>
    <w:p w:rsidR="004D2EEF" w:rsidRPr="00C77E77" w:rsidRDefault="00385C8D" w:rsidP="004D2EEF">
      <w:pPr>
        <w:pStyle w:val="SemEspaamento"/>
        <w:jc w:val="center"/>
        <w:rPr>
          <w:rFonts w:ascii="Arial Narrow" w:hAnsi="Arial Narrow"/>
          <w:b/>
          <w:sz w:val="18"/>
          <w:szCs w:val="18"/>
        </w:rPr>
      </w:pPr>
      <w:r w:rsidRPr="00C77E77">
        <w:rPr>
          <w:rFonts w:ascii="Arial Narrow" w:hAnsi="Arial Narrow"/>
          <w:b/>
          <w:sz w:val="18"/>
          <w:szCs w:val="18"/>
        </w:rPr>
        <w:t xml:space="preserve">MODALIDADE: </w:t>
      </w:r>
      <w:r w:rsidR="00367995" w:rsidRPr="00C77E77">
        <w:rPr>
          <w:rFonts w:ascii="Arial Narrow" w:hAnsi="Arial Narrow"/>
          <w:b/>
          <w:sz w:val="18"/>
          <w:szCs w:val="18"/>
        </w:rPr>
        <w:t>PREGÃO PRESENCIAL Nº</w:t>
      </w:r>
      <w:r w:rsidR="00C20253">
        <w:rPr>
          <w:rFonts w:ascii="Arial Narrow" w:hAnsi="Arial Narrow"/>
          <w:b/>
          <w:sz w:val="18"/>
          <w:szCs w:val="18"/>
        </w:rPr>
        <w:t xml:space="preserve"> 05</w:t>
      </w:r>
      <w:r w:rsidR="004D2EEF" w:rsidRPr="00C77E77">
        <w:rPr>
          <w:rFonts w:ascii="Arial Narrow" w:hAnsi="Arial Narrow"/>
          <w:b/>
          <w:sz w:val="18"/>
          <w:szCs w:val="18"/>
        </w:rPr>
        <w:t>/</w:t>
      </w:r>
      <w:r w:rsidR="00C039DA" w:rsidRPr="00C77E77">
        <w:rPr>
          <w:rFonts w:ascii="Arial Narrow" w:hAnsi="Arial Narrow"/>
          <w:b/>
          <w:sz w:val="18"/>
          <w:szCs w:val="18"/>
        </w:rPr>
        <w:t>2015</w:t>
      </w:r>
    </w:p>
    <w:p w:rsidR="00312399" w:rsidRPr="00C77E77" w:rsidRDefault="00312399" w:rsidP="00005094">
      <w:pPr>
        <w:spacing w:after="0"/>
        <w:jc w:val="both"/>
        <w:rPr>
          <w:rFonts w:ascii="Arial Narrow" w:hAnsi="Arial Narrow"/>
          <w:sz w:val="18"/>
          <w:szCs w:val="18"/>
        </w:rPr>
      </w:pPr>
    </w:p>
    <w:p w:rsidR="007555B3" w:rsidRPr="00C77E77" w:rsidRDefault="007555B3" w:rsidP="007555B3">
      <w:pPr>
        <w:pStyle w:val="PargrafodaLista"/>
        <w:numPr>
          <w:ilvl w:val="0"/>
          <w:numId w:val="28"/>
        </w:numPr>
        <w:ind w:left="0" w:firstLine="0"/>
        <w:contextualSpacing/>
        <w:jc w:val="both"/>
        <w:rPr>
          <w:rFonts w:ascii="Arial Narrow" w:hAnsi="Arial Narrow"/>
          <w:sz w:val="18"/>
          <w:szCs w:val="18"/>
        </w:rPr>
      </w:pPr>
      <w:r w:rsidRPr="00C77E77">
        <w:rPr>
          <w:rFonts w:ascii="Arial Narrow" w:hAnsi="Arial Narrow"/>
          <w:b/>
          <w:sz w:val="18"/>
          <w:szCs w:val="18"/>
        </w:rPr>
        <w:t>PREÂMBULO:</w:t>
      </w:r>
    </w:p>
    <w:p w:rsidR="007555B3" w:rsidRPr="00C77E77" w:rsidRDefault="007555B3" w:rsidP="007555B3">
      <w:pPr>
        <w:pStyle w:val="PargrafodaLista"/>
        <w:ind w:left="0" w:firstLine="708"/>
        <w:jc w:val="both"/>
        <w:rPr>
          <w:rFonts w:ascii="Arial Narrow" w:hAnsi="Arial Narrow"/>
          <w:sz w:val="18"/>
          <w:szCs w:val="18"/>
        </w:rPr>
      </w:pPr>
      <w:r w:rsidRPr="00C77E77">
        <w:rPr>
          <w:rFonts w:ascii="Arial Narrow" w:hAnsi="Arial Narrow"/>
          <w:b/>
          <w:bCs/>
          <w:sz w:val="18"/>
          <w:szCs w:val="18"/>
        </w:rPr>
        <w:t>O Município de Bandeirante - SC</w:t>
      </w:r>
      <w:r w:rsidRPr="00C77E77">
        <w:rPr>
          <w:rFonts w:ascii="Arial Narrow" w:hAnsi="Arial Narrow"/>
          <w:sz w:val="18"/>
          <w:szCs w:val="18"/>
        </w:rPr>
        <w:t xml:space="preserve">, pessoa jurídica de direito público interno, CNPJ nº. 01.612.528/0001-84, com sede administrativa a Av. Santo Antônio, s/n, centro, CEP 89.905-000, neste ato representado pelo Prefeito Municipal, Senhor </w:t>
      </w:r>
      <w:r w:rsidR="00971233" w:rsidRPr="00C77E77">
        <w:rPr>
          <w:rFonts w:ascii="Arial Narrow" w:hAnsi="Arial Narrow"/>
          <w:b/>
          <w:bCs/>
          <w:sz w:val="18"/>
          <w:szCs w:val="18"/>
        </w:rPr>
        <w:t>JOSÉ CARLOS BERTI</w:t>
      </w:r>
      <w:r w:rsidRPr="00C77E77">
        <w:rPr>
          <w:rFonts w:ascii="Arial Narrow" w:hAnsi="Arial Narrow"/>
          <w:sz w:val="18"/>
          <w:szCs w:val="18"/>
        </w:rPr>
        <w:t xml:space="preserve">, torna público, para conhecimento dos interessados, que fará realizar licitação na modalidade de </w:t>
      </w:r>
      <w:r w:rsidRPr="00C77E77">
        <w:rPr>
          <w:rFonts w:ascii="Arial Narrow" w:hAnsi="Arial Narrow"/>
          <w:b/>
          <w:sz w:val="18"/>
          <w:szCs w:val="18"/>
        </w:rPr>
        <w:t>Pregão Presencial</w:t>
      </w:r>
      <w:r w:rsidRPr="00C77E77">
        <w:rPr>
          <w:rFonts w:ascii="Arial Narrow" w:hAnsi="Arial Narrow"/>
          <w:sz w:val="18"/>
          <w:szCs w:val="18"/>
        </w:rPr>
        <w:t xml:space="preserve">, tipo </w:t>
      </w:r>
      <w:r w:rsidRPr="00C77E77">
        <w:rPr>
          <w:rFonts w:ascii="Arial Narrow" w:hAnsi="Arial Narrow"/>
          <w:b/>
          <w:sz w:val="18"/>
          <w:szCs w:val="18"/>
        </w:rPr>
        <w:t>Menor Preço Por Item</w:t>
      </w:r>
      <w:r w:rsidRPr="00C77E77">
        <w:rPr>
          <w:rFonts w:ascii="Arial Narrow" w:hAnsi="Arial Narrow"/>
          <w:sz w:val="18"/>
          <w:szCs w:val="18"/>
        </w:rPr>
        <w:t>.</w:t>
      </w:r>
    </w:p>
    <w:p w:rsidR="00017524" w:rsidRPr="00C77E77" w:rsidRDefault="007555B3" w:rsidP="00017524">
      <w:pPr>
        <w:ind w:firstLine="708"/>
        <w:jc w:val="both"/>
        <w:rPr>
          <w:rFonts w:ascii="Arial Narrow" w:hAnsi="Arial Narrow"/>
          <w:b/>
          <w:sz w:val="18"/>
          <w:szCs w:val="18"/>
        </w:rPr>
      </w:pPr>
      <w:r w:rsidRPr="00C77E77">
        <w:rPr>
          <w:rFonts w:ascii="Arial Narrow" w:hAnsi="Arial Narrow"/>
          <w:b/>
          <w:bCs/>
          <w:sz w:val="18"/>
          <w:szCs w:val="18"/>
        </w:rPr>
        <w:t xml:space="preserve">O Pregão </w:t>
      </w:r>
      <w:r w:rsidRPr="00C77E77">
        <w:rPr>
          <w:rFonts w:ascii="Arial Narrow" w:hAnsi="Arial Narrow"/>
          <w:bCs/>
          <w:sz w:val="18"/>
          <w:szCs w:val="18"/>
        </w:rPr>
        <w:t xml:space="preserve">será </w:t>
      </w:r>
      <w:r w:rsidRPr="00C77E77">
        <w:rPr>
          <w:rFonts w:ascii="Arial Narrow" w:hAnsi="Arial Narrow"/>
          <w:sz w:val="18"/>
          <w:szCs w:val="18"/>
        </w:rPr>
        <w:t xml:space="preserve">realizado no </w:t>
      </w:r>
      <w:r w:rsidRPr="00306F28">
        <w:rPr>
          <w:rFonts w:ascii="Arial Narrow" w:hAnsi="Arial Narrow"/>
          <w:sz w:val="18"/>
          <w:szCs w:val="18"/>
        </w:rPr>
        <w:t xml:space="preserve">dia </w:t>
      </w:r>
      <w:r w:rsidR="00C84156" w:rsidRPr="00306F28">
        <w:rPr>
          <w:rFonts w:ascii="Arial Narrow" w:hAnsi="Arial Narrow"/>
          <w:b/>
          <w:sz w:val="18"/>
          <w:szCs w:val="18"/>
        </w:rPr>
        <w:t>10</w:t>
      </w:r>
      <w:r w:rsidR="005B1141" w:rsidRPr="00306F28">
        <w:rPr>
          <w:rFonts w:ascii="Arial Narrow" w:hAnsi="Arial Narrow"/>
          <w:b/>
          <w:sz w:val="18"/>
          <w:szCs w:val="18"/>
        </w:rPr>
        <w:t xml:space="preserve"> </w:t>
      </w:r>
      <w:r w:rsidR="00C84156" w:rsidRPr="00306F28">
        <w:rPr>
          <w:rFonts w:ascii="Arial Narrow" w:hAnsi="Arial Narrow"/>
          <w:b/>
          <w:sz w:val="18"/>
          <w:szCs w:val="18"/>
        </w:rPr>
        <w:t>de Março</w:t>
      </w:r>
      <w:r w:rsidR="005B47E3" w:rsidRPr="00306F28">
        <w:rPr>
          <w:rFonts w:ascii="Arial Narrow" w:hAnsi="Arial Narrow"/>
          <w:b/>
          <w:sz w:val="18"/>
          <w:szCs w:val="18"/>
        </w:rPr>
        <w:t xml:space="preserve"> </w:t>
      </w:r>
      <w:r w:rsidRPr="00306F28">
        <w:rPr>
          <w:rFonts w:ascii="Arial Narrow" w:hAnsi="Arial Narrow"/>
          <w:b/>
          <w:sz w:val="18"/>
          <w:szCs w:val="18"/>
        </w:rPr>
        <w:t xml:space="preserve">de </w:t>
      </w:r>
      <w:r w:rsidR="00C039DA" w:rsidRPr="00306F28">
        <w:rPr>
          <w:rFonts w:ascii="Arial Narrow" w:hAnsi="Arial Narrow"/>
          <w:b/>
          <w:sz w:val="18"/>
          <w:szCs w:val="18"/>
        </w:rPr>
        <w:t>2015</w:t>
      </w:r>
      <w:r w:rsidRPr="00306F28">
        <w:rPr>
          <w:rFonts w:ascii="Arial Narrow" w:hAnsi="Arial Narrow"/>
          <w:sz w:val="18"/>
          <w:szCs w:val="18"/>
        </w:rPr>
        <w:t xml:space="preserve">, com inicio as </w:t>
      </w:r>
      <w:r w:rsidR="0073686B">
        <w:rPr>
          <w:rFonts w:ascii="Arial Narrow" w:hAnsi="Arial Narrow"/>
          <w:b/>
          <w:sz w:val="18"/>
          <w:szCs w:val="18"/>
        </w:rPr>
        <w:t>08h4</w:t>
      </w:r>
      <w:r w:rsidR="0026709B" w:rsidRPr="00306F28">
        <w:rPr>
          <w:rFonts w:ascii="Arial Narrow" w:hAnsi="Arial Narrow"/>
          <w:b/>
          <w:sz w:val="18"/>
          <w:szCs w:val="18"/>
        </w:rPr>
        <w:t>0min</w:t>
      </w:r>
      <w:r w:rsidRPr="00C77E77">
        <w:rPr>
          <w:rFonts w:ascii="Arial Narrow" w:hAnsi="Arial Narrow"/>
          <w:sz w:val="18"/>
          <w:szCs w:val="18"/>
        </w:rPr>
        <w:t xml:space="preserve"> (horário de Brasília), junto a Sala de Reuniões da Prefeitura</w:t>
      </w:r>
      <w:r w:rsidR="0026709B" w:rsidRPr="00C77E77">
        <w:rPr>
          <w:rFonts w:ascii="Arial Narrow" w:hAnsi="Arial Narrow"/>
          <w:sz w:val="18"/>
          <w:szCs w:val="18"/>
        </w:rPr>
        <w:t xml:space="preserve"> Municipal de Bandeirante – SC,</w:t>
      </w:r>
      <w:r w:rsidRPr="00C77E77">
        <w:rPr>
          <w:rFonts w:ascii="Arial Narrow" w:hAnsi="Arial Narrow"/>
          <w:sz w:val="18"/>
          <w:szCs w:val="18"/>
        </w:rPr>
        <w:t xml:space="preserve"> sito a Avenida Santo </w:t>
      </w:r>
      <w:r w:rsidR="00081E05" w:rsidRPr="00C77E77">
        <w:rPr>
          <w:rFonts w:ascii="Arial Narrow" w:hAnsi="Arial Narrow"/>
          <w:sz w:val="18"/>
          <w:szCs w:val="18"/>
        </w:rPr>
        <w:t>Antônio</w:t>
      </w:r>
      <w:r w:rsidRPr="00C77E77">
        <w:rPr>
          <w:rFonts w:ascii="Arial Narrow" w:hAnsi="Arial Narrow"/>
          <w:sz w:val="18"/>
          <w:szCs w:val="18"/>
        </w:rPr>
        <w:t xml:space="preserve">, s/n, Centro, CEP 89905-000, sendo que os envelopes de </w:t>
      </w:r>
      <w:r w:rsidRPr="00C77E77">
        <w:rPr>
          <w:rFonts w:ascii="Arial Narrow" w:hAnsi="Arial Narrow"/>
          <w:b/>
          <w:sz w:val="18"/>
          <w:szCs w:val="18"/>
        </w:rPr>
        <w:t xml:space="preserve">DOCUMENTAÇÃO </w:t>
      </w:r>
      <w:r w:rsidR="0026709B" w:rsidRPr="00C77E77">
        <w:rPr>
          <w:rFonts w:ascii="Arial Narrow" w:hAnsi="Arial Narrow"/>
          <w:sz w:val="18"/>
          <w:szCs w:val="18"/>
        </w:rPr>
        <w:t>e</w:t>
      </w:r>
      <w:r w:rsidRPr="00C77E77">
        <w:rPr>
          <w:rFonts w:ascii="Arial Narrow" w:hAnsi="Arial Narrow"/>
          <w:sz w:val="18"/>
          <w:szCs w:val="18"/>
        </w:rPr>
        <w:t xml:space="preserve"> </w:t>
      </w:r>
      <w:r w:rsidRPr="00C77E77">
        <w:rPr>
          <w:rFonts w:ascii="Arial Narrow" w:hAnsi="Arial Narrow"/>
          <w:b/>
          <w:sz w:val="18"/>
          <w:szCs w:val="18"/>
        </w:rPr>
        <w:t>PROPOSTAS</w:t>
      </w:r>
      <w:r w:rsidR="00572109" w:rsidRPr="00C77E77">
        <w:rPr>
          <w:rFonts w:ascii="Arial Narrow" w:hAnsi="Arial Narrow"/>
          <w:sz w:val="18"/>
          <w:szCs w:val="18"/>
        </w:rPr>
        <w:t xml:space="preserve"> deverão</w:t>
      </w:r>
      <w:r w:rsidRPr="00C77E77">
        <w:rPr>
          <w:rFonts w:ascii="Arial Narrow" w:hAnsi="Arial Narrow"/>
          <w:sz w:val="18"/>
          <w:szCs w:val="18"/>
        </w:rPr>
        <w:t xml:space="preserve"> ser protocolados até as</w:t>
      </w:r>
      <w:r w:rsidRPr="00C77E77">
        <w:rPr>
          <w:rFonts w:ascii="Arial Narrow" w:hAnsi="Arial Narrow"/>
          <w:b/>
          <w:sz w:val="18"/>
          <w:szCs w:val="18"/>
        </w:rPr>
        <w:t xml:space="preserve"> </w:t>
      </w:r>
      <w:r w:rsidR="00572109">
        <w:rPr>
          <w:rFonts w:ascii="Arial Narrow" w:hAnsi="Arial Narrow"/>
          <w:b/>
          <w:sz w:val="18"/>
          <w:szCs w:val="18"/>
        </w:rPr>
        <w:t>08h30</w:t>
      </w:r>
      <w:r w:rsidR="0026709B" w:rsidRPr="00C77E77">
        <w:rPr>
          <w:rFonts w:ascii="Arial Narrow" w:hAnsi="Arial Narrow"/>
          <w:b/>
          <w:sz w:val="18"/>
          <w:szCs w:val="18"/>
        </w:rPr>
        <w:t xml:space="preserve">min </w:t>
      </w:r>
      <w:r w:rsidRPr="00C77E77">
        <w:rPr>
          <w:rFonts w:ascii="Arial Narrow" w:hAnsi="Arial Narrow"/>
          <w:sz w:val="18"/>
          <w:szCs w:val="18"/>
        </w:rPr>
        <w:t>do mesmo dia</w:t>
      </w:r>
      <w:r w:rsidR="0073686B">
        <w:rPr>
          <w:rFonts w:ascii="Arial Narrow" w:hAnsi="Arial Narrow"/>
          <w:sz w:val="18"/>
          <w:szCs w:val="18"/>
        </w:rPr>
        <w:t>,</w:t>
      </w:r>
      <w:r w:rsidRPr="00C77E77">
        <w:rPr>
          <w:rFonts w:ascii="Arial Narrow" w:hAnsi="Arial Narrow"/>
          <w:sz w:val="18"/>
          <w:szCs w:val="18"/>
        </w:rPr>
        <w:t xml:space="preserve"> quando deverão ser apresentados os </w:t>
      </w:r>
      <w:r w:rsidRPr="00C77E77">
        <w:rPr>
          <w:rFonts w:ascii="Arial Narrow" w:hAnsi="Arial Narrow"/>
          <w:b/>
          <w:sz w:val="18"/>
          <w:szCs w:val="18"/>
        </w:rPr>
        <w:t>DOCUMENTOS DE CREDENCIAMENTO.</w:t>
      </w:r>
    </w:p>
    <w:p w:rsidR="00017524" w:rsidRPr="00C77E77" w:rsidRDefault="007555B3" w:rsidP="006F399A">
      <w:pPr>
        <w:jc w:val="both"/>
        <w:rPr>
          <w:rFonts w:ascii="Arial Narrow" w:hAnsi="Arial Narrow"/>
          <w:sz w:val="18"/>
          <w:szCs w:val="18"/>
        </w:rPr>
      </w:pPr>
      <w:r w:rsidRPr="00C77E77">
        <w:rPr>
          <w:rFonts w:ascii="Arial Narrow" w:hAnsi="Arial Narrow"/>
          <w:sz w:val="18"/>
          <w:szCs w:val="18"/>
        </w:rPr>
        <w:t>1.1 - O licitante que não pretenda credenciar representante para praticar atos presenciais, poderá encaminhar os envelopes “</w:t>
      </w:r>
      <w:r w:rsidRPr="00C77E77">
        <w:rPr>
          <w:rFonts w:ascii="Arial Narrow" w:hAnsi="Arial Narrow"/>
          <w:b/>
          <w:sz w:val="18"/>
          <w:szCs w:val="18"/>
        </w:rPr>
        <w:t>Proposta</w:t>
      </w:r>
      <w:r w:rsidRPr="00C77E77">
        <w:rPr>
          <w:rFonts w:ascii="Arial Narrow" w:hAnsi="Arial Narrow"/>
          <w:sz w:val="18"/>
          <w:szCs w:val="18"/>
        </w:rPr>
        <w:t>” e “</w:t>
      </w:r>
      <w:r w:rsidRPr="00C77E77">
        <w:rPr>
          <w:rFonts w:ascii="Arial Narrow" w:hAnsi="Arial Narrow"/>
          <w:b/>
          <w:sz w:val="18"/>
          <w:szCs w:val="18"/>
        </w:rPr>
        <w:t>Documentação</w:t>
      </w:r>
      <w:r w:rsidRPr="00C77E77">
        <w:rPr>
          <w:rFonts w:ascii="Arial Narrow" w:hAnsi="Arial Narrow"/>
          <w:sz w:val="18"/>
          <w:szCs w:val="18"/>
        </w:rPr>
        <w:t xml:space="preserve">” e, em terceiro envelope, devidamente identificado (ou avulso), a </w:t>
      </w:r>
      <w:r w:rsidRPr="00C77E77">
        <w:rPr>
          <w:rFonts w:ascii="Arial Narrow" w:hAnsi="Arial Narrow"/>
          <w:b/>
          <w:sz w:val="18"/>
          <w:szCs w:val="18"/>
        </w:rPr>
        <w:t>DECLARAÇÃO DE QUE CUMPRE OS REQUISITOS DE HABILITAÇÃO E A DECLARAÇÃO DE ME/EPP</w:t>
      </w:r>
      <w:r w:rsidRPr="00C77E77">
        <w:rPr>
          <w:rFonts w:ascii="Arial Narrow" w:hAnsi="Arial Narrow"/>
          <w:sz w:val="18"/>
          <w:szCs w:val="18"/>
        </w:rPr>
        <w:t>, se for o caso, por correio ou diretamente no protocolo do Setor de Licitações, ate o prazo e atendidas às condições estabelecidas neste edital.</w:t>
      </w:r>
    </w:p>
    <w:p w:rsidR="00017524" w:rsidRPr="006F399A" w:rsidRDefault="00017524" w:rsidP="006F399A">
      <w:pPr>
        <w:jc w:val="both"/>
        <w:rPr>
          <w:rFonts w:ascii="Arial Narrow" w:hAnsi="Arial Narrow"/>
          <w:b/>
          <w:sz w:val="18"/>
          <w:szCs w:val="18"/>
        </w:rPr>
      </w:pPr>
      <w:r w:rsidRPr="00C77E77">
        <w:rPr>
          <w:rFonts w:ascii="Arial Narrow" w:hAnsi="Arial Narrow"/>
          <w:sz w:val="18"/>
          <w:szCs w:val="18"/>
        </w:rPr>
        <w:t>1</w:t>
      </w:r>
      <w:r w:rsidR="007555B3" w:rsidRPr="00C77E77">
        <w:rPr>
          <w:rFonts w:ascii="Arial Narrow" w:hAnsi="Arial Narrow"/>
          <w:sz w:val="18"/>
          <w:szCs w:val="18"/>
        </w:rPr>
        <w:t xml:space="preserve">.2 - As licitantes que pretendem autenticar documentos junto a Prefeitura Municipal de Bandeirante – SC, deverão preferencialmente encaminhar os mesmos até as </w:t>
      </w:r>
      <w:r w:rsidR="006F399A" w:rsidRPr="006F399A">
        <w:rPr>
          <w:rFonts w:ascii="Arial Narrow" w:hAnsi="Arial Narrow"/>
          <w:b/>
          <w:sz w:val="18"/>
          <w:szCs w:val="18"/>
        </w:rPr>
        <w:t>08h3</w:t>
      </w:r>
      <w:r w:rsidR="00525451" w:rsidRPr="006F399A">
        <w:rPr>
          <w:rFonts w:ascii="Arial Narrow" w:hAnsi="Arial Narrow"/>
          <w:b/>
          <w:sz w:val="18"/>
          <w:szCs w:val="18"/>
        </w:rPr>
        <w:t>0min</w:t>
      </w:r>
      <w:r w:rsidR="007555B3" w:rsidRPr="006F399A">
        <w:rPr>
          <w:rFonts w:ascii="Arial Narrow" w:hAnsi="Arial Narrow"/>
          <w:b/>
          <w:sz w:val="18"/>
          <w:szCs w:val="18"/>
        </w:rPr>
        <w:t xml:space="preserve"> do dia </w:t>
      </w:r>
      <w:r w:rsidR="006F399A" w:rsidRPr="006F399A">
        <w:rPr>
          <w:rFonts w:ascii="Arial Narrow" w:hAnsi="Arial Narrow"/>
          <w:b/>
          <w:sz w:val="18"/>
          <w:szCs w:val="18"/>
        </w:rPr>
        <w:t>10 de Março</w:t>
      </w:r>
      <w:r w:rsidR="005B47E3" w:rsidRPr="006F399A">
        <w:rPr>
          <w:rFonts w:ascii="Arial Narrow" w:hAnsi="Arial Narrow"/>
          <w:b/>
          <w:sz w:val="18"/>
          <w:szCs w:val="18"/>
        </w:rPr>
        <w:t xml:space="preserve"> de </w:t>
      </w:r>
      <w:r w:rsidR="00C039DA" w:rsidRPr="006F399A">
        <w:rPr>
          <w:rFonts w:ascii="Arial Narrow" w:hAnsi="Arial Narrow"/>
          <w:b/>
          <w:sz w:val="18"/>
          <w:szCs w:val="18"/>
        </w:rPr>
        <w:t>2015</w:t>
      </w:r>
      <w:r w:rsidR="005B47E3" w:rsidRPr="006F399A">
        <w:rPr>
          <w:rFonts w:ascii="Arial Narrow" w:hAnsi="Arial Narrow"/>
          <w:b/>
          <w:sz w:val="18"/>
          <w:szCs w:val="18"/>
        </w:rPr>
        <w:t>.</w:t>
      </w:r>
    </w:p>
    <w:p w:rsidR="007555B3" w:rsidRPr="00C77E77" w:rsidRDefault="007555B3" w:rsidP="006F399A">
      <w:pPr>
        <w:jc w:val="both"/>
        <w:rPr>
          <w:rFonts w:ascii="Arial Narrow" w:hAnsi="Arial Narrow"/>
          <w:sz w:val="18"/>
          <w:szCs w:val="18"/>
        </w:rPr>
      </w:pPr>
      <w:r w:rsidRPr="00C77E77">
        <w:rPr>
          <w:rFonts w:ascii="Arial Narrow" w:hAnsi="Arial Narrow"/>
          <w:sz w:val="18"/>
          <w:szCs w:val="18"/>
        </w:rPr>
        <w:t xml:space="preserve">1.3 – Para as licitantes que fizerem o uso do programa auto-cotação, os itens podem ser solicitados através do </w:t>
      </w:r>
      <w:proofErr w:type="gramStart"/>
      <w:r w:rsidRPr="00C77E77">
        <w:rPr>
          <w:rFonts w:ascii="Arial Narrow" w:hAnsi="Arial Narrow"/>
          <w:sz w:val="18"/>
          <w:szCs w:val="18"/>
        </w:rPr>
        <w:t>endereço</w:t>
      </w:r>
      <w:proofErr w:type="gramEnd"/>
      <w:r w:rsidRPr="00C77E77">
        <w:rPr>
          <w:rFonts w:ascii="Arial Narrow" w:hAnsi="Arial Narrow"/>
          <w:sz w:val="18"/>
          <w:szCs w:val="18"/>
        </w:rPr>
        <w:t xml:space="preserve"> </w:t>
      </w:r>
      <w:hyperlink r:id="rId9" w:history="1">
        <w:r w:rsidRPr="00C77E77">
          <w:rPr>
            <w:rStyle w:val="Hyperlink"/>
            <w:rFonts w:ascii="Arial Narrow" w:hAnsi="Arial Narrow"/>
            <w:sz w:val="18"/>
            <w:szCs w:val="18"/>
          </w:rPr>
          <w:t>licitação@bandeirante.sc.gov.br</w:t>
        </w:r>
      </w:hyperlink>
      <w:r w:rsidRPr="00C77E77">
        <w:rPr>
          <w:rFonts w:ascii="Arial Narrow" w:hAnsi="Arial Narrow"/>
          <w:sz w:val="18"/>
          <w:szCs w:val="18"/>
        </w:rPr>
        <w:t>.</w:t>
      </w:r>
    </w:p>
    <w:p w:rsidR="007555B3" w:rsidRPr="00C77E77" w:rsidRDefault="007555B3" w:rsidP="00017524">
      <w:pPr>
        <w:pStyle w:val="SemEspaamento"/>
        <w:jc w:val="both"/>
        <w:rPr>
          <w:rFonts w:ascii="Arial Narrow" w:hAnsi="Arial Narrow"/>
          <w:b/>
          <w:sz w:val="18"/>
          <w:szCs w:val="18"/>
        </w:rPr>
      </w:pPr>
      <w:r w:rsidRPr="00C77E77">
        <w:rPr>
          <w:rFonts w:ascii="Arial Narrow" w:hAnsi="Arial Narrow"/>
          <w:b/>
          <w:sz w:val="18"/>
          <w:szCs w:val="18"/>
        </w:rPr>
        <w:t xml:space="preserve">2 - </w:t>
      </w:r>
      <w:r w:rsidR="00017524" w:rsidRPr="00C77E77">
        <w:rPr>
          <w:rFonts w:ascii="Arial Narrow" w:hAnsi="Arial Narrow"/>
          <w:b/>
          <w:sz w:val="18"/>
          <w:szCs w:val="18"/>
        </w:rPr>
        <w:tab/>
      </w:r>
      <w:r w:rsidRPr="00C77E77">
        <w:rPr>
          <w:rFonts w:ascii="Arial Narrow" w:hAnsi="Arial Narrow"/>
          <w:b/>
          <w:sz w:val="18"/>
          <w:szCs w:val="18"/>
        </w:rPr>
        <w:t>OBJETO</w:t>
      </w:r>
    </w:p>
    <w:p w:rsidR="007555B3" w:rsidRPr="00C77E77" w:rsidRDefault="007555B3" w:rsidP="00017524">
      <w:pPr>
        <w:pStyle w:val="SemEspaamento"/>
        <w:jc w:val="both"/>
        <w:rPr>
          <w:rFonts w:ascii="Arial Narrow" w:hAnsi="Arial Narrow"/>
          <w:sz w:val="18"/>
          <w:szCs w:val="18"/>
        </w:rPr>
      </w:pPr>
      <w:r w:rsidRPr="00C77E77">
        <w:rPr>
          <w:rFonts w:ascii="Arial Narrow" w:hAnsi="Arial Narrow"/>
          <w:sz w:val="18"/>
          <w:szCs w:val="18"/>
        </w:rPr>
        <w:t xml:space="preserve">2.1 - O presente processo licitatório, objetiva a </w:t>
      </w:r>
      <w:r w:rsidRPr="00C77E77">
        <w:rPr>
          <w:rFonts w:ascii="Arial Narrow" w:hAnsi="Arial Narrow"/>
          <w:b/>
          <w:sz w:val="18"/>
          <w:szCs w:val="18"/>
        </w:rPr>
        <w:t>AQUISIÇÃO DE DOSES DE SÊMEN BOVINO</w:t>
      </w:r>
      <w:r w:rsidR="00893A62" w:rsidRPr="00C77E77">
        <w:rPr>
          <w:rFonts w:ascii="Arial Narrow" w:hAnsi="Arial Narrow"/>
          <w:b/>
          <w:sz w:val="18"/>
          <w:szCs w:val="18"/>
        </w:rPr>
        <w:t>, NITROGENIO LIQUIDO e</w:t>
      </w:r>
      <w:r w:rsidRPr="00C77E77">
        <w:rPr>
          <w:rFonts w:ascii="Arial Narrow" w:hAnsi="Arial Narrow"/>
          <w:b/>
          <w:sz w:val="18"/>
          <w:szCs w:val="18"/>
        </w:rPr>
        <w:t xml:space="preserve"> MATERIAIS PARA INSEMINAÇÃO ARTIFI</w:t>
      </w:r>
      <w:r w:rsidR="00C039DA" w:rsidRPr="00C77E77">
        <w:rPr>
          <w:rFonts w:ascii="Arial Narrow" w:hAnsi="Arial Narrow"/>
          <w:b/>
          <w:sz w:val="18"/>
          <w:szCs w:val="18"/>
        </w:rPr>
        <w:t>CIAL, PARA DISTRIBUIÇÃO</w:t>
      </w:r>
      <w:r w:rsidRPr="00C77E77">
        <w:rPr>
          <w:rFonts w:ascii="Arial Narrow" w:hAnsi="Arial Narrow"/>
          <w:b/>
          <w:sz w:val="18"/>
          <w:szCs w:val="18"/>
        </w:rPr>
        <w:t xml:space="preserve">, OBJETIVANDO O MELHORAMENTO GENÉTICO DO REBANHO BOVINO DOS MUNÍCIPES DE BANDEIRANTE - SC, </w:t>
      </w:r>
      <w:r w:rsidR="00C835BC" w:rsidRPr="00C77E77">
        <w:rPr>
          <w:rFonts w:ascii="Arial Narrow" w:hAnsi="Arial Narrow"/>
          <w:sz w:val="18"/>
          <w:szCs w:val="18"/>
        </w:rPr>
        <w:t>conforme quantidades e espe</w:t>
      </w:r>
      <w:r w:rsidR="003502EA">
        <w:rPr>
          <w:rFonts w:ascii="Arial Narrow" w:hAnsi="Arial Narrow"/>
          <w:sz w:val="18"/>
          <w:szCs w:val="18"/>
        </w:rPr>
        <w:t xml:space="preserve">cificações constantes ao </w:t>
      </w:r>
      <w:r w:rsidR="003502EA" w:rsidRPr="003502EA">
        <w:rPr>
          <w:rFonts w:ascii="Arial Narrow" w:hAnsi="Arial Narrow"/>
          <w:b/>
          <w:sz w:val="18"/>
          <w:szCs w:val="18"/>
        </w:rPr>
        <w:t>anexo I</w:t>
      </w:r>
      <w:r w:rsidR="00C835BC" w:rsidRPr="00C77E77">
        <w:rPr>
          <w:rFonts w:ascii="Arial Narrow" w:hAnsi="Arial Narrow"/>
          <w:sz w:val="18"/>
          <w:szCs w:val="18"/>
        </w:rPr>
        <w:t xml:space="preserve"> do edital</w:t>
      </w:r>
      <w:r w:rsidR="004133F4" w:rsidRPr="00C77E77">
        <w:rPr>
          <w:rFonts w:ascii="Arial Narrow" w:hAnsi="Arial Narrow"/>
          <w:sz w:val="18"/>
          <w:szCs w:val="18"/>
        </w:rPr>
        <w:t>.</w:t>
      </w:r>
    </w:p>
    <w:p w:rsidR="00D43E43" w:rsidRPr="00C77E77" w:rsidRDefault="00D43E43" w:rsidP="0098459E">
      <w:pPr>
        <w:pStyle w:val="SemEspaamento"/>
        <w:jc w:val="both"/>
        <w:rPr>
          <w:rFonts w:ascii="Arial Narrow" w:hAnsi="Arial Narrow"/>
          <w:sz w:val="18"/>
          <w:szCs w:val="18"/>
        </w:rPr>
      </w:pPr>
    </w:p>
    <w:p w:rsidR="00CF3D10" w:rsidRPr="00C77E77" w:rsidRDefault="0098459E" w:rsidP="0098459E">
      <w:pPr>
        <w:pStyle w:val="SemEspaamento"/>
        <w:jc w:val="both"/>
        <w:rPr>
          <w:rFonts w:ascii="Arial Narrow" w:hAnsi="Arial Narrow"/>
          <w:sz w:val="18"/>
          <w:szCs w:val="18"/>
        </w:rPr>
      </w:pPr>
      <w:r w:rsidRPr="00C77E77">
        <w:rPr>
          <w:rFonts w:ascii="Arial Narrow" w:hAnsi="Arial Narrow"/>
          <w:sz w:val="18"/>
          <w:szCs w:val="18"/>
        </w:rPr>
        <w:t xml:space="preserve">2.2 </w:t>
      </w:r>
      <w:r w:rsidR="00CF3D10" w:rsidRPr="00C77E77">
        <w:rPr>
          <w:rFonts w:ascii="Arial Narrow" w:hAnsi="Arial Narrow"/>
          <w:sz w:val="18"/>
          <w:szCs w:val="18"/>
        </w:rPr>
        <w:t xml:space="preserve">- As empresas deverão cotar produtos de qualidade </w:t>
      </w:r>
      <w:proofErr w:type="gramStart"/>
      <w:r w:rsidR="00CF3D10" w:rsidRPr="00C77E77">
        <w:rPr>
          <w:rFonts w:ascii="Arial Narrow" w:hAnsi="Arial Narrow"/>
          <w:sz w:val="18"/>
          <w:szCs w:val="18"/>
        </w:rPr>
        <w:t>sob pena</w:t>
      </w:r>
      <w:proofErr w:type="gramEnd"/>
      <w:r w:rsidR="00CF3D10" w:rsidRPr="00C77E77">
        <w:rPr>
          <w:rFonts w:ascii="Arial Narrow" w:hAnsi="Arial Narrow"/>
          <w:sz w:val="18"/>
          <w:szCs w:val="18"/>
        </w:rPr>
        <w:t xml:space="preserve"> de desclassificação dos produtos e devolução dos mesmos no ato de entrega se os mesmos não atender</w:t>
      </w:r>
      <w:r w:rsidR="00385C8D" w:rsidRPr="00C77E77">
        <w:rPr>
          <w:rFonts w:ascii="Arial Narrow" w:hAnsi="Arial Narrow"/>
          <w:sz w:val="18"/>
          <w:szCs w:val="18"/>
        </w:rPr>
        <w:t xml:space="preserve">em ao </w:t>
      </w:r>
      <w:r w:rsidR="00CF3D10" w:rsidRPr="00C77E77">
        <w:rPr>
          <w:rFonts w:ascii="Arial Narrow" w:hAnsi="Arial Narrow"/>
          <w:sz w:val="18"/>
          <w:szCs w:val="18"/>
        </w:rPr>
        <w:t xml:space="preserve">solicitado. </w:t>
      </w:r>
    </w:p>
    <w:p w:rsidR="0098459E" w:rsidRPr="00C77E77" w:rsidRDefault="0098459E" w:rsidP="0098459E">
      <w:pPr>
        <w:pStyle w:val="SemEspaamento"/>
        <w:jc w:val="both"/>
        <w:rPr>
          <w:rFonts w:ascii="Arial Narrow" w:hAnsi="Arial Narrow"/>
          <w:sz w:val="18"/>
          <w:szCs w:val="18"/>
        </w:rPr>
      </w:pPr>
      <w:r w:rsidRPr="00C77E77">
        <w:rPr>
          <w:rFonts w:ascii="Arial Narrow" w:hAnsi="Arial Narrow"/>
          <w:sz w:val="18"/>
          <w:szCs w:val="18"/>
        </w:rPr>
        <w:t>2.3 - Por questões de compatibilidade, preferencialmente o sêmen de todas as raças devera ser de apenas 01 reprodutor (touro).</w:t>
      </w:r>
    </w:p>
    <w:p w:rsidR="0098459E" w:rsidRPr="00C77E77" w:rsidRDefault="0098459E" w:rsidP="0098459E">
      <w:pPr>
        <w:pStyle w:val="SemEspaamento"/>
        <w:jc w:val="both"/>
        <w:rPr>
          <w:rFonts w:ascii="Arial Narrow" w:hAnsi="Arial Narrow"/>
          <w:sz w:val="18"/>
          <w:szCs w:val="18"/>
        </w:rPr>
      </w:pPr>
      <w:r w:rsidRPr="00C77E77">
        <w:rPr>
          <w:rFonts w:ascii="Arial Narrow" w:hAnsi="Arial Narrow"/>
          <w:sz w:val="18"/>
          <w:szCs w:val="18"/>
        </w:rPr>
        <w:t>2.4 - As características acima descritas são mínimas, podendo o proponente apresentar produtos com capacidade e itens superiores aos apontados, desde que obedecidos os preços máximos estipulados.</w:t>
      </w:r>
    </w:p>
    <w:p w:rsidR="0098459E" w:rsidRPr="00C77E77" w:rsidRDefault="0098459E" w:rsidP="0098459E">
      <w:pPr>
        <w:pStyle w:val="SemEspaamento"/>
        <w:jc w:val="both"/>
        <w:rPr>
          <w:rFonts w:ascii="Arial Narrow" w:hAnsi="Arial Narrow"/>
          <w:sz w:val="18"/>
          <w:szCs w:val="18"/>
        </w:rPr>
      </w:pPr>
      <w:r w:rsidRPr="00C77E77">
        <w:rPr>
          <w:rFonts w:ascii="Arial Narrow" w:hAnsi="Arial Narrow"/>
          <w:sz w:val="18"/>
          <w:szCs w:val="18"/>
        </w:rPr>
        <w:t>2.5 - O</w:t>
      </w:r>
      <w:r w:rsidR="00907058" w:rsidRPr="00C77E77">
        <w:rPr>
          <w:rFonts w:ascii="Arial Narrow" w:hAnsi="Arial Narrow"/>
          <w:sz w:val="18"/>
          <w:szCs w:val="18"/>
        </w:rPr>
        <w:t>s</w:t>
      </w:r>
      <w:r w:rsidRPr="00C77E77">
        <w:rPr>
          <w:rFonts w:ascii="Arial Narrow" w:hAnsi="Arial Narrow"/>
          <w:sz w:val="18"/>
          <w:szCs w:val="18"/>
        </w:rPr>
        <w:t xml:space="preserve"> licitante</w:t>
      </w:r>
      <w:r w:rsidR="00907058" w:rsidRPr="00C77E77">
        <w:rPr>
          <w:rFonts w:ascii="Arial Narrow" w:hAnsi="Arial Narrow"/>
          <w:sz w:val="18"/>
          <w:szCs w:val="18"/>
        </w:rPr>
        <w:t>s</w:t>
      </w:r>
      <w:r w:rsidRPr="00C77E77">
        <w:rPr>
          <w:rFonts w:ascii="Arial Narrow" w:hAnsi="Arial Narrow"/>
          <w:sz w:val="18"/>
          <w:szCs w:val="18"/>
        </w:rPr>
        <w:t xml:space="preserve"> vencedor</w:t>
      </w:r>
      <w:r w:rsidR="00907058" w:rsidRPr="00C77E77">
        <w:rPr>
          <w:rFonts w:ascii="Arial Narrow" w:hAnsi="Arial Narrow"/>
          <w:sz w:val="18"/>
          <w:szCs w:val="18"/>
        </w:rPr>
        <w:t>es</w:t>
      </w:r>
      <w:r w:rsidRPr="00C77E77">
        <w:rPr>
          <w:rFonts w:ascii="Arial Narrow" w:hAnsi="Arial Narrow"/>
          <w:sz w:val="18"/>
          <w:szCs w:val="18"/>
        </w:rPr>
        <w:t xml:space="preserve"> dos itens das doses de sêmen, fica</w:t>
      </w:r>
      <w:r w:rsidR="00FF53B1" w:rsidRPr="00C77E77">
        <w:rPr>
          <w:rFonts w:ascii="Arial Narrow" w:hAnsi="Arial Narrow"/>
          <w:sz w:val="18"/>
          <w:szCs w:val="18"/>
        </w:rPr>
        <w:t>m</w:t>
      </w:r>
      <w:r w:rsidRPr="00C77E77">
        <w:rPr>
          <w:rFonts w:ascii="Arial Narrow" w:hAnsi="Arial Narrow"/>
          <w:sz w:val="18"/>
          <w:szCs w:val="18"/>
        </w:rPr>
        <w:t xml:space="preserve"> desde já obrigado</w:t>
      </w:r>
      <w:r w:rsidR="00FF53B1" w:rsidRPr="00C77E77">
        <w:rPr>
          <w:rFonts w:ascii="Arial Narrow" w:hAnsi="Arial Narrow"/>
          <w:sz w:val="18"/>
          <w:szCs w:val="18"/>
        </w:rPr>
        <w:t>s</w:t>
      </w:r>
      <w:r w:rsidRPr="00C77E77">
        <w:rPr>
          <w:rFonts w:ascii="Arial Narrow" w:hAnsi="Arial Narrow"/>
          <w:sz w:val="18"/>
          <w:szCs w:val="18"/>
        </w:rPr>
        <w:t xml:space="preserve"> a realizar, durante a vigência deste edital, juntamente com a Secretaria Municipal de Agricultura do Município de Bandeirante – SC, os seguintes trabalhos a seguir relacionados: </w:t>
      </w:r>
    </w:p>
    <w:p w:rsidR="0098459E" w:rsidRPr="00C77E77" w:rsidRDefault="0098459E" w:rsidP="0098459E">
      <w:pPr>
        <w:pStyle w:val="SemEspaamento"/>
        <w:jc w:val="both"/>
        <w:rPr>
          <w:rFonts w:ascii="Arial Narrow" w:hAnsi="Arial Narrow"/>
          <w:sz w:val="18"/>
          <w:szCs w:val="18"/>
        </w:rPr>
      </w:pPr>
      <w:r w:rsidRPr="00C77E77">
        <w:rPr>
          <w:rFonts w:ascii="Arial Narrow" w:hAnsi="Arial Narrow"/>
          <w:b/>
          <w:sz w:val="18"/>
          <w:szCs w:val="18"/>
        </w:rPr>
        <w:t xml:space="preserve">a) - Treinamento da equipe de inseminadores - </w:t>
      </w:r>
      <w:r w:rsidRPr="00C77E77">
        <w:rPr>
          <w:rFonts w:ascii="Arial Narrow" w:hAnsi="Arial Narrow"/>
          <w:sz w:val="18"/>
          <w:szCs w:val="18"/>
        </w:rPr>
        <w:t>reciclar todos os inseminadores do Município através de curso de Inseminação Artificial (duração 40 horas);</w:t>
      </w:r>
    </w:p>
    <w:p w:rsidR="0098459E" w:rsidRPr="00C77E77" w:rsidRDefault="0098459E" w:rsidP="0098459E">
      <w:pPr>
        <w:pStyle w:val="SemEspaamento"/>
        <w:jc w:val="both"/>
        <w:rPr>
          <w:rFonts w:ascii="Arial Narrow" w:hAnsi="Arial Narrow"/>
          <w:b/>
          <w:sz w:val="18"/>
          <w:szCs w:val="18"/>
        </w:rPr>
      </w:pPr>
      <w:r w:rsidRPr="00C77E77">
        <w:rPr>
          <w:rFonts w:ascii="Arial Narrow" w:hAnsi="Arial Narrow"/>
          <w:b/>
          <w:sz w:val="18"/>
          <w:szCs w:val="18"/>
        </w:rPr>
        <w:t xml:space="preserve">b) - Palestras/Assunto - </w:t>
      </w:r>
      <w:r w:rsidRPr="00C77E77">
        <w:rPr>
          <w:rFonts w:ascii="Arial Narrow" w:hAnsi="Arial Narrow"/>
          <w:sz w:val="18"/>
          <w:szCs w:val="18"/>
        </w:rPr>
        <w:t>reprodução, genética, sanidade, etc. com carga horária de 4 horas. As palestras poderão ser realizadas em comunidades ou por região de inseminadores;</w:t>
      </w:r>
    </w:p>
    <w:p w:rsidR="0098459E" w:rsidRPr="00C77E77" w:rsidRDefault="0098459E" w:rsidP="0098459E">
      <w:pPr>
        <w:pStyle w:val="SemEspaamento"/>
        <w:jc w:val="both"/>
        <w:rPr>
          <w:rFonts w:ascii="Arial Narrow" w:hAnsi="Arial Narrow"/>
          <w:sz w:val="18"/>
          <w:szCs w:val="18"/>
        </w:rPr>
      </w:pPr>
      <w:r w:rsidRPr="00C77E77">
        <w:rPr>
          <w:rFonts w:ascii="Arial Narrow" w:hAnsi="Arial Narrow"/>
          <w:b/>
          <w:sz w:val="18"/>
          <w:szCs w:val="18"/>
        </w:rPr>
        <w:t xml:space="preserve">c) - Visitas e acompanhamento - </w:t>
      </w:r>
      <w:r w:rsidRPr="00C77E77">
        <w:rPr>
          <w:rFonts w:ascii="Arial Narrow" w:hAnsi="Arial Narrow"/>
          <w:sz w:val="18"/>
          <w:szCs w:val="18"/>
        </w:rPr>
        <w:t>nas propriedades juntamente com a equipe da Secretaria Municipal de Agricultura, Indústria e Comércio do Município de Bandeirante - SC.</w:t>
      </w:r>
    </w:p>
    <w:p w:rsidR="0098459E" w:rsidRPr="00C77E77" w:rsidRDefault="00D952BA" w:rsidP="007555B3">
      <w:pPr>
        <w:spacing w:after="0"/>
        <w:jc w:val="both"/>
        <w:rPr>
          <w:rFonts w:ascii="Arial Narrow" w:hAnsi="Arial Narrow"/>
          <w:sz w:val="18"/>
          <w:szCs w:val="18"/>
        </w:rPr>
      </w:pPr>
      <w:r w:rsidRPr="00C77E77">
        <w:rPr>
          <w:rFonts w:ascii="Arial Narrow" w:hAnsi="Arial Narrow"/>
          <w:b/>
          <w:sz w:val="18"/>
          <w:szCs w:val="18"/>
        </w:rPr>
        <w:t>d)</w:t>
      </w:r>
      <w:r w:rsidRPr="00C77E77">
        <w:rPr>
          <w:rFonts w:ascii="Arial Narrow" w:hAnsi="Arial Narrow"/>
          <w:sz w:val="18"/>
          <w:szCs w:val="18"/>
        </w:rPr>
        <w:t xml:space="preserve"> – Os serviços mencionados acima deverão ser prestados de acordo com as necessidades e demandas da Secretaria Municipal de Agricultura.</w:t>
      </w:r>
    </w:p>
    <w:p w:rsidR="00893A62" w:rsidRPr="00C77E77" w:rsidRDefault="00893A62" w:rsidP="00005094">
      <w:pPr>
        <w:spacing w:after="0"/>
        <w:jc w:val="both"/>
        <w:rPr>
          <w:rFonts w:ascii="Arial Narrow" w:hAnsi="Arial Narrow" w:cs="Arial"/>
          <w:b/>
          <w:color w:val="000000"/>
          <w:sz w:val="18"/>
          <w:szCs w:val="18"/>
        </w:rPr>
      </w:pPr>
    </w:p>
    <w:p w:rsidR="00EB1B9E" w:rsidRPr="00C77E77" w:rsidRDefault="0098459E" w:rsidP="00005094">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t>03</w:t>
      </w:r>
      <w:r w:rsidR="00367995" w:rsidRPr="00C77E77">
        <w:rPr>
          <w:rFonts w:ascii="Arial Narrow" w:hAnsi="Arial Narrow" w:cs="Arial"/>
          <w:b/>
          <w:color w:val="000000"/>
          <w:sz w:val="18"/>
          <w:szCs w:val="18"/>
        </w:rPr>
        <w:t xml:space="preserve"> – DA APRESENTAÇÃO DOS ENVELOPES</w:t>
      </w:r>
    </w:p>
    <w:p w:rsidR="00367995" w:rsidRPr="00C77E77" w:rsidRDefault="0098459E"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3</w:t>
      </w:r>
      <w:r w:rsidR="00367995" w:rsidRPr="00C77E77">
        <w:rPr>
          <w:rFonts w:ascii="Arial Narrow" w:hAnsi="Arial Narrow" w:cs="Arial"/>
          <w:color w:val="000000"/>
          <w:sz w:val="18"/>
          <w:szCs w:val="18"/>
        </w:rPr>
        <w:t xml:space="preserve">.1 </w:t>
      </w:r>
      <w:r w:rsidR="00AB7681" w:rsidRPr="00C77E77">
        <w:rPr>
          <w:rFonts w:ascii="Arial Narrow" w:hAnsi="Arial Narrow" w:cs="Arial"/>
          <w:color w:val="000000"/>
          <w:sz w:val="18"/>
          <w:szCs w:val="18"/>
        </w:rPr>
        <w:t>–</w:t>
      </w:r>
      <w:r w:rsidR="00367995" w:rsidRPr="00C77E77">
        <w:rPr>
          <w:rFonts w:ascii="Arial Narrow" w:hAnsi="Arial Narrow" w:cs="Arial"/>
          <w:color w:val="000000"/>
          <w:sz w:val="18"/>
          <w:szCs w:val="18"/>
        </w:rPr>
        <w:t xml:space="preserve"> </w:t>
      </w:r>
      <w:r w:rsidR="0014581D" w:rsidRPr="00C77E77">
        <w:rPr>
          <w:rFonts w:ascii="Arial Narrow" w:hAnsi="Arial Narrow" w:cs="Arial"/>
          <w:color w:val="000000"/>
          <w:sz w:val="18"/>
          <w:szCs w:val="18"/>
        </w:rPr>
        <w:t xml:space="preserve">A Proposta e os Documentos exigidos deverão ser entregues e protocolados com a comissão de Pregão junto </w:t>
      </w:r>
      <w:r w:rsidR="003C6F8E" w:rsidRPr="00C77E77">
        <w:rPr>
          <w:rFonts w:ascii="Arial Narrow" w:hAnsi="Arial Narrow" w:cs="Arial"/>
          <w:color w:val="000000"/>
          <w:sz w:val="18"/>
          <w:szCs w:val="18"/>
        </w:rPr>
        <w:t>à</w:t>
      </w:r>
      <w:r w:rsidR="0014581D" w:rsidRPr="00C77E77">
        <w:rPr>
          <w:rFonts w:ascii="Arial Narrow" w:hAnsi="Arial Narrow" w:cs="Arial"/>
          <w:color w:val="000000"/>
          <w:sz w:val="18"/>
          <w:szCs w:val="18"/>
        </w:rPr>
        <w:t xml:space="preserve"> sala de licitações da Prefeitura Municipal, sito </w:t>
      </w:r>
      <w:r w:rsidR="00621AAC" w:rsidRPr="00C77E77">
        <w:rPr>
          <w:rFonts w:ascii="Arial Narrow" w:hAnsi="Arial Narrow" w:cs="Arial"/>
          <w:color w:val="000000"/>
          <w:sz w:val="18"/>
          <w:szCs w:val="18"/>
        </w:rPr>
        <w:t xml:space="preserve">a Avenida Santo </w:t>
      </w:r>
      <w:r w:rsidR="004133F4" w:rsidRPr="00C77E77">
        <w:rPr>
          <w:rFonts w:ascii="Arial Narrow" w:hAnsi="Arial Narrow" w:cs="Arial"/>
          <w:color w:val="000000"/>
          <w:sz w:val="18"/>
          <w:szCs w:val="18"/>
        </w:rPr>
        <w:t>Antônio</w:t>
      </w:r>
      <w:r w:rsidR="00621AAC" w:rsidRPr="00C77E77">
        <w:rPr>
          <w:rFonts w:ascii="Arial Narrow" w:hAnsi="Arial Narrow" w:cs="Arial"/>
          <w:color w:val="000000"/>
          <w:sz w:val="18"/>
          <w:szCs w:val="18"/>
        </w:rPr>
        <w:t xml:space="preserve">, s/n, Centro, </w:t>
      </w:r>
      <w:r w:rsidR="0014581D" w:rsidRPr="00C77E77">
        <w:rPr>
          <w:rFonts w:ascii="Arial Narrow" w:hAnsi="Arial Narrow" w:cs="Arial"/>
          <w:color w:val="000000"/>
          <w:sz w:val="18"/>
          <w:szCs w:val="18"/>
        </w:rPr>
        <w:t xml:space="preserve">na data de abertura </w:t>
      </w:r>
      <w:r w:rsidR="00244EE6" w:rsidRPr="00C77E77">
        <w:rPr>
          <w:rFonts w:ascii="Arial Narrow" w:hAnsi="Arial Narrow" w:cs="Arial"/>
          <w:b/>
          <w:sz w:val="18"/>
          <w:szCs w:val="18"/>
        </w:rPr>
        <w:t xml:space="preserve">até as </w:t>
      </w:r>
      <w:r w:rsidR="00CC2E70" w:rsidRPr="0073686B">
        <w:rPr>
          <w:rFonts w:ascii="Arial Narrow" w:hAnsi="Arial Narrow" w:cs="Arial"/>
          <w:b/>
          <w:sz w:val="18"/>
          <w:szCs w:val="18"/>
        </w:rPr>
        <w:t>08h3</w:t>
      </w:r>
      <w:r w:rsidR="00C835BC" w:rsidRPr="0073686B">
        <w:rPr>
          <w:rFonts w:ascii="Arial Narrow" w:hAnsi="Arial Narrow" w:cs="Arial"/>
          <w:b/>
          <w:sz w:val="18"/>
          <w:szCs w:val="18"/>
        </w:rPr>
        <w:t>0min</w:t>
      </w:r>
      <w:r w:rsidR="00244EE6" w:rsidRPr="0073686B">
        <w:rPr>
          <w:rFonts w:ascii="Arial Narrow" w:hAnsi="Arial Narrow" w:cs="Arial"/>
          <w:b/>
          <w:sz w:val="18"/>
          <w:szCs w:val="18"/>
        </w:rPr>
        <w:t xml:space="preserve"> horas do </w:t>
      </w:r>
      <w:r w:rsidR="00CE15E7" w:rsidRPr="0073686B">
        <w:rPr>
          <w:rFonts w:ascii="Arial Narrow" w:hAnsi="Arial Narrow"/>
          <w:b/>
          <w:sz w:val="18"/>
          <w:szCs w:val="18"/>
        </w:rPr>
        <w:t xml:space="preserve">dia </w:t>
      </w:r>
      <w:r w:rsidR="00CC2E70" w:rsidRPr="0073686B">
        <w:rPr>
          <w:rFonts w:ascii="Arial Narrow" w:hAnsi="Arial Narrow"/>
          <w:b/>
          <w:sz w:val="18"/>
          <w:szCs w:val="18"/>
        </w:rPr>
        <w:t>10 de Março</w:t>
      </w:r>
      <w:r w:rsidR="00002FC7" w:rsidRPr="0073686B">
        <w:rPr>
          <w:rFonts w:ascii="Arial Narrow" w:hAnsi="Arial Narrow"/>
          <w:b/>
          <w:sz w:val="18"/>
          <w:szCs w:val="18"/>
        </w:rPr>
        <w:t xml:space="preserve"> </w:t>
      </w:r>
      <w:r w:rsidR="00CE15E7" w:rsidRPr="0073686B">
        <w:rPr>
          <w:rFonts w:ascii="Arial Narrow" w:hAnsi="Arial Narrow"/>
          <w:b/>
          <w:sz w:val="18"/>
          <w:szCs w:val="18"/>
        </w:rPr>
        <w:t xml:space="preserve">de </w:t>
      </w:r>
      <w:r w:rsidR="00C039DA" w:rsidRPr="0073686B">
        <w:rPr>
          <w:rFonts w:ascii="Arial Narrow" w:hAnsi="Arial Narrow"/>
          <w:b/>
          <w:sz w:val="18"/>
          <w:szCs w:val="18"/>
        </w:rPr>
        <w:t>2015</w:t>
      </w:r>
      <w:r w:rsidR="00367995" w:rsidRPr="0073686B">
        <w:rPr>
          <w:rFonts w:ascii="Arial Narrow" w:hAnsi="Arial Narrow" w:cs="Arial"/>
          <w:sz w:val="18"/>
          <w:szCs w:val="18"/>
        </w:rPr>
        <w:t>,</w:t>
      </w:r>
      <w:r w:rsidR="00367995" w:rsidRPr="0073686B">
        <w:rPr>
          <w:rFonts w:ascii="Arial Narrow" w:hAnsi="Arial Narrow" w:cs="Arial"/>
          <w:color w:val="000000"/>
          <w:sz w:val="18"/>
          <w:szCs w:val="18"/>
        </w:rPr>
        <w:t xml:space="preserve"> em</w:t>
      </w:r>
      <w:r w:rsidR="00367995" w:rsidRPr="00C77E77">
        <w:rPr>
          <w:rFonts w:ascii="Arial Narrow" w:hAnsi="Arial Narrow" w:cs="Arial"/>
          <w:color w:val="000000"/>
          <w:sz w:val="18"/>
          <w:szCs w:val="18"/>
        </w:rPr>
        <w:t xml:space="preserve"> dois envelopes lacrados, denominados, respectivamente de nº </w:t>
      </w:r>
      <w:r w:rsidR="00367995" w:rsidRPr="00C77E77">
        <w:rPr>
          <w:rFonts w:ascii="Arial Narrow" w:hAnsi="Arial Narrow" w:cs="Arial"/>
          <w:b/>
          <w:color w:val="000000"/>
          <w:sz w:val="18"/>
          <w:szCs w:val="18"/>
        </w:rPr>
        <w:t xml:space="preserve">01 – </w:t>
      </w:r>
      <w:r w:rsidR="00DD2AAD" w:rsidRPr="00C77E77">
        <w:rPr>
          <w:rFonts w:ascii="Arial Narrow" w:hAnsi="Arial Narrow" w:cs="Arial"/>
          <w:b/>
          <w:color w:val="000000"/>
          <w:sz w:val="18"/>
          <w:szCs w:val="18"/>
        </w:rPr>
        <w:t xml:space="preserve">PROPOSTA </w:t>
      </w:r>
      <w:r w:rsidR="00DD2AAD" w:rsidRPr="00C77E77">
        <w:rPr>
          <w:rFonts w:ascii="Arial Narrow" w:hAnsi="Arial Narrow" w:cs="Arial"/>
          <w:color w:val="000000"/>
          <w:sz w:val="18"/>
          <w:szCs w:val="18"/>
        </w:rPr>
        <w:t xml:space="preserve">e nº </w:t>
      </w:r>
      <w:r w:rsidR="00DD2AAD" w:rsidRPr="00C77E77">
        <w:rPr>
          <w:rFonts w:ascii="Arial Narrow" w:hAnsi="Arial Narrow" w:cs="Arial"/>
          <w:b/>
          <w:color w:val="000000"/>
          <w:sz w:val="18"/>
          <w:szCs w:val="18"/>
        </w:rPr>
        <w:t>02 – DOCUMENTAÇÃO</w:t>
      </w:r>
      <w:r w:rsidR="00DD2AAD" w:rsidRPr="00C77E77">
        <w:rPr>
          <w:rFonts w:ascii="Arial Narrow" w:hAnsi="Arial Narrow" w:cs="Arial"/>
          <w:color w:val="000000"/>
          <w:sz w:val="18"/>
          <w:szCs w:val="18"/>
        </w:rPr>
        <w:t>;</w:t>
      </w:r>
    </w:p>
    <w:p w:rsidR="00232F0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3</w:t>
      </w:r>
      <w:r w:rsidR="00367995" w:rsidRPr="00C77E77">
        <w:rPr>
          <w:rFonts w:ascii="Arial Narrow" w:hAnsi="Arial Narrow" w:cs="Arial"/>
          <w:color w:val="000000"/>
          <w:sz w:val="18"/>
          <w:szCs w:val="18"/>
        </w:rPr>
        <w:t xml:space="preserve">.2 </w:t>
      </w:r>
      <w:r w:rsidR="00AB7681" w:rsidRPr="00C77E77">
        <w:rPr>
          <w:rFonts w:ascii="Arial Narrow" w:hAnsi="Arial Narrow" w:cs="Arial"/>
          <w:color w:val="000000"/>
          <w:sz w:val="18"/>
          <w:szCs w:val="18"/>
        </w:rPr>
        <w:t>–</w:t>
      </w:r>
      <w:r w:rsidR="00367995" w:rsidRPr="00C77E77">
        <w:rPr>
          <w:rFonts w:ascii="Arial Narrow" w:hAnsi="Arial Narrow" w:cs="Arial"/>
          <w:color w:val="000000"/>
          <w:sz w:val="18"/>
          <w:szCs w:val="18"/>
        </w:rPr>
        <w:t xml:space="preserve"> Os envelopes deverão estar lacrados e indevassáveis, com a seguinte inscrição:</w:t>
      </w:r>
    </w:p>
    <w:p w:rsidR="00621AAC" w:rsidRDefault="00621AAC" w:rsidP="00005094">
      <w:pPr>
        <w:spacing w:after="0"/>
        <w:jc w:val="both"/>
        <w:rPr>
          <w:rFonts w:ascii="Arial Narrow" w:hAnsi="Arial Narrow" w:cs="Arial"/>
          <w:color w:val="000000"/>
          <w:sz w:val="18"/>
          <w:szCs w:val="18"/>
        </w:rPr>
      </w:pPr>
    </w:p>
    <w:p w:rsidR="00CC2E70" w:rsidRDefault="00CC2E70" w:rsidP="00005094">
      <w:pPr>
        <w:spacing w:after="0"/>
        <w:jc w:val="both"/>
        <w:rPr>
          <w:rFonts w:ascii="Arial Narrow" w:hAnsi="Arial Narrow" w:cs="Arial"/>
          <w:color w:val="000000"/>
          <w:sz w:val="18"/>
          <w:szCs w:val="18"/>
        </w:rPr>
      </w:pPr>
    </w:p>
    <w:p w:rsidR="00CC2E70" w:rsidRPr="00C77E77" w:rsidRDefault="00CC2E70" w:rsidP="00005094">
      <w:pPr>
        <w:spacing w:after="0"/>
        <w:jc w:val="both"/>
        <w:rPr>
          <w:rFonts w:ascii="Arial Narrow" w:hAnsi="Arial Narrow" w:cs="Arial"/>
          <w:color w:val="000000"/>
          <w:sz w:val="18"/>
          <w:szCs w:val="18"/>
        </w:rPr>
      </w:pPr>
    </w:p>
    <w:p w:rsidR="00367995" w:rsidRPr="00C77E77" w:rsidRDefault="00367995" w:rsidP="00005094">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lastRenderedPageBreak/>
        <w:t>Razão Social da empresa Licitante;</w:t>
      </w:r>
    </w:p>
    <w:p w:rsidR="00367995" w:rsidRPr="00C77E77" w:rsidRDefault="00367995" w:rsidP="00005094">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t xml:space="preserve">Prefeitura Municipal de </w:t>
      </w:r>
      <w:r w:rsidR="00621AAC" w:rsidRPr="00C77E77">
        <w:rPr>
          <w:rFonts w:ascii="Arial Narrow" w:hAnsi="Arial Narrow" w:cs="Arial"/>
          <w:b/>
          <w:color w:val="000000"/>
          <w:sz w:val="18"/>
          <w:szCs w:val="18"/>
        </w:rPr>
        <w:t>Bandeirante</w:t>
      </w:r>
      <w:r w:rsidR="004133F4" w:rsidRPr="00C77E77">
        <w:rPr>
          <w:rFonts w:ascii="Arial Narrow" w:hAnsi="Arial Narrow" w:cs="Arial"/>
          <w:b/>
          <w:color w:val="000000"/>
          <w:sz w:val="18"/>
          <w:szCs w:val="18"/>
        </w:rPr>
        <w:t xml:space="preserve"> – SC</w:t>
      </w:r>
    </w:p>
    <w:p w:rsidR="00367995" w:rsidRPr="00C77E77" w:rsidRDefault="00367995" w:rsidP="00005094">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t xml:space="preserve">Edital de PREGÃO PRESENCIAL </w:t>
      </w:r>
      <w:r w:rsidR="0041513F" w:rsidRPr="00C77E77">
        <w:rPr>
          <w:rFonts w:ascii="Arial Narrow" w:hAnsi="Arial Narrow" w:cs="Arial"/>
          <w:b/>
          <w:color w:val="000000"/>
          <w:sz w:val="18"/>
          <w:szCs w:val="18"/>
        </w:rPr>
        <w:t>n</w:t>
      </w:r>
      <w:r w:rsidRPr="00C77E77">
        <w:rPr>
          <w:rFonts w:ascii="Arial Narrow" w:hAnsi="Arial Narrow" w:cs="Arial"/>
          <w:b/>
          <w:color w:val="000000"/>
          <w:sz w:val="18"/>
          <w:szCs w:val="18"/>
        </w:rPr>
        <w:t xml:space="preserve">º </w:t>
      </w:r>
      <w:r w:rsidR="00CC2E70">
        <w:rPr>
          <w:rFonts w:ascii="Arial Narrow" w:hAnsi="Arial Narrow" w:cs="Arial"/>
          <w:b/>
          <w:color w:val="000000"/>
          <w:sz w:val="18"/>
          <w:szCs w:val="18"/>
        </w:rPr>
        <w:t>05</w:t>
      </w:r>
      <w:r w:rsidR="00621AAC" w:rsidRPr="00C77E77">
        <w:rPr>
          <w:rFonts w:ascii="Arial Narrow" w:hAnsi="Arial Narrow" w:cs="Arial"/>
          <w:b/>
          <w:color w:val="000000"/>
          <w:sz w:val="18"/>
          <w:szCs w:val="18"/>
        </w:rPr>
        <w:t>/</w:t>
      </w:r>
      <w:r w:rsidR="00C039DA" w:rsidRPr="00C77E77">
        <w:rPr>
          <w:rFonts w:ascii="Arial Narrow" w:hAnsi="Arial Narrow" w:cs="Arial"/>
          <w:b/>
          <w:color w:val="000000"/>
          <w:sz w:val="18"/>
          <w:szCs w:val="18"/>
        </w:rPr>
        <w:t>2015</w:t>
      </w:r>
      <w:r w:rsidR="00621AAC" w:rsidRPr="00C77E77">
        <w:rPr>
          <w:rFonts w:ascii="Arial Narrow" w:hAnsi="Arial Narrow" w:cs="Arial"/>
          <w:b/>
          <w:color w:val="000000"/>
          <w:sz w:val="18"/>
          <w:szCs w:val="18"/>
        </w:rPr>
        <w:t xml:space="preserve"> </w:t>
      </w:r>
      <w:r w:rsidRPr="00C77E77">
        <w:rPr>
          <w:rFonts w:ascii="Arial Narrow" w:hAnsi="Arial Narrow" w:cs="Arial"/>
          <w:b/>
          <w:color w:val="000000"/>
          <w:sz w:val="18"/>
          <w:szCs w:val="18"/>
        </w:rPr>
        <w:t>– PROCESSO nº</w:t>
      </w:r>
      <w:r w:rsidR="00F6532B" w:rsidRPr="00C77E77">
        <w:rPr>
          <w:rFonts w:ascii="Arial Narrow" w:hAnsi="Arial Narrow" w:cs="Arial"/>
          <w:b/>
          <w:color w:val="000000"/>
          <w:sz w:val="18"/>
          <w:szCs w:val="18"/>
        </w:rPr>
        <w:t xml:space="preserve"> </w:t>
      </w:r>
      <w:r w:rsidR="00CC2E70">
        <w:rPr>
          <w:rFonts w:ascii="Arial Narrow" w:hAnsi="Arial Narrow" w:cs="Arial"/>
          <w:b/>
          <w:color w:val="000000"/>
          <w:sz w:val="18"/>
          <w:szCs w:val="18"/>
        </w:rPr>
        <w:t>13</w:t>
      </w:r>
      <w:r w:rsidR="004133F4" w:rsidRPr="00C77E77">
        <w:rPr>
          <w:rFonts w:ascii="Arial Narrow" w:hAnsi="Arial Narrow" w:cs="Arial"/>
          <w:b/>
          <w:color w:val="000000"/>
          <w:sz w:val="18"/>
          <w:szCs w:val="18"/>
        </w:rPr>
        <w:t>/</w:t>
      </w:r>
      <w:r w:rsidR="00C039DA" w:rsidRPr="00C77E77">
        <w:rPr>
          <w:rFonts w:ascii="Arial Narrow" w:hAnsi="Arial Narrow" w:cs="Arial"/>
          <w:b/>
          <w:color w:val="000000"/>
          <w:sz w:val="18"/>
          <w:szCs w:val="18"/>
        </w:rPr>
        <w:t>2015</w:t>
      </w:r>
    </w:p>
    <w:p w:rsidR="00FA07D9" w:rsidRPr="00C77E77" w:rsidRDefault="00367995" w:rsidP="00F81BD5">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t>Denominação</w:t>
      </w:r>
      <w:r w:rsidR="004133F4" w:rsidRPr="00C77E77">
        <w:rPr>
          <w:rFonts w:ascii="Arial Narrow" w:hAnsi="Arial Narrow" w:cs="Arial"/>
          <w:b/>
          <w:color w:val="000000"/>
          <w:sz w:val="18"/>
          <w:szCs w:val="18"/>
        </w:rPr>
        <w:t xml:space="preserve"> do envelope: (nº 01 – Proposta e </w:t>
      </w:r>
      <w:r w:rsidRPr="00C77E77">
        <w:rPr>
          <w:rFonts w:ascii="Arial Narrow" w:hAnsi="Arial Narrow" w:cs="Arial"/>
          <w:b/>
          <w:color w:val="000000"/>
          <w:sz w:val="18"/>
          <w:szCs w:val="18"/>
        </w:rPr>
        <w:t xml:space="preserve">nº 02 </w:t>
      </w:r>
      <w:r w:rsidR="00535F96" w:rsidRPr="00C77E77">
        <w:rPr>
          <w:rFonts w:ascii="Arial Narrow" w:hAnsi="Arial Narrow" w:cs="Arial"/>
          <w:b/>
          <w:color w:val="000000"/>
          <w:sz w:val="18"/>
          <w:szCs w:val="18"/>
        </w:rPr>
        <w:t>–</w:t>
      </w:r>
      <w:r w:rsidRPr="00C77E77">
        <w:rPr>
          <w:rFonts w:ascii="Arial Narrow" w:hAnsi="Arial Narrow" w:cs="Arial"/>
          <w:b/>
          <w:color w:val="000000"/>
          <w:sz w:val="18"/>
          <w:szCs w:val="18"/>
        </w:rPr>
        <w:t xml:space="preserve"> Documentação).</w:t>
      </w:r>
    </w:p>
    <w:p w:rsidR="00DA3037" w:rsidRPr="00C77E77" w:rsidRDefault="00DA3037" w:rsidP="00893A62">
      <w:pPr>
        <w:spacing w:after="0" w:line="240" w:lineRule="auto"/>
        <w:jc w:val="both"/>
        <w:rPr>
          <w:rFonts w:ascii="Arial Narrow" w:hAnsi="Arial Narrow" w:cs="Arial"/>
          <w:b/>
          <w:color w:val="000000"/>
          <w:sz w:val="18"/>
          <w:szCs w:val="18"/>
        </w:rPr>
      </w:pPr>
    </w:p>
    <w:p w:rsidR="00CE15E7" w:rsidRPr="00C77E77" w:rsidRDefault="00621AAC" w:rsidP="00CE15E7">
      <w:pPr>
        <w:pStyle w:val="Ttulo1"/>
        <w:spacing w:before="120" w:line="276" w:lineRule="auto"/>
        <w:jc w:val="both"/>
        <w:rPr>
          <w:rFonts w:ascii="Arial Narrow" w:hAnsi="Arial Narrow" w:cs="Arial"/>
          <w:sz w:val="18"/>
          <w:szCs w:val="18"/>
        </w:rPr>
      </w:pPr>
      <w:r w:rsidRPr="00C77E77">
        <w:rPr>
          <w:rFonts w:ascii="Arial Narrow" w:hAnsi="Arial Narrow" w:cs="Arial"/>
          <w:sz w:val="18"/>
          <w:szCs w:val="18"/>
        </w:rPr>
        <w:t>04</w:t>
      </w:r>
      <w:r w:rsidR="00CE15E7" w:rsidRPr="00C77E77">
        <w:rPr>
          <w:rFonts w:ascii="Arial Narrow" w:hAnsi="Arial Narrow" w:cs="Arial"/>
          <w:sz w:val="18"/>
          <w:szCs w:val="18"/>
        </w:rPr>
        <w:t>– DO CREDENCIAMENTO</w:t>
      </w:r>
    </w:p>
    <w:p w:rsidR="00CE15E7" w:rsidRPr="00C77E77" w:rsidRDefault="00621AAC" w:rsidP="00CE15E7">
      <w:pPr>
        <w:autoSpaceDE w:val="0"/>
        <w:autoSpaceDN w:val="0"/>
        <w:adjustRightInd w:val="0"/>
        <w:spacing w:after="0"/>
        <w:jc w:val="both"/>
        <w:rPr>
          <w:rFonts w:ascii="Arial Narrow" w:hAnsi="Arial Narrow" w:cs="Arial"/>
          <w:color w:val="000000"/>
          <w:sz w:val="18"/>
          <w:szCs w:val="18"/>
        </w:rPr>
      </w:pPr>
      <w:r w:rsidRPr="00C77E77">
        <w:rPr>
          <w:rFonts w:ascii="Arial Narrow" w:hAnsi="Arial Narrow" w:cs="Arial"/>
          <w:color w:val="000000"/>
          <w:sz w:val="18"/>
          <w:szCs w:val="18"/>
        </w:rPr>
        <w:t>4</w:t>
      </w:r>
      <w:r w:rsidR="00CE15E7" w:rsidRPr="00C77E77">
        <w:rPr>
          <w:rFonts w:ascii="Arial Narrow" w:hAnsi="Arial Narrow" w:cs="Arial"/>
          <w:color w:val="000000"/>
          <w:sz w:val="18"/>
          <w:szCs w:val="18"/>
        </w:rPr>
        <w:t xml:space="preserve">.1 – O credenciamento deverá ser realizado no dia marcado para a abertura da licitação até </w:t>
      </w:r>
      <w:r w:rsidR="000F3E1D" w:rsidRPr="00C77E77">
        <w:rPr>
          <w:rFonts w:ascii="Arial Narrow" w:hAnsi="Arial Narrow" w:cs="Arial"/>
          <w:color w:val="000000"/>
          <w:sz w:val="18"/>
          <w:szCs w:val="18"/>
        </w:rPr>
        <w:t>às</w:t>
      </w:r>
      <w:r w:rsidR="00CE15E7" w:rsidRPr="00C77E77">
        <w:rPr>
          <w:rFonts w:ascii="Arial Narrow" w:hAnsi="Arial Narrow" w:cs="Arial"/>
          <w:color w:val="000000"/>
          <w:sz w:val="18"/>
          <w:szCs w:val="18"/>
        </w:rPr>
        <w:t xml:space="preserve"> </w:t>
      </w:r>
      <w:r w:rsidR="00CC2E70" w:rsidRPr="00CC2E70">
        <w:rPr>
          <w:rFonts w:ascii="Arial Narrow" w:hAnsi="Arial Narrow" w:cs="Arial"/>
          <w:b/>
          <w:sz w:val="18"/>
          <w:szCs w:val="18"/>
        </w:rPr>
        <w:t>08h3</w:t>
      </w:r>
      <w:r w:rsidR="006022BF" w:rsidRPr="00CC2E70">
        <w:rPr>
          <w:rFonts w:ascii="Arial Narrow" w:hAnsi="Arial Narrow" w:cs="Arial"/>
          <w:b/>
          <w:sz w:val="18"/>
          <w:szCs w:val="18"/>
        </w:rPr>
        <w:t>0min</w:t>
      </w:r>
      <w:r w:rsidR="00002FC7" w:rsidRPr="00CC2E70">
        <w:rPr>
          <w:rFonts w:ascii="Arial Narrow" w:hAnsi="Arial Narrow" w:cs="Arial"/>
          <w:b/>
          <w:sz w:val="18"/>
          <w:szCs w:val="18"/>
        </w:rPr>
        <w:t xml:space="preserve"> horas</w:t>
      </w:r>
      <w:r w:rsidR="00CE15E7" w:rsidRPr="00CC2E70">
        <w:rPr>
          <w:rFonts w:ascii="Arial Narrow" w:hAnsi="Arial Narrow" w:cs="Arial"/>
          <w:sz w:val="18"/>
          <w:szCs w:val="18"/>
        </w:rPr>
        <w:t>, conforme</w:t>
      </w:r>
      <w:r w:rsidR="00CE15E7" w:rsidRPr="00CC2E70">
        <w:rPr>
          <w:rFonts w:ascii="Arial Narrow" w:hAnsi="Arial Narrow" w:cs="Arial"/>
          <w:color w:val="000000"/>
          <w:sz w:val="18"/>
          <w:szCs w:val="18"/>
        </w:rPr>
        <w:t xml:space="preserve"> previsto no preâmbulo deste edital, quando os representantes das empresas</w:t>
      </w:r>
      <w:r w:rsidR="00CE15E7" w:rsidRPr="00C77E77">
        <w:rPr>
          <w:rFonts w:ascii="Arial Narrow" w:hAnsi="Arial Narrow" w:cs="Arial"/>
          <w:color w:val="000000"/>
          <w:sz w:val="18"/>
          <w:szCs w:val="18"/>
        </w:rPr>
        <w:t xml:space="preserve"> licitantes deverão apresentar a Pregoeira documento que comprove a existência dos poderes necessários para representar a empresa, formular propostas verbais e praticar todos os demais atos inerentes ao certame;</w:t>
      </w:r>
    </w:p>
    <w:p w:rsidR="00C44839" w:rsidRPr="00C77E77" w:rsidRDefault="00621AAC" w:rsidP="00C44839">
      <w:pPr>
        <w:autoSpaceDE w:val="0"/>
        <w:autoSpaceDN w:val="0"/>
        <w:adjustRightInd w:val="0"/>
        <w:spacing w:after="0"/>
        <w:jc w:val="both"/>
        <w:rPr>
          <w:rFonts w:ascii="Arial Narrow" w:hAnsi="Arial Narrow" w:cs="Arial"/>
          <w:color w:val="000000"/>
          <w:sz w:val="18"/>
          <w:szCs w:val="18"/>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 xml:space="preserve">.2 – Deverão ser </w:t>
      </w:r>
      <w:proofErr w:type="gramStart"/>
      <w:r w:rsidR="00C44839" w:rsidRPr="00C77E77">
        <w:rPr>
          <w:rFonts w:ascii="Arial Narrow" w:hAnsi="Arial Narrow" w:cs="Arial"/>
          <w:color w:val="000000"/>
          <w:sz w:val="18"/>
          <w:szCs w:val="18"/>
        </w:rPr>
        <w:t xml:space="preserve">apresentados no ato do credenciamento, </w:t>
      </w:r>
      <w:r w:rsidR="00C44839" w:rsidRPr="00C77E77">
        <w:rPr>
          <w:rFonts w:ascii="Arial Narrow" w:hAnsi="Arial Narrow" w:cs="Arial"/>
          <w:b/>
          <w:color w:val="000000"/>
          <w:sz w:val="18"/>
          <w:szCs w:val="18"/>
        </w:rPr>
        <w:t>apartado dos envelopes</w:t>
      </w:r>
      <w:r w:rsidR="00C44839" w:rsidRPr="00C77E77">
        <w:rPr>
          <w:rFonts w:ascii="Arial Narrow" w:hAnsi="Arial Narrow" w:cs="Arial"/>
          <w:color w:val="000000"/>
          <w:sz w:val="18"/>
          <w:szCs w:val="18"/>
        </w:rPr>
        <w:t>, em 01 (uma)</w:t>
      </w:r>
      <w:proofErr w:type="gramEnd"/>
      <w:r w:rsidR="00C44839" w:rsidRPr="00C77E77">
        <w:rPr>
          <w:rFonts w:ascii="Arial Narrow" w:hAnsi="Arial Narrow" w:cs="Arial"/>
          <w:color w:val="000000"/>
          <w:sz w:val="18"/>
          <w:szCs w:val="18"/>
        </w:rPr>
        <w:t xml:space="preserve"> via original ou cópia autenticada em cartório ou</w:t>
      </w:r>
      <w:r w:rsidR="00DF6752" w:rsidRPr="00C77E77">
        <w:rPr>
          <w:rFonts w:ascii="Arial Narrow" w:hAnsi="Arial Narrow" w:cs="Arial"/>
          <w:color w:val="000000"/>
          <w:sz w:val="18"/>
          <w:szCs w:val="18"/>
        </w:rPr>
        <w:t xml:space="preserve"> por servidor público municipal, </w:t>
      </w:r>
      <w:r w:rsidR="00C44839" w:rsidRPr="00C77E77">
        <w:rPr>
          <w:rFonts w:ascii="Arial Narrow" w:hAnsi="Arial Narrow" w:cs="Arial"/>
          <w:color w:val="000000"/>
          <w:sz w:val="18"/>
          <w:szCs w:val="18"/>
        </w:rPr>
        <w:t>os seguintes documentos:</w:t>
      </w:r>
    </w:p>
    <w:p w:rsidR="00C44839" w:rsidRPr="00C77E77" w:rsidRDefault="00621AAC" w:rsidP="00C44839">
      <w:pPr>
        <w:spacing w:after="0"/>
        <w:jc w:val="both"/>
        <w:rPr>
          <w:rFonts w:ascii="Arial Narrow" w:hAnsi="Arial Narrow" w:cs="Arial"/>
          <w:color w:val="000000"/>
          <w:sz w:val="18"/>
          <w:szCs w:val="18"/>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 xml:space="preserve">.2.1 – </w:t>
      </w:r>
      <w:r w:rsidR="00C44839" w:rsidRPr="00C77E77">
        <w:rPr>
          <w:rFonts w:ascii="Arial Narrow" w:hAnsi="Arial Narrow" w:cs="Arial"/>
          <w:color w:val="000000"/>
          <w:sz w:val="18"/>
          <w:szCs w:val="18"/>
          <w:u w:val="single"/>
        </w:rPr>
        <w:t>Se tratando do responsável legal da empresa (diretor ou sócio)</w:t>
      </w:r>
      <w:r w:rsidR="00C44839" w:rsidRPr="00C77E77">
        <w:rPr>
          <w:rFonts w:ascii="Arial Narrow" w:hAnsi="Arial Narrow" w:cs="Arial"/>
          <w:color w:val="000000"/>
          <w:sz w:val="18"/>
          <w:szCs w:val="18"/>
        </w:rPr>
        <w:t xml:space="preserve">: Apresentar </w:t>
      </w:r>
      <w:r w:rsidR="00C44839" w:rsidRPr="00C77E77">
        <w:rPr>
          <w:rFonts w:ascii="Arial Narrow" w:hAnsi="Arial Narrow" w:cs="Arial"/>
          <w:b/>
          <w:color w:val="000000"/>
          <w:sz w:val="18"/>
          <w:szCs w:val="18"/>
        </w:rPr>
        <w:t>obrigatoriamente</w:t>
      </w:r>
      <w:r w:rsidR="00C44839" w:rsidRPr="00C77E77">
        <w:rPr>
          <w:rFonts w:ascii="Arial Narrow" w:hAnsi="Arial Narrow" w:cs="Arial"/>
          <w:color w:val="000000"/>
          <w:sz w:val="18"/>
          <w:szCs w:val="18"/>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proofErr w:type="spellStart"/>
      <w:r w:rsidR="00C44839" w:rsidRPr="00C77E77">
        <w:rPr>
          <w:rFonts w:ascii="Arial Narrow" w:hAnsi="Arial Narrow" w:cs="Arial"/>
          <w:color w:val="000000"/>
          <w:sz w:val="18"/>
          <w:szCs w:val="18"/>
        </w:rPr>
        <w:t>assembléia</w:t>
      </w:r>
      <w:proofErr w:type="spellEnd"/>
      <w:r w:rsidR="00C44839" w:rsidRPr="00C77E77">
        <w:rPr>
          <w:rFonts w:ascii="Arial Narrow" w:hAnsi="Arial Narrow" w:cs="Arial"/>
          <w:color w:val="000000"/>
          <w:sz w:val="18"/>
          <w:szCs w:val="18"/>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C44839" w:rsidRPr="00C77E77" w:rsidRDefault="00621AAC" w:rsidP="00C44839">
      <w:pPr>
        <w:spacing w:after="0"/>
        <w:jc w:val="both"/>
        <w:rPr>
          <w:rFonts w:ascii="Arial Narrow" w:hAnsi="Arial Narrow" w:cs="Arial"/>
          <w:color w:val="000000"/>
          <w:sz w:val="18"/>
          <w:szCs w:val="18"/>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 xml:space="preserve">.2.2 – </w:t>
      </w:r>
      <w:r w:rsidR="00C44839" w:rsidRPr="00C77E77">
        <w:rPr>
          <w:rFonts w:ascii="Arial Narrow" w:hAnsi="Arial Narrow" w:cs="Arial"/>
          <w:color w:val="000000"/>
          <w:sz w:val="18"/>
          <w:szCs w:val="18"/>
          <w:u w:val="single"/>
        </w:rPr>
        <w:t>Se tratando de representante constituído (procurador):</w:t>
      </w:r>
      <w:r w:rsidR="00C44839" w:rsidRPr="00C77E77">
        <w:rPr>
          <w:rFonts w:ascii="Arial Narrow" w:hAnsi="Arial Narrow" w:cs="Arial"/>
          <w:color w:val="000000"/>
          <w:sz w:val="18"/>
          <w:szCs w:val="18"/>
        </w:rPr>
        <w:t xml:space="preserve"> Apresentar </w:t>
      </w:r>
      <w:r w:rsidR="00C44839" w:rsidRPr="00C77E77">
        <w:rPr>
          <w:rFonts w:ascii="Arial Narrow" w:hAnsi="Arial Narrow" w:cs="Arial"/>
          <w:b/>
          <w:color w:val="000000"/>
          <w:sz w:val="18"/>
          <w:szCs w:val="18"/>
        </w:rPr>
        <w:t>obrigatoriamente</w:t>
      </w:r>
      <w:r w:rsidR="00C44839" w:rsidRPr="00C77E77">
        <w:rPr>
          <w:rFonts w:ascii="Arial Narrow" w:hAnsi="Arial Narrow" w:cs="Arial"/>
          <w:color w:val="000000"/>
          <w:sz w:val="18"/>
          <w:szCs w:val="18"/>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002FC7" w:rsidRPr="00C77E77">
        <w:rPr>
          <w:rFonts w:ascii="Arial Narrow" w:hAnsi="Arial Narrow" w:cs="Arial"/>
          <w:color w:val="000000"/>
          <w:sz w:val="18"/>
          <w:szCs w:val="18"/>
        </w:rPr>
        <w:t>assembleia</w:t>
      </w:r>
      <w:r w:rsidR="00C44839" w:rsidRPr="00C77E77">
        <w:rPr>
          <w:rFonts w:ascii="Arial Narrow" w:hAnsi="Arial Narrow" w:cs="Arial"/>
          <w:color w:val="000000"/>
          <w:sz w:val="18"/>
          <w:szCs w:val="18"/>
        </w:rPr>
        <w:t xml:space="preserve"> da última eleição dos administradores e 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C44839" w:rsidRPr="00C77E77" w:rsidRDefault="00621AAC" w:rsidP="00C44839">
      <w:pPr>
        <w:spacing w:after="0"/>
        <w:jc w:val="both"/>
        <w:rPr>
          <w:rFonts w:ascii="Arial Narrow" w:hAnsi="Arial Narrow" w:cs="Arial"/>
          <w:b/>
          <w:sz w:val="18"/>
          <w:szCs w:val="18"/>
          <w:u w:val="single"/>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 xml:space="preserve">.3 – Declaração de aceitação das condições do presente Edital, sem restrições de qualquer natureza, e que se vencedora fornecerá o objeto desta licitação pelo preço proposto e de ciência que cumprem plenamente os requisitos de habilitação, conforme </w:t>
      </w:r>
      <w:proofErr w:type="spellStart"/>
      <w:r w:rsidR="00C44839" w:rsidRPr="00C77E77">
        <w:rPr>
          <w:rFonts w:ascii="Arial Narrow" w:hAnsi="Arial Narrow" w:cs="Arial"/>
          <w:color w:val="000000"/>
          <w:sz w:val="18"/>
          <w:szCs w:val="18"/>
        </w:rPr>
        <w:t>Art</w:t>
      </w:r>
      <w:proofErr w:type="spellEnd"/>
      <w:r w:rsidR="00C44839" w:rsidRPr="00C77E77">
        <w:rPr>
          <w:rFonts w:ascii="Arial Narrow" w:hAnsi="Arial Narrow" w:cs="Arial"/>
          <w:color w:val="000000"/>
          <w:sz w:val="18"/>
          <w:szCs w:val="18"/>
        </w:rPr>
        <w:t xml:space="preserve">º.  </w:t>
      </w:r>
      <w:proofErr w:type="gramStart"/>
      <w:r w:rsidR="00C44839" w:rsidRPr="00C77E77">
        <w:rPr>
          <w:rFonts w:ascii="Arial Narrow" w:hAnsi="Arial Narrow" w:cs="Arial"/>
          <w:color w:val="000000"/>
          <w:sz w:val="18"/>
          <w:szCs w:val="18"/>
        </w:rPr>
        <w:t>4º, Inciso</w:t>
      </w:r>
      <w:proofErr w:type="gramEnd"/>
      <w:r w:rsidR="00C44839" w:rsidRPr="00C77E77">
        <w:rPr>
          <w:rFonts w:ascii="Arial Narrow" w:hAnsi="Arial Narrow" w:cs="Arial"/>
          <w:color w:val="000000"/>
          <w:sz w:val="18"/>
          <w:szCs w:val="18"/>
        </w:rPr>
        <w:t xml:space="preserve"> VII da Lei nº 10.520/02 </w:t>
      </w:r>
      <w:r w:rsidR="00C44839" w:rsidRPr="00C77E77">
        <w:rPr>
          <w:rFonts w:ascii="Arial Narrow" w:hAnsi="Arial Narrow" w:cs="Arial"/>
          <w:b/>
          <w:sz w:val="18"/>
          <w:szCs w:val="18"/>
          <w:u w:val="single"/>
        </w:rPr>
        <w:t>(Modelo constante no Anexo II);</w:t>
      </w:r>
    </w:p>
    <w:p w:rsidR="00C44839" w:rsidRPr="00C77E77" w:rsidRDefault="00621AAC" w:rsidP="00C44839">
      <w:pPr>
        <w:autoSpaceDE w:val="0"/>
        <w:autoSpaceDN w:val="0"/>
        <w:adjustRightInd w:val="0"/>
        <w:spacing w:after="0"/>
        <w:jc w:val="both"/>
        <w:rPr>
          <w:rFonts w:ascii="Arial Narrow" w:hAnsi="Arial Narrow" w:cs="Arial"/>
          <w:b/>
          <w:bCs/>
          <w:color w:val="000000"/>
          <w:sz w:val="18"/>
          <w:szCs w:val="18"/>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 xml:space="preserve">.4 – As microempresas e empresas de pequeno porte, que </w:t>
      </w:r>
      <w:r w:rsidR="00C44839" w:rsidRPr="00C77E77">
        <w:rPr>
          <w:rFonts w:ascii="Arial Narrow" w:hAnsi="Arial Narrow" w:cs="Arial"/>
          <w:bCs/>
          <w:color w:val="000000"/>
          <w:sz w:val="18"/>
          <w:szCs w:val="18"/>
        </w:rPr>
        <w:t xml:space="preserve">tenham interesse em </w:t>
      </w:r>
      <w:r w:rsidR="00C44839" w:rsidRPr="00C77E77">
        <w:rPr>
          <w:rFonts w:ascii="Arial Narrow" w:hAnsi="Arial Narrow" w:cs="Arial"/>
          <w:color w:val="000000"/>
          <w:sz w:val="18"/>
          <w:szCs w:val="18"/>
        </w:rPr>
        <w:t>participar deste certame usufruindo dos benefícios concedidos pela Lei Complementar nº 123/2006, deverão observar o disposto nos subitens seguintes:</w:t>
      </w:r>
    </w:p>
    <w:p w:rsidR="00C44839" w:rsidRPr="00C77E77" w:rsidRDefault="00621AAC" w:rsidP="00C44839">
      <w:pPr>
        <w:autoSpaceDE w:val="0"/>
        <w:autoSpaceDN w:val="0"/>
        <w:adjustRightInd w:val="0"/>
        <w:spacing w:after="0"/>
        <w:jc w:val="both"/>
        <w:rPr>
          <w:rFonts w:ascii="Arial Narrow" w:hAnsi="Arial Narrow" w:cs="Arial"/>
          <w:b/>
          <w:bCs/>
          <w:color w:val="000000"/>
          <w:sz w:val="18"/>
          <w:szCs w:val="18"/>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.4.1 – A condição de Microempresa e Empresa de Pequeno Porte, para efeito do tratamento diferenciado previsto na Lei Complementar 123/2006, deverá ser comprovada, mediante apresentação da seguinte documentação:</w:t>
      </w:r>
    </w:p>
    <w:p w:rsidR="00C44839" w:rsidRPr="00C77E77" w:rsidRDefault="00621AAC" w:rsidP="00C44839">
      <w:pPr>
        <w:spacing w:after="0"/>
        <w:jc w:val="both"/>
        <w:rPr>
          <w:rFonts w:ascii="Arial Narrow" w:hAnsi="Arial Narrow"/>
          <w:color w:val="000000"/>
          <w:sz w:val="18"/>
          <w:szCs w:val="18"/>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C44839" w:rsidRPr="00C77E77">
        <w:rPr>
          <w:rFonts w:ascii="Arial Narrow" w:hAnsi="Arial Narrow"/>
          <w:color w:val="000000"/>
          <w:sz w:val="18"/>
          <w:szCs w:val="18"/>
        </w:rPr>
        <w:t xml:space="preserve"> no caso de querer utilizar-se dos benefícios da Lei, ao contrario dispensa-se a apresentação da mesma</w:t>
      </w:r>
      <w:r w:rsidR="00C44839" w:rsidRPr="00C77E77">
        <w:rPr>
          <w:rFonts w:ascii="Arial Narrow" w:hAnsi="Arial Narrow" w:cs="Arial"/>
          <w:color w:val="000000"/>
          <w:sz w:val="18"/>
          <w:szCs w:val="18"/>
        </w:rPr>
        <w:t xml:space="preserve">. A Certidão </w:t>
      </w:r>
      <w:r w:rsidR="00C44839" w:rsidRPr="00C77E77">
        <w:rPr>
          <w:rFonts w:ascii="Arial Narrow" w:hAnsi="Arial Narrow"/>
          <w:color w:val="000000"/>
          <w:sz w:val="18"/>
          <w:szCs w:val="18"/>
        </w:rPr>
        <w:t>somente será considerada válida quando emitida dentro do ano corrente;</w:t>
      </w:r>
    </w:p>
    <w:p w:rsidR="00C44839" w:rsidRPr="00C77E77" w:rsidRDefault="00621AAC" w:rsidP="00C44839">
      <w:pPr>
        <w:spacing w:after="0"/>
        <w:jc w:val="both"/>
        <w:rPr>
          <w:rFonts w:ascii="Arial Narrow" w:hAnsi="Arial Narrow"/>
          <w:b/>
          <w:color w:val="FF0000"/>
          <w:sz w:val="18"/>
          <w:szCs w:val="18"/>
          <w:u w:val="single"/>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 xml:space="preserve">.4.1.2 – </w:t>
      </w:r>
      <w:r w:rsidR="00C44839" w:rsidRPr="00C77E77">
        <w:rPr>
          <w:rFonts w:ascii="Arial Narrow" w:hAnsi="Arial Narrow"/>
          <w:color w:val="000000"/>
          <w:sz w:val="18"/>
          <w:szCs w:val="18"/>
        </w:rPr>
        <w:t xml:space="preserve">Declaração de Microempresa ou Empresa de Pequeno Porte, no caso de querer utilizar-se dos benefícios da Lei nº 123/2006, ao contrario dispensa-se a apresentação da </w:t>
      </w:r>
      <w:r w:rsidR="00C44839" w:rsidRPr="00C77E77">
        <w:rPr>
          <w:rFonts w:ascii="Arial Narrow" w:hAnsi="Arial Narrow"/>
          <w:sz w:val="18"/>
          <w:szCs w:val="18"/>
        </w:rPr>
        <w:t>mesma</w:t>
      </w:r>
      <w:r w:rsidR="00C44839" w:rsidRPr="00C77E77">
        <w:rPr>
          <w:rFonts w:ascii="Arial Narrow" w:hAnsi="Arial Narrow" w:cs="Arial"/>
          <w:b/>
          <w:sz w:val="18"/>
          <w:szCs w:val="18"/>
          <w:u w:val="single"/>
        </w:rPr>
        <w:t xml:space="preserve"> (Modelo constante no Anexo III);</w:t>
      </w:r>
    </w:p>
    <w:p w:rsidR="00C44839" w:rsidRPr="00C77E77" w:rsidRDefault="00621AAC" w:rsidP="00C44839">
      <w:pPr>
        <w:spacing w:after="0"/>
        <w:jc w:val="both"/>
        <w:rPr>
          <w:rFonts w:ascii="Arial Narrow" w:hAnsi="Arial Narrow"/>
          <w:b/>
          <w:color w:val="000000"/>
          <w:sz w:val="18"/>
          <w:szCs w:val="18"/>
          <w:u w:val="single"/>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 xml:space="preserve">.4.2 – A empresa que não comprovar a condição de microempresa ou empresa de pequeno porte, conforme solicitado no item </w:t>
      </w:r>
      <w:r w:rsidR="00DF6752" w:rsidRPr="00C77E77">
        <w:rPr>
          <w:rFonts w:ascii="Arial Narrow" w:hAnsi="Arial Narrow" w:cs="Arial"/>
          <w:color w:val="000000"/>
          <w:sz w:val="18"/>
          <w:szCs w:val="18"/>
        </w:rPr>
        <w:t>4</w:t>
      </w:r>
      <w:r w:rsidR="00C44839" w:rsidRPr="00C77E77">
        <w:rPr>
          <w:rFonts w:ascii="Arial Narrow" w:hAnsi="Arial Narrow" w:cs="Arial"/>
          <w:color w:val="000000"/>
          <w:sz w:val="18"/>
          <w:szCs w:val="18"/>
        </w:rPr>
        <w:t>.4 e seus subitens não terão direito aos benefícios concedidos pela Lei Complementar 123/2006.</w:t>
      </w:r>
    </w:p>
    <w:p w:rsidR="00C44839" w:rsidRPr="00C77E77" w:rsidRDefault="00621AAC" w:rsidP="00C44839">
      <w:pPr>
        <w:autoSpaceDE w:val="0"/>
        <w:autoSpaceDN w:val="0"/>
        <w:adjustRightInd w:val="0"/>
        <w:spacing w:after="0"/>
        <w:jc w:val="both"/>
        <w:rPr>
          <w:rFonts w:ascii="Arial Narrow" w:hAnsi="Arial Narrow" w:cs="Arial"/>
          <w:color w:val="000000"/>
          <w:sz w:val="18"/>
          <w:szCs w:val="18"/>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 xml:space="preserve">.5 – Apenas a pessoa credenciada poderá intervir no procedimento licitatório, sendo admitido, para este efeito, apenas </w:t>
      </w:r>
      <w:r w:rsidR="00C44839" w:rsidRPr="00C77E77">
        <w:rPr>
          <w:rFonts w:ascii="Arial Narrow" w:hAnsi="Arial Narrow" w:cs="Arial"/>
          <w:bCs/>
          <w:color w:val="000000"/>
          <w:sz w:val="18"/>
          <w:szCs w:val="18"/>
        </w:rPr>
        <w:t>01 (um)</w:t>
      </w:r>
      <w:r w:rsidR="00C44839" w:rsidRPr="00C77E77">
        <w:rPr>
          <w:rFonts w:ascii="Arial Narrow" w:hAnsi="Arial Narrow" w:cs="Arial"/>
          <w:b/>
          <w:bCs/>
          <w:color w:val="000000"/>
          <w:sz w:val="18"/>
          <w:szCs w:val="18"/>
        </w:rPr>
        <w:t xml:space="preserve"> </w:t>
      </w:r>
      <w:r w:rsidR="00C44839" w:rsidRPr="00C77E77">
        <w:rPr>
          <w:rFonts w:ascii="Arial Narrow" w:hAnsi="Arial Narrow" w:cs="Arial"/>
          <w:color w:val="000000"/>
          <w:sz w:val="18"/>
          <w:szCs w:val="18"/>
        </w:rPr>
        <w:t>representante por licitante interessada;</w:t>
      </w:r>
    </w:p>
    <w:p w:rsidR="00C44839" w:rsidRPr="00C77E77" w:rsidRDefault="00621AAC" w:rsidP="00C44839">
      <w:pPr>
        <w:spacing w:after="0"/>
        <w:jc w:val="both"/>
        <w:rPr>
          <w:rFonts w:ascii="Arial Narrow" w:hAnsi="Arial Narrow" w:cs="Arial"/>
          <w:b/>
          <w:color w:val="000000"/>
          <w:sz w:val="18"/>
          <w:szCs w:val="18"/>
          <w:u w:val="single"/>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.6 – Não será admitida a participação de um mesmo representante para mais de uma empresa licitante;</w:t>
      </w:r>
    </w:p>
    <w:p w:rsidR="00C44839" w:rsidRPr="00C77E77" w:rsidRDefault="00621AAC" w:rsidP="00C44839">
      <w:pPr>
        <w:spacing w:after="0"/>
        <w:jc w:val="both"/>
        <w:rPr>
          <w:rFonts w:ascii="Arial Narrow" w:hAnsi="Arial Narrow" w:cs="Arial"/>
          <w:b/>
          <w:color w:val="000000"/>
          <w:sz w:val="18"/>
          <w:szCs w:val="18"/>
          <w:u w:val="single"/>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C44839" w:rsidRPr="00C77E77" w:rsidRDefault="00621AAC" w:rsidP="00C44839">
      <w:pPr>
        <w:spacing w:after="0"/>
        <w:jc w:val="both"/>
        <w:rPr>
          <w:rFonts w:ascii="Arial Narrow" w:hAnsi="Arial Narrow" w:cs="Arial"/>
          <w:color w:val="000000"/>
          <w:sz w:val="18"/>
          <w:szCs w:val="18"/>
        </w:rPr>
      </w:pPr>
      <w:r w:rsidRPr="00C77E77">
        <w:rPr>
          <w:rFonts w:ascii="Arial Narrow" w:hAnsi="Arial Narrow" w:cs="Arial"/>
          <w:color w:val="000000"/>
          <w:sz w:val="18"/>
          <w:szCs w:val="18"/>
        </w:rPr>
        <w:t>4</w:t>
      </w:r>
      <w:r w:rsidR="00C44839" w:rsidRPr="00C77E77">
        <w:rPr>
          <w:rFonts w:ascii="Arial Narrow" w:hAnsi="Arial Narrow" w:cs="Arial"/>
          <w:color w:val="000000"/>
          <w:sz w:val="18"/>
          <w:szCs w:val="18"/>
        </w:rPr>
        <w:t>.8 – Ultrapassado o prazo acima previsto, estará encerrado o credenciamento bem como o recebime</w:t>
      </w:r>
      <w:r w:rsidR="00D437C6" w:rsidRPr="00C77E77">
        <w:rPr>
          <w:rFonts w:ascii="Arial Narrow" w:hAnsi="Arial Narrow" w:cs="Arial"/>
          <w:color w:val="000000"/>
          <w:sz w:val="18"/>
          <w:szCs w:val="18"/>
        </w:rPr>
        <w:t>nto dos envelopes e, por consequê</w:t>
      </w:r>
      <w:r w:rsidR="00C44839" w:rsidRPr="00C77E77">
        <w:rPr>
          <w:rFonts w:ascii="Arial Narrow" w:hAnsi="Arial Narrow" w:cs="Arial"/>
          <w:color w:val="000000"/>
          <w:sz w:val="18"/>
          <w:szCs w:val="18"/>
        </w:rPr>
        <w:t>ncia, a possibilidade de admissão de novos participantes no certame.</w:t>
      </w:r>
    </w:p>
    <w:p w:rsidR="00CE15E7" w:rsidRPr="00C77E77" w:rsidRDefault="00CE15E7" w:rsidP="00CE15E7">
      <w:pPr>
        <w:spacing w:after="0"/>
        <w:jc w:val="both"/>
        <w:rPr>
          <w:rFonts w:ascii="Arial Narrow" w:hAnsi="Arial Narrow" w:cs="Arial"/>
          <w:b/>
          <w:bCs/>
          <w:sz w:val="18"/>
          <w:szCs w:val="18"/>
        </w:rPr>
      </w:pPr>
    </w:p>
    <w:p w:rsidR="00CE15E7" w:rsidRPr="00C77E77" w:rsidRDefault="00621AAC" w:rsidP="00CE15E7">
      <w:pPr>
        <w:spacing w:after="0"/>
        <w:jc w:val="both"/>
        <w:rPr>
          <w:rFonts w:ascii="Arial Narrow" w:hAnsi="Arial Narrow" w:cs="Arial"/>
          <w:b/>
          <w:bCs/>
          <w:sz w:val="18"/>
          <w:szCs w:val="18"/>
        </w:rPr>
      </w:pPr>
      <w:r w:rsidRPr="00C77E77">
        <w:rPr>
          <w:rFonts w:ascii="Arial Narrow" w:hAnsi="Arial Narrow" w:cs="Arial"/>
          <w:b/>
          <w:bCs/>
          <w:sz w:val="18"/>
          <w:szCs w:val="18"/>
        </w:rPr>
        <w:t>05</w:t>
      </w:r>
      <w:r w:rsidR="00CE15E7" w:rsidRPr="00C77E77">
        <w:rPr>
          <w:rFonts w:ascii="Arial Narrow" w:hAnsi="Arial Narrow" w:cs="Arial"/>
          <w:b/>
          <w:bCs/>
          <w:sz w:val="18"/>
          <w:szCs w:val="18"/>
        </w:rPr>
        <w:t xml:space="preserve"> – DA PROPOSTA</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5</w:t>
      </w:r>
      <w:r w:rsidR="00CE15E7" w:rsidRPr="00C77E77">
        <w:rPr>
          <w:rFonts w:ascii="Arial Narrow" w:hAnsi="Arial Narrow" w:cs="Arial"/>
          <w:color w:val="000000"/>
          <w:sz w:val="18"/>
          <w:szCs w:val="18"/>
        </w:rPr>
        <w:t>.1 – A Proposta deverá obedecer rigorosamente os termos deste Edital, não sendo considerada aquela que apresentar divergências com o objeto da licitação ou fizer referência a propostas de concorrentes, implicando na sua imediata rejeição;</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lastRenderedPageBreak/>
        <w:t>5</w:t>
      </w:r>
      <w:r w:rsidR="00CE15E7" w:rsidRPr="00C77E77">
        <w:rPr>
          <w:rFonts w:ascii="Arial Narrow" w:hAnsi="Arial Narrow" w:cs="Arial"/>
          <w:color w:val="000000"/>
          <w:sz w:val="18"/>
          <w:szCs w:val="18"/>
        </w:rPr>
        <w:t>.2 – A Proposta deverá ser elaborada de acordo com as diretrizes estabelecidas neste Edital, que atendam ao objeto da licitação, seus preços unitários em algarismos;</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5</w:t>
      </w:r>
      <w:r w:rsidR="00CE15E7" w:rsidRPr="00C77E77">
        <w:rPr>
          <w:rFonts w:ascii="Arial Narrow" w:hAnsi="Arial Narrow" w:cs="Arial"/>
          <w:color w:val="000000"/>
          <w:sz w:val="18"/>
          <w:szCs w:val="18"/>
        </w:rPr>
        <w:t>.3 – A proposta deverá ser apresentada em 01 (uma) via, sem emendas, rasuras ou entrelinhas devidamente assinada pelo representante legal da empresa, devendo contar as seguintes informações:</w:t>
      </w:r>
    </w:p>
    <w:p w:rsidR="00CE15E7" w:rsidRPr="00C77E77" w:rsidRDefault="00CE15E7"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a) Razão Social da empresa, endereços e nº do CNPJ da proponente;</w:t>
      </w:r>
    </w:p>
    <w:p w:rsidR="00CE15E7" w:rsidRPr="00C77E77" w:rsidRDefault="00CE15E7"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b) Valor Unitário por item, discriminados o valor total, em moeda corrente nacional, sendo admitidas até 02 (duas) casas decimais após a vírgula;</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5</w:t>
      </w:r>
      <w:r w:rsidR="00CE15E7" w:rsidRPr="00C77E77">
        <w:rPr>
          <w:rFonts w:ascii="Arial Narrow" w:hAnsi="Arial Narrow" w:cs="Arial"/>
          <w:color w:val="000000"/>
          <w:sz w:val="18"/>
          <w:szCs w:val="18"/>
        </w:rPr>
        <w:t xml:space="preserve">.4 – Será desclassificada a proposta em desconformidade com as diretrizes e especificações elencadas neste Edital, ou cujos preços sejam </w:t>
      </w:r>
      <w:r w:rsidR="00B83168" w:rsidRPr="00C77E77">
        <w:rPr>
          <w:rFonts w:ascii="Arial Narrow" w:hAnsi="Arial Narrow" w:cs="Arial"/>
          <w:color w:val="000000"/>
          <w:sz w:val="18"/>
          <w:szCs w:val="18"/>
        </w:rPr>
        <w:t>inexequíveis</w:t>
      </w:r>
      <w:r w:rsidR="00CE15E7" w:rsidRPr="00C77E77">
        <w:rPr>
          <w:rFonts w:ascii="Arial Narrow" w:hAnsi="Arial Narrow" w:cs="Arial"/>
          <w:color w:val="000000"/>
          <w:sz w:val="18"/>
          <w:szCs w:val="18"/>
        </w:rPr>
        <w:t xml:space="preserve"> ou excessivos;</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5</w:t>
      </w:r>
      <w:r w:rsidR="00CE15E7" w:rsidRPr="00C77E77">
        <w:rPr>
          <w:rFonts w:ascii="Arial Narrow" w:hAnsi="Arial Narrow" w:cs="Arial"/>
          <w:color w:val="000000"/>
          <w:sz w:val="18"/>
          <w:szCs w:val="18"/>
        </w:rPr>
        <w:t xml:space="preserve">.5 – A Validade da Proposta será </w:t>
      </w:r>
      <w:r w:rsidR="00CE15E7" w:rsidRPr="00C77E77">
        <w:rPr>
          <w:rFonts w:ascii="Arial Narrow" w:hAnsi="Arial Narrow"/>
          <w:color w:val="000000"/>
          <w:sz w:val="18"/>
          <w:szCs w:val="18"/>
        </w:rPr>
        <w:t>validade de 60 (sessenta) dias, contados a partir da data de entrega dos envelopes.</w:t>
      </w:r>
    </w:p>
    <w:p w:rsidR="00CE15E7" w:rsidRPr="00C77E77" w:rsidRDefault="00621AAC" w:rsidP="00CE15E7">
      <w:pPr>
        <w:spacing w:after="0"/>
        <w:jc w:val="both"/>
        <w:rPr>
          <w:rFonts w:ascii="Arial Narrow" w:hAnsi="Arial Narrow" w:cs="Arial"/>
          <w:bCs/>
          <w:color w:val="000000"/>
          <w:sz w:val="18"/>
          <w:szCs w:val="18"/>
        </w:rPr>
      </w:pPr>
      <w:r w:rsidRPr="00C77E77">
        <w:rPr>
          <w:rFonts w:ascii="Arial Narrow" w:hAnsi="Arial Narrow" w:cs="Arial"/>
          <w:bCs/>
          <w:color w:val="000000"/>
          <w:sz w:val="18"/>
          <w:szCs w:val="18"/>
        </w:rPr>
        <w:t>5</w:t>
      </w:r>
      <w:r w:rsidR="00CE15E7" w:rsidRPr="00C77E77">
        <w:rPr>
          <w:rFonts w:ascii="Arial Narrow" w:hAnsi="Arial Narrow" w:cs="Arial"/>
          <w:bCs/>
          <w:color w:val="000000"/>
          <w:sz w:val="18"/>
          <w:szCs w:val="18"/>
        </w:rPr>
        <w:t>.6</w:t>
      </w:r>
      <w:r w:rsidR="00CE15E7" w:rsidRPr="00C77E77">
        <w:rPr>
          <w:rFonts w:ascii="Arial Narrow" w:hAnsi="Arial Narrow" w:cs="Arial"/>
          <w:b/>
          <w:bCs/>
          <w:color w:val="000000"/>
          <w:sz w:val="18"/>
          <w:szCs w:val="18"/>
        </w:rPr>
        <w:t xml:space="preserve"> –</w:t>
      </w:r>
      <w:r w:rsidR="00CE15E7" w:rsidRPr="00C77E77">
        <w:rPr>
          <w:rFonts w:ascii="Arial Narrow" w:hAnsi="Arial Narrow" w:cs="Arial"/>
          <w:bCs/>
          <w:color w:val="000000"/>
          <w:sz w:val="18"/>
          <w:szCs w:val="18"/>
        </w:rPr>
        <w:t xml:space="preserve"> A proposta que apresentar preço superior ao preço máximo estabelecido, de acordo com o Anexo I, será automaticamente </w:t>
      </w:r>
      <w:r w:rsidR="004A4DA2" w:rsidRPr="00C77E77">
        <w:rPr>
          <w:rFonts w:ascii="Arial Narrow" w:hAnsi="Arial Narrow" w:cs="Arial"/>
          <w:bCs/>
          <w:color w:val="000000"/>
          <w:sz w:val="18"/>
          <w:szCs w:val="18"/>
        </w:rPr>
        <w:t>desclassificada</w:t>
      </w:r>
      <w:r w:rsidR="00CE15E7" w:rsidRPr="00C77E77">
        <w:rPr>
          <w:rFonts w:ascii="Arial Narrow" w:hAnsi="Arial Narrow" w:cs="Arial"/>
          <w:bCs/>
          <w:color w:val="000000"/>
          <w:sz w:val="18"/>
          <w:szCs w:val="18"/>
        </w:rPr>
        <w:t>;</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5</w:t>
      </w:r>
      <w:r w:rsidR="00CE15E7" w:rsidRPr="00C77E77">
        <w:rPr>
          <w:rFonts w:ascii="Arial Narrow" w:hAnsi="Arial Narrow" w:cs="Arial"/>
          <w:color w:val="000000"/>
          <w:sz w:val="18"/>
          <w:szCs w:val="18"/>
        </w:rPr>
        <w:t>.7 – A falta de data e/ou rubrica da proposta poderá ser suprida pelo representante legal presente na reunião de abertura dos envelopes "Proposta" com poderes para esse fim.</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5</w:t>
      </w:r>
      <w:r w:rsidR="00CE15E7" w:rsidRPr="00C77E77">
        <w:rPr>
          <w:rFonts w:ascii="Arial Narrow" w:hAnsi="Arial Narrow" w:cs="Arial"/>
          <w:color w:val="000000"/>
          <w:sz w:val="18"/>
          <w:szCs w:val="18"/>
        </w:rPr>
        <w:t>.8 –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CE15E7" w:rsidRPr="00C77E77" w:rsidRDefault="00621AAC" w:rsidP="000F3E1D">
      <w:pPr>
        <w:spacing w:after="0"/>
        <w:jc w:val="both"/>
        <w:rPr>
          <w:rFonts w:ascii="Arial Narrow" w:hAnsi="Arial Narrow" w:cs="Arial"/>
          <w:color w:val="000000"/>
          <w:sz w:val="18"/>
          <w:szCs w:val="18"/>
        </w:rPr>
      </w:pPr>
      <w:r w:rsidRPr="00C77E77">
        <w:rPr>
          <w:rFonts w:ascii="Arial Narrow" w:hAnsi="Arial Narrow" w:cs="Arial"/>
          <w:color w:val="000000"/>
          <w:sz w:val="18"/>
          <w:szCs w:val="18"/>
        </w:rPr>
        <w:t>5</w:t>
      </w:r>
      <w:r w:rsidR="00CE15E7" w:rsidRPr="00C77E77">
        <w:rPr>
          <w:rFonts w:ascii="Arial Narrow" w:hAnsi="Arial Narrow" w:cs="Arial"/>
          <w:color w:val="000000"/>
          <w:sz w:val="18"/>
          <w:szCs w:val="18"/>
        </w:rPr>
        <w:t xml:space="preserve">.9 – Se a proposta for omissa em relação aos prazos de que trata o item </w:t>
      </w:r>
      <w:r w:rsidR="00DF6752" w:rsidRPr="00C77E77">
        <w:rPr>
          <w:rFonts w:ascii="Arial Narrow" w:hAnsi="Arial Narrow" w:cs="Arial"/>
          <w:color w:val="000000"/>
          <w:sz w:val="18"/>
          <w:szCs w:val="18"/>
        </w:rPr>
        <w:t>5</w:t>
      </w:r>
      <w:r w:rsidR="00CE15E7" w:rsidRPr="00C77E77">
        <w:rPr>
          <w:rFonts w:ascii="Arial Narrow" w:hAnsi="Arial Narrow" w:cs="Arial"/>
          <w:color w:val="000000"/>
          <w:sz w:val="18"/>
          <w:szCs w:val="18"/>
        </w:rPr>
        <w:t>.5 presumir-se-ão aceitos aqueles indicados neste Edital</w:t>
      </w:r>
      <w:r w:rsidR="000F3E1D" w:rsidRPr="00C77E77">
        <w:rPr>
          <w:rFonts w:ascii="Arial Narrow" w:hAnsi="Arial Narrow" w:cs="Arial"/>
          <w:color w:val="000000"/>
          <w:sz w:val="18"/>
          <w:szCs w:val="18"/>
        </w:rPr>
        <w:t>.</w:t>
      </w:r>
    </w:p>
    <w:p w:rsidR="00B40B79" w:rsidRPr="00C77E77" w:rsidRDefault="00B40B79" w:rsidP="00CE15E7">
      <w:pPr>
        <w:spacing w:after="0"/>
        <w:jc w:val="both"/>
        <w:rPr>
          <w:rFonts w:ascii="Arial Narrow" w:hAnsi="Arial Narrow" w:cs="Arial"/>
          <w:bCs/>
          <w:sz w:val="18"/>
          <w:szCs w:val="18"/>
        </w:rPr>
      </w:pPr>
    </w:p>
    <w:p w:rsidR="00CE15E7" w:rsidRPr="00C77E77" w:rsidRDefault="00CE15E7" w:rsidP="00CE15E7">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0</w:t>
      </w:r>
      <w:r w:rsidR="00621AAC" w:rsidRPr="00C77E77">
        <w:rPr>
          <w:rFonts w:ascii="Arial Narrow" w:hAnsi="Arial Narrow" w:cs="Arial"/>
          <w:b/>
          <w:bCs/>
          <w:color w:val="000000"/>
          <w:sz w:val="18"/>
          <w:szCs w:val="18"/>
        </w:rPr>
        <w:t>6</w:t>
      </w:r>
      <w:r w:rsidRPr="00C77E77">
        <w:rPr>
          <w:rFonts w:ascii="Arial Narrow" w:hAnsi="Arial Narrow" w:cs="Arial"/>
          <w:b/>
          <w:bCs/>
          <w:color w:val="000000"/>
          <w:sz w:val="18"/>
          <w:szCs w:val="18"/>
        </w:rPr>
        <w:t>– DA HABILITAÇÃO</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6</w:t>
      </w:r>
      <w:r w:rsidR="00CE15E7" w:rsidRPr="00C77E77">
        <w:rPr>
          <w:rFonts w:ascii="Arial Narrow" w:hAnsi="Arial Narrow" w:cs="Arial"/>
          <w:color w:val="000000"/>
          <w:sz w:val="18"/>
          <w:szCs w:val="18"/>
        </w:rPr>
        <w:t xml:space="preserve">.1 </w:t>
      </w:r>
      <w:r w:rsidR="00CE15E7" w:rsidRPr="00C77E77">
        <w:rPr>
          <w:rFonts w:ascii="Arial Narrow" w:hAnsi="Arial Narrow" w:cs="Arial"/>
          <w:b/>
          <w:color w:val="000000"/>
          <w:sz w:val="18"/>
          <w:szCs w:val="18"/>
        </w:rPr>
        <w:t xml:space="preserve">– </w:t>
      </w:r>
      <w:r w:rsidR="00CE15E7" w:rsidRPr="00C77E77">
        <w:rPr>
          <w:rFonts w:ascii="Arial Narrow" w:hAnsi="Arial Narrow" w:cs="Arial"/>
          <w:color w:val="000000"/>
          <w:sz w:val="18"/>
          <w:szCs w:val="18"/>
        </w:rPr>
        <w:t xml:space="preserve">A Documentação deverá ser apresentada no ENVELOPE nº 02, em 01 (uma) </w:t>
      </w:r>
      <w:r w:rsidR="00E40613" w:rsidRPr="00C77E77">
        <w:rPr>
          <w:rFonts w:ascii="Arial Narrow" w:hAnsi="Arial Narrow" w:cs="Arial"/>
          <w:color w:val="000000"/>
          <w:sz w:val="18"/>
          <w:szCs w:val="18"/>
        </w:rPr>
        <w:t>via</w:t>
      </w:r>
      <w:r w:rsidR="00CE15E7" w:rsidRPr="00C77E77">
        <w:rPr>
          <w:rFonts w:ascii="Arial Narrow" w:hAnsi="Arial Narrow" w:cs="Arial"/>
          <w:color w:val="000000"/>
          <w:sz w:val="18"/>
          <w:szCs w:val="18"/>
        </w:rPr>
        <w:t xml:space="preserve"> original ou cópia autenticada em cartório ou</w:t>
      </w:r>
      <w:r w:rsidR="00A443A3" w:rsidRPr="00C77E77">
        <w:rPr>
          <w:rFonts w:ascii="Arial Narrow" w:hAnsi="Arial Narrow" w:cs="Arial"/>
          <w:color w:val="000000"/>
          <w:sz w:val="18"/>
          <w:szCs w:val="18"/>
        </w:rPr>
        <w:t xml:space="preserve"> por servidor público municipal</w:t>
      </w:r>
      <w:r w:rsidR="00CE15E7" w:rsidRPr="00C77E77">
        <w:rPr>
          <w:rFonts w:ascii="Arial Narrow" w:hAnsi="Arial Narrow" w:cs="Arial"/>
          <w:color w:val="000000"/>
          <w:sz w:val="18"/>
          <w:szCs w:val="18"/>
        </w:rPr>
        <w:t>, devendo constar os seguintes documentos de habilitação:</w:t>
      </w:r>
    </w:p>
    <w:p w:rsidR="00CF3D10" w:rsidRPr="00C77E77" w:rsidRDefault="00CF3D10" w:rsidP="00CE15E7">
      <w:pPr>
        <w:spacing w:after="0"/>
        <w:jc w:val="both"/>
        <w:rPr>
          <w:rFonts w:ascii="Arial Narrow" w:hAnsi="Arial Narrow" w:cs="Arial"/>
          <w:sz w:val="18"/>
          <w:szCs w:val="18"/>
        </w:rPr>
      </w:pPr>
    </w:p>
    <w:p w:rsidR="00CE15E7" w:rsidRPr="00C77E77" w:rsidRDefault="00621AAC" w:rsidP="00CE15E7">
      <w:pPr>
        <w:spacing w:after="0"/>
        <w:jc w:val="both"/>
        <w:rPr>
          <w:rFonts w:ascii="Arial Narrow" w:hAnsi="Arial Narrow" w:cs="Arial"/>
          <w:b/>
          <w:bCs/>
          <w:sz w:val="18"/>
          <w:szCs w:val="18"/>
        </w:rPr>
      </w:pPr>
      <w:r w:rsidRPr="00C77E77">
        <w:rPr>
          <w:rFonts w:ascii="Arial Narrow" w:hAnsi="Arial Narrow" w:cs="Arial"/>
          <w:b/>
          <w:bCs/>
          <w:sz w:val="18"/>
          <w:szCs w:val="18"/>
        </w:rPr>
        <w:t>7</w:t>
      </w:r>
      <w:r w:rsidR="00CE15E7" w:rsidRPr="00C77E77">
        <w:rPr>
          <w:rFonts w:ascii="Arial Narrow" w:hAnsi="Arial Narrow" w:cs="Arial"/>
          <w:b/>
          <w:bCs/>
          <w:sz w:val="18"/>
          <w:szCs w:val="18"/>
        </w:rPr>
        <w:t xml:space="preserve">.2 – </w:t>
      </w:r>
      <w:r w:rsidR="00CE15E7" w:rsidRPr="00C77E77">
        <w:rPr>
          <w:rFonts w:ascii="Arial Narrow" w:hAnsi="Arial Narrow" w:cs="Arial"/>
          <w:b/>
          <w:bCs/>
          <w:sz w:val="18"/>
          <w:szCs w:val="18"/>
          <w:u w:val="single"/>
        </w:rPr>
        <w:t>Habilitação Jurídica</w:t>
      </w:r>
      <w:r w:rsidR="00CE15E7" w:rsidRPr="00C77E77">
        <w:rPr>
          <w:rFonts w:ascii="Arial Narrow" w:hAnsi="Arial Narrow" w:cs="Arial"/>
          <w:b/>
          <w:bCs/>
          <w:sz w:val="18"/>
          <w:szCs w:val="18"/>
        </w:rPr>
        <w:t>:</w:t>
      </w:r>
    </w:p>
    <w:p w:rsidR="00CE15E7" w:rsidRPr="00C77E77" w:rsidRDefault="00621AAC" w:rsidP="00CE15E7">
      <w:pPr>
        <w:spacing w:after="0"/>
        <w:jc w:val="both"/>
        <w:rPr>
          <w:rFonts w:ascii="Arial Narrow" w:hAnsi="Arial Narrow" w:cs="Arial"/>
          <w:b/>
          <w:bCs/>
          <w:sz w:val="18"/>
          <w:szCs w:val="18"/>
        </w:rPr>
      </w:pPr>
      <w:r w:rsidRPr="00C77E77">
        <w:rPr>
          <w:rFonts w:ascii="Arial Narrow" w:hAnsi="Arial Narrow" w:cs="Arial"/>
          <w:bCs/>
          <w:sz w:val="18"/>
          <w:szCs w:val="18"/>
        </w:rPr>
        <w:t>7</w:t>
      </w:r>
      <w:r w:rsidR="00CE15E7" w:rsidRPr="00C77E77">
        <w:rPr>
          <w:rFonts w:ascii="Arial Narrow" w:hAnsi="Arial Narrow" w:cs="Arial"/>
          <w:bCs/>
          <w:sz w:val="18"/>
          <w:szCs w:val="18"/>
        </w:rPr>
        <w:t>.2.1</w:t>
      </w:r>
      <w:r w:rsidR="00CE15E7" w:rsidRPr="00C77E77">
        <w:rPr>
          <w:rFonts w:ascii="Arial Narrow" w:hAnsi="Arial Narrow" w:cs="Arial"/>
          <w:b/>
          <w:bCs/>
          <w:sz w:val="18"/>
          <w:szCs w:val="18"/>
        </w:rPr>
        <w:t xml:space="preserve"> – </w:t>
      </w:r>
      <w:r w:rsidR="00CE15E7" w:rsidRPr="00C77E77">
        <w:rPr>
          <w:rFonts w:ascii="Arial Narrow" w:eastAsia="Arial Unicode MS" w:hAnsi="Arial Narrow" w:cs="Arial"/>
          <w:sz w:val="18"/>
          <w:szCs w:val="18"/>
        </w:rPr>
        <w:t xml:space="preserve">Declaração do proponente de que não pesa contra si, Declaração de Idoneidade em função do disposto no art. 97 da Lei Federal 8.666/93 </w:t>
      </w:r>
      <w:r w:rsidR="00CE15E7" w:rsidRPr="00C77E77">
        <w:rPr>
          <w:rFonts w:ascii="Arial Narrow" w:eastAsia="Arial Unicode MS" w:hAnsi="Arial Narrow" w:cs="Arial"/>
          <w:b/>
          <w:sz w:val="18"/>
          <w:szCs w:val="18"/>
          <w:u w:val="single"/>
        </w:rPr>
        <w:t>(conforme Anexo IV);</w:t>
      </w:r>
    </w:p>
    <w:p w:rsidR="00CE15E7" w:rsidRPr="00C77E77" w:rsidRDefault="00621AAC" w:rsidP="00CE15E7">
      <w:pPr>
        <w:spacing w:after="0"/>
        <w:jc w:val="both"/>
        <w:rPr>
          <w:rFonts w:ascii="Arial Narrow" w:eastAsia="Arial Unicode MS" w:hAnsi="Arial Narrow" w:cs="Arial"/>
          <w:b/>
          <w:sz w:val="18"/>
          <w:szCs w:val="18"/>
          <w:u w:val="single"/>
        </w:rPr>
      </w:pPr>
      <w:r w:rsidRPr="00C77E77">
        <w:rPr>
          <w:rFonts w:ascii="Arial Narrow" w:eastAsia="Arial Unicode MS" w:hAnsi="Arial Narrow" w:cs="Arial"/>
          <w:sz w:val="18"/>
          <w:szCs w:val="18"/>
        </w:rPr>
        <w:t>7</w:t>
      </w:r>
      <w:r w:rsidR="00CE15E7" w:rsidRPr="00C77E77">
        <w:rPr>
          <w:rFonts w:ascii="Arial Narrow" w:eastAsia="Arial Unicode MS" w:hAnsi="Arial Narrow" w:cs="Arial"/>
          <w:sz w:val="18"/>
          <w:szCs w:val="18"/>
        </w:rPr>
        <w:t xml:space="preserve">.2.2 – Declaração de cumprimento do disposto no inciso XXXIII, do artigo 7° da Constituição Federal </w:t>
      </w:r>
      <w:r w:rsidR="00CE15E7" w:rsidRPr="00C77E77">
        <w:rPr>
          <w:rFonts w:ascii="Arial Narrow" w:eastAsia="Arial Unicode MS" w:hAnsi="Arial Narrow" w:cs="Arial"/>
          <w:b/>
          <w:sz w:val="18"/>
          <w:szCs w:val="18"/>
          <w:u w:val="single"/>
        </w:rPr>
        <w:t>(conforme Anexo V);</w:t>
      </w:r>
    </w:p>
    <w:p w:rsidR="00CE15E7" w:rsidRPr="00C77E77" w:rsidRDefault="00621AAC" w:rsidP="00CE15E7">
      <w:pPr>
        <w:spacing w:after="0"/>
        <w:jc w:val="both"/>
        <w:rPr>
          <w:rFonts w:ascii="Arial Narrow" w:eastAsia="Arial Unicode MS" w:hAnsi="Arial Narrow" w:cs="Arial"/>
          <w:sz w:val="18"/>
          <w:szCs w:val="18"/>
        </w:rPr>
      </w:pPr>
      <w:r w:rsidRPr="00C77E77">
        <w:rPr>
          <w:rFonts w:ascii="Arial Narrow" w:eastAsia="Arial Unicode MS" w:hAnsi="Arial Narrow" w:cs="Arial"/>
          <w:sz w:val="18"/>
          <w:szCs w:val="18"/>
        </w:rPr>
        <w:t>7</w:t>
      </w:r>
      <w:r w:rsidR="00CE15E7" w:rsidRPr="00C77E77">
        <w:rPr>
          <w:rFonts w:ascii="Arial Narrow" w:eastAsia="Arial Unicode MS" w:hAnsi="Arial Narrow" w:cs="Arial"/>
          <w:sz w:val="18"/>
          <w:szCs w:val="18"/>
        </w:rPr>
        <w:t xml:space="preserve">.2.3 – </w:t>
      </w:r>
      <w:r w:rsidR="00CE15E7" w:rsidRPr="00C77E77">
        <w:rPr>
          <w:rFonts w:ascii="Arial Narrow" w:hAnsi="Arial Narrow" w:cs="Arial"/>
          <w:sz w:val="18"/>
          <w:szCs w:val="18"/>
        </w:rPr>
        <w:t xml:space="preserve">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83168" w:rsidRPr="00C77E77">
        <w:rPr>
          <w:rFonts w:ascii="Arial Narrow" w:hAnsi="Arial Narrow" w:cs="Arial"/>
          <w:sz w:val="18"/>
          <w:szCs w:val="18"/>
        </w:rPr>
        <w:t>assembleia</w:t>
      </w:r>
      <w:r w:rsidR="00CE15E7" w:rsidRPr="00C77E77">
        <w:rPr>
          <w:rFonts w:ascii="Arial Narrow" w:hAnsi="Arial Narrow" w:cs="Arial"/>
          <w:sz w:val="18"/>
          <w:szCs w:val="18"/>
        </w:rPr>
        <w:t xml:space="preserve"> da última eleição dos administradores e no caso de Sociedades Simples, acompanhado de alterações e prova dos administradores em exercício</w:t>
      </w:r>
      <w:r w:rsidR="00CE15E7" w:rsidRPr="00C77E77">
        <w:rPr>
          <w:rFonts w:ascii="Arial Narrow" w:eastAsia="Arial Unicode MS" w:hAnsi="Arial Narrow" w:cs="Arial"/>
          <w:sz w:val="18"/>
          <w:szCs w:val="18"/>
        </w:rPr>
        <w:t xml:space="preserve">. </w:t>
      </w:r>
    </w:p>
    <w:p w:rsidR="00CF3D10" w:rsidRPr="00C77E77" w:rsidRDefault="00CF3D10" w:rsidP="00CE15E7">
      <w:pPr>
        <w:spacing w:after="0"/>
        <w:jc w:val="both"/>
        <w:rPr>
          <w:rFonts w:ascii="Arial Narrow" w:eastAsia="Arial Unicode MS" w:hAnsi="Arial Narrow" w:cs="Arial"/>
          <w:color w:val="000000"/>
          <w:sz w:val="18"/>
          <w:szCs w:val="18"/>
        </w:rPr>
      </w:pPr>
    </w:p>
    <w:p w:rsidR="00CE15E7" w:rsidRPr="00C77E77" w:rsidRDefault="00621AAC" w:rsidP="00CE15E7">
      <w:pPr>
        <w:spacing w:after="0"/>
        <w:jc w:val="both"/>
        <w:rPr>
          <w:rFonts w:ascii="Arial Narrow" w:hAnsi="Arial Narrow" w:cs="Arial"/>
          <w:b/>
          <w:bCs/>
          <w:sz w:val="18"/>
          <w:szCs w:val="18"/>
        </w:rPr>
      </w:pPr>
      <w:r w:rsidRPr="00C77E77">
        <w:rPr>
          <w:rFonts w:ascii="Arial Narrow" w:hAnsi="Arial Narrow" w:cs="Arial"/>
          <w:b/>
          <w:bCs/>
          <w:sz w:val="18"/>
          <w:szCs w:val="18"/>
        </w:rPr>
        <w:t>8</w:t>
      </w:r>
      <w:r w:rsidR="00CE15E7" w:rsidRPr="00C77E77">
        <w:rPr>
          <w:rFonts w:ascii="Arial Narrow" w:hAnsi="Arial Narrow" w:cs="Arial"/>
          <w:b/>
          <w:bCs/>
          <w:sz w:val="18"/>
          <w:szCs w:val="18"/>
        </w:rPr>
        <w:t xml:space="preserve">.3 – </w:t>
      </w:r>
      <w:r w:rsidR="00CE15E7" w:rsidRPr="00C77E77">
        <w:rPr>
          <w:rFonts w:ascii="Arial Narrow" w:hAnsi="Arial Narrow" w:cs="Arial"/>
          <w:b/>
          <w:bCs/>
          <w:sz w:val="18"/>
          <w:szCs w:val="18"/>
          <w:u w:val="single"/>
        </w:rPr>
        <w:t>Habilitação Fiscal:</w:t>
      </w:r>
    </w:p>
    <w:p w:rsidR="00CE15E7" w:rsidRPr="00C77E77" w:rsidRDefault="00621AAC" w:rsidP="00CE15E7">
      <w:pPr>
        <w:spacing w:after="0"/>
        <w:jc w:val="both"/>
        <w:rPr>
          <w:rFonts w:ascii="Arial Narrow" w:hAnsi="Arial Narrow" w:cs="Arial"/>
          <w:sz w:val="18"/>
          <w:szCs w:val="18"/>
        </w:rPr>
      </w:pPr>
      <w:r w:rsidRPr="00C77E77">
        <w:rPr>
          <w:rFonts w:ascii="Arial Narrow" w:hAnsi="Arial Narrow" w:cs="Arial"/>
          <w:sz w:val="18"/>
          <w:szCs w:val="18"/>
        </w:rPr>
        <w:t>8</w:t>
      </w:r>
      <w:r w:rsidR="00CE15E7" w:rsidRPr="00C77E77">
        <w:rPr>
          <w:rFonts w:ascii="Arial Narrow" w:hAnsi="Arial Narrow" w:cs="Arial"/>
          <w:sz w:val="18"/>
          <w:szCs w:val="18"/>
        </w:rPr>
        <w:t xml:space="preserve">.3.1 – Prova de Regularidade para com a Fazenda </w:t>
      </w:r>
      <w:r w:rsidR="00CE15E7" w:rsidRPr="00C77E77">
        <w:rPr>
          <w:rFonts w:ascii="Arial Narrow" w:hAnsi="Arial Narrow" w:cs="Arial"/>
          <w:b/>
          <w:sz w:val="18"/>
          <w:szCs w:val="18"/>
        </w:rPr>
        <w:t>Federal</w:t>
      </w:r>
      <w:r w:rsidR="00CE15E7" w:rsidRPr="00C77E77">
        <w:rPr>
          <w:rFonts w:ascii="Arial Narrow" w:hAnsi="Arial Narrow" w:cs="Arial"/>
          <w:sz w:val="18"/>
          <w:szCs w:val="18"/>
        </w:rPr>
        <w:t xml:space="preserve"> e a Divida Ativa da União, </w:t>
      </w:r>
      <w:r w:rsidR="00CE15E7" w:rsidRPr="00C77E77">
        <w:rPr>
          <w:rFonts w:ascii="Arial Narrow" w:hAnsi="Arial Narrow" w:cs="Arial"/>
          <w:b/>
          <w:sz w:val="18"/>
          <w:szCs w:val="18"/>
        </w:rPr>
        <w:t>Estadual e Municipal</w:t>
      </w:r>
      <w:r w:rsidR="00CE15E7" w:rsidRPr="00C77E77">
        <w:rPr>
          <w:rFonts w:ascii="Arial Narrow" w:hAnsi="Arial Narrow" w:cs="Arial"/>
          <w:sz w:val="18"/>
          <w:szCs w:val="18"/>
        </w:rPr>
        <w:t xml:space="preserve"> da jurisdição fiscal do estabelecimento licitante;</w:t>
      </w:r>
    </w:p>
    <w:p w:rsidR="00CE15E7" w:rsidRPr="00C77E77" w:rsidRDefault="00621AAC" w:rsidP="00CE15E7">
      <w:pPr>
        <w:spacing w:after="0"/>
        <w:jc w:val="both"/>
        <w:rPr>
          <w:rFonts w:ascii="Arial Narrow" w:hAnsi="Arial Narrow" w:cs="Arial"/>
          <w:sz w:val="18"/>
          <w:szCs w:val="18"/>
        </w:rPr>
      </w:pPr>
      <w:r w:rsidRPr="00C77E77">
        <w:rPr>
          <w:rFonts w:ascii="Arial Narrow" w:hAnsi="Arial Narrow" w:cs="Arial"/>
          <w:sz w:val="18"/>
          <w:szCs w:val="18"/>
        </w:rPr>
        <w:t>8</w:t>
      </w:r>
      <w:r w:rsidR="00CE15E7" w:rsidRPr="00C77E77">
        <w:rPr>
          <w:rFonts w:ascii="Arial Narrow" w:hAnsi="Arial Narrow" w:cs="Arial"/>
          <w:sz w:val="18"/>
          <w:szCs w:val="18"/>
        </w:rPr>
        <w:t xml:space="preserve">.3.2 – Prova de Regularidade com o Fundo de Garantia por Tempo de Serviço – </w:t>
      </w:r>
      <w:r w:rsidR="00CE15E7" w:rsidRPr="00C77E77">
        <w:rPr>
          <w:rFonts w:ascii="Arial Narrow" w:hAnsi="Arial Narrow" w:cs="Arial"/>
          <w:b/>
          <w:sz w:val="18"/>
          <w:szCs w:val="18"/>
        </w:rPr>
        <w:t>FGTS</w:t>
      </w:r>
      <w:r w:rsidR="00CE15E7" w:rsidRPr="00C77E77">
        <w:rPr>
          <w:rFonts w:ascii="Arial Narrow" w:hAnsi="Arial Narrow" w:cs="Arial"/>
          <w:sz w:val="18"/>
          <w:szCs w:val="18"/>
        </w:rPr>
        <w:t>;</w:t>
      </w:r>
    </w:p>
    <w:p w:rsidR="00CE15E7" w:rsidRPr="00C77E77" w:rsidRDefault="00621AAC" w:rsidP="00CE15E7">
      <w:pPr>
        <w:spacing w:after="0"/>
        <w:jc w:val="both"/>
        <w:rPr>
          <w:rFonts w:ascii="Arial Narrow" w:hAnsi="Arial Narrow" w:cs="Arial"/>
          <w:sz w:val="18"/>
          <w:szCs w:val="18"/>
        </w:rPr>
      </w:pPr>
      <w:r w:rsidRPr="00C77E77">
        <w:rPr>
          <w:rFonts w:ascii="Arial Narrow" w:hAnsi="Arial Narrow" w:cs="Arial"/>
          <w:sz w:val="18"/>
          <w:szCs w:val="18"/>
        </w:rPr>
        <w:t>8</w:t>
      </w:r>
      <w:r w:rsidR="00706E8D" w:rsidRPr="00C77E77">
        <w:rPr>
          <w:rFonts w:ascii="Arial Narrow" w:hAnsi="Arial Narrow" w:cs="Arial"/>
          <w:sz w:val="18"/>
          <w:szCs w:val="18"/>
        </w:rPr>
        <w:t>.3.3</w:t>
      </w:r>
      <w:r w:rsidR="00CE15E7" w:rsidRPr="00C77E77">
        <w:rPr>
          <w:rFonts w:ascii="Arial Narrow" w:hAnsi="Arial Narrow" w:cs="Arial"/>
          <w:sz w:val="18"/>
          <w:szCs w:val="18"/>
        </w:rPr>
        <w:t xml:space="preserve"> – </w:t>
      </w:r>
      <w:r w:rsidR="00C44839" w:rsidRPr="00C77E77">
        <w:rPr>
          <w:rFonts w:ascii="Arial Narrow" w:hAnsi="Arial Narrow" w:cs="Arial"/>
          <w:color w:val="000000"/>
          <w:sz w:val="18"/>
          <w:szCs w:val="18"/>
        </w:rPr>
        <w:t>Prova de Inexistência de Débitos Trabalhistas –</w:t>
      </w:r>
      <w:r w:rsidR="00C44839" w:rsidRPr="00C77E77">
        <w:rPr>
          <w:rFonts w:ascii="Arial Narrow" w:hAnsi="Arial Narrow"/>
          <w:color w:val="000000"/>
          <w:sz w:val="18"/>
          <w:szCs w:val="18"/>
        </w:rPr>
        <w:t xml:space="preserve"> </w:t>
      </w:r>
      <w:r w:rsidR="00C44839" w:rsidRPr="00C77E77">
        <w:rPr>
          <w:rFonts w:ascii="Arial Narrow" w:hAnsi="Arial Narrow" w:cs="Arial"/>
          <w:color w:val="000000"/>
          <w:sz w:val="18"/>
          <w:szCs w:val="18"/>
        </w:rPr>
        <w:t>Certidão Negativa de Débitos Trabalhistas (</w:t>
      </w:r>
      <w:r w:rsidR="00C44839" w:rsidRPr="00C77E77">
        <w:rPr>
          <w:rFonts w:ascii="Arial Narrow" w:hAnsi="Arial Narrow" w:cs="Arial"/>
          <w:b/>
          <w:color w:val="000000"/>
          <w:sz w:val="18"/>
          <w:szCs w:val="18"/>
        </w:rPr>
        <w:t>CNDT</w:t>
      </w:r>
      <w:r w:rsidR="00C44839" w:rsidRPr="00C77E77">
        <w:rPr>
          <w:rFonts w:ascii="Arial Narrow" w:hAnsi="Arial Narrow" w:cs="Arial"/>
          <w:color w:val="000000"/>
          <w:sz w:val="18"/>
          <w:szCs w:val="18"/>
        </w:rPr>
        <w:t xml:space="preserve">). Disponível no site </w:t>
      </w:r>
      <w:hyperlink r:id="rId10" w:history="1">
        <w:r w:rsidR="00C44839" w:rsidRPr="00C77E77">
          <w:rPr>
            <w:rStyle w:val="Hyperlink"/>
            <w:rFonts w:ascii="Arial Narrow" w:hAnsi="Arial Narrow" w:cs="Arial"/>
            <w:color w:val="000000"/>
            <w:sz w:val="18"/>
            <w:szCs w:val="18"/>
          </w:rPr>
          <w:t>http://www.tst.jus.br/certidao</w:t>
        </w:r>
      </w:hyperlink>
      <w:r w:rsidR="00C44839" w:rsidRPr="00C77E77">
        <w:rPr>
          <w:rFonts w:ascii="Arial Narrow" w:hAnsi="Arial Narrow" w:cs="Arial"/>
          <w:color w:val="000000"/>
          <w:sz w:val="18"/>
          <w:szCs w:val="18"/>
        </w:rPr>
        <w:t>.</w:t>
      </w:r>
    </w:p>
    <w:p w:rsidR="00CE15E7" w:rsidRPr="00C77E77" w:rsidRDefault="00CE15E7" w:rsidP="00CE15E7">
      <w:pPr>
        <w:spacing w:after="0"/>
        <w:jc w:val="both"/>
        <w:rPr>
          <w:rFonts w:ascii="Arial Narrow" w:hAnsi="Arial Narrow" w:cs="Arial"/>
          <w:sz w:val="18"/>
          <w:szCs w:val="18"/>
        </w:rPr>
      </w:pPr>
    </w:p>
    <w:p w:rsidR="00CE15E7" w:rsidRPr="00C77E77" w:rsidRDefault="00621AAC" w:rsidP="00CE15E7">
      <w:pPr>
        <w:spacing w:after="0"/>
        <w:jc w:val="both"/>
        <w:rPr>
          <w:rFonts w:ascii="Arial Narrow" w:hAnsi="Arial Narrow" w:cs="Arial"/>
          <w:sz w:val="18"/>
          <w:szCs w:val="18"/>
        </w:rPr>
      </w:pPr>
      <w:r w:rsidRPr="00C77E77">
        <w:rPr>
          <w:rFonts w:ascii="Arial Narrow" w:hAnsi="Arial Narrow" w:cs="Arial"/>
          <w:b/>
          <w:bCs/>
          <w:sz w:val="18"/>
          <w:szCs w:val="18"/>
        </w:rPr>
        <w:t>9</w:t>
      </w:r>
      <w:r w:rsidR="00CE15E7" w:rsidRPr="00C77E77">
        <w:rPr>
          <w:rFonts w:ascii="Arial Narrow" w:hAnsi="Arial Narrow" w:cs="Arial"/>
          <w:b/>
          <w:bCs/>
          <w:sz w:val="18"/>
          <w:szCs w:val="18"/>
        </w:rPr>
        <w:t xml:space="preserve">.4 – </w:t>
      </w:r>
      <w:r w:rsidR="00CE15E7" w:rsidRPr="00C77E77">
        <w:rPr>
          <w:rFonts w:ascii="Arial Narrow" w:hAnsi="Arial Narrow" w:cs="Arial"/>
          <w:b/>
          <w:bCs/>
          <w:sz w:val="18"/>
          <w:szCs w:val="18"/>
          <w:u w:val="single"/>
        </w:rPr>
        <w:t>Qualificação Econômico-Financeira</w:t>
      </w:r>
      <w:r w:rsidR="00CE15E7" w:rsidRPr="00C77E77">
        <w:rPr>
          <w:rFonts w:ascii="Arial Narrow" w:hAnsi="Arial Narrow" w:cs="Arial"/>
          <w:sz w:val="18"/>
          <w:szCs w:val="18"/>
        </w:rPr>
        <w:t>:</w:t>
      </w:r>
    </w:p>
    <w:p w:rsidR="00CE15E7" w:rsidRPr="00C77E77" w:rsidRDefault="00621AAC" w:rsidP="00CE15E7">
      <w:pPr>
        <w:spacing w:after="0"/>
        <w:jc w:val="both"/>
        <w:rPr>
          <w:rFonts w:ascii="Arial Narrow" w:hAnsi="Arial Narrow" w:cs="Arial"/>
          <w:sz w:val="18"/>
          <w:szCs w:val="18"/>
        </w:rPr>
      </w:pPr>
      <w:r w:rsidRPr="00C77E77">
        <w:rPr>
          <w:rFonts w:ascii="Arial Narrow" w:hAnsi="Arial Narrow" w:cs="Arial"/>
          <w:sz w:val="18"/>
          <w:szCs w:val="18"/>
        </w:rPr>
        <w:t>9</w:t>
      </w:r>
      <w:r w:rsidR="00CE15E7" w:rsidRPr="00C77E77">
        <w:rPr>
          <w:rFonts w:ascii="Arial Narrow" w:hAnsi="Arial Narrow" w:cs="Arial"/>
          <w:sz w:val="18"/>
          <w:szCs w:val="18"/>
        </w:rPr>
        <w:t xml:space="preserve">.4.1 – Certidão Negativa de </w:t>
      </w:r>
      <w:r w:rsidR="00CE15E7" w:rsidRPr="00C77E77">
        <w:rPr>
          <w:rFonts w:ascii="Arial Narrow" w:hAnsi="Arial Narrow" w:cs="Arial"/>
          <w:b/>
          <w:sz w:val="18"/>
          <w:szCs w:val="18"/>
        </w:rPr>
        <w:t>Falência e Concordata</w:t>
      </w:r>
      <w:r w:rsidR="00CE15E7" w:rsidRPr="00C77E77">
        <w:rPr>
          <w:rFonts w:ascii="Arial Narrow" w:hAnsi="Arial Narrow" w:cs="Arial"/>
          <w:sz w:val="18"/>
          <w:szCs w:val="18"/>
        </w:rPr>
        <w:t>, em vigor, expedida pelo Cartório Distribuidor da Comarca da sede da pessoa jurídica;</w:t>
      </w:r>
    </w:p>
    <w:p w:rsidR="00CE15E7" w:rsidRPr="00C77E77" w:rsidRDefault="00621AAC" w:rsidP="00CE15E7">
      <w:pPr>
        <w:spacing w:after="0"/>
        <w:jc w:val="both"/>
        <w:rPr>
          <w:rFonts w:ascii="Arial Narrow" w:hAnsi="Arial Narrow" w:cs="Arial"/>
          <w:sz w:val="18"/>
          <w:szCs w:val="18"/>
        </w:rPr>
      </w:pPr>
      <w:r w:rsidRPr="00C77E77">
        <w:rPr>
          <w:rFonts w:ascii="Arial Narrow" w:hAnsi="Arial Narrow" w:cs="Arial"/>
          <w:sz w:val="18"/>
          <w:szCs w:val="18"/>
        </w:rPr>
        <w:t>9</w:t>
      </w:r>
      <w:r w:rsidR="00CE15E7" w:rsidRPr="00C77E77">
        <w:rPr>
          <w:rFonts w:ascii="Arial Narrow" w:hAnsi="Arial Narrow" w:cs="Arial"/>
          <w:sz w:val="18"/>
          <w:szCs w:val="18"/>
        </w:rPr>
        <w:t xml:space="preserve">.4.2 – Os documentos expedidos pela internet deverão ser originais, vedada </w:t>
      </w:r>
      <w:proofErr w:type="gramStart"/>
      <w:r w:rsidR="00CE15E7" w:rsidRPr="00C77E77">
        <w:rPr>
          <w:rFonts w:ascii="Arial Narrow" w:hAnsi="Arial Narrow" w:cs="Arial"/>
          <w:sz w:val="18"/>
          <w:szCs w:val="18"/>
        </w:rPr>
        <w:t>a</w:t>
      </w:r>
      <w:proofErr w:type="gramEnd"/>
      <w:r w:rsidR="00CE15E7" w:rsidRPr="00C77E77">
        <w:rPr>
          <w:rFonts w:ascii="Arial Narrow" w:hAnsi="Arial Narrow" w:cs="Arial"/>
          <w:sz w:val="18"/>
          <w:szCs w:val="18"/>
        </w:rPr>
        <w:t xml:space="preserve"> cópia fotostática, reservado o direito de verificação pela Pregoeira;</w:t>
      </w:r>
    </w:p>
    <w:p w:rsidR="007F010A" w:rsidRPr="00C77E77" w:rsidRDefault="00621AAC" w:rsidP="00CE15E7">
      <w:pPr>
        <w:spacing w:after="0"/>
        <w:jc w:val="both"/>
        <w:rPr>
          <w:rFonts w:ascii="Arial Narrow" w:hAnsi="Arial Narrow" w:cs="Arial"/>
          <w:sz w:val="18"/>
          <w:szCs w:val="18"/>
        </w:rPr>
      </w:pPr>
      <w:r w:rsidRPr="00C77E77">
        <w:rPr>
          <w:rFonts w:ascii="Arial Narrow" w:hAnsi="Arial Narrow" w:cs="Arial"/>
          <w:sz w:val="18"/>
          <w:szCs w:val="18"/>
        </w:rPr>
        <w:t>9</w:t>
      </w:r>
      <w:r w:rsidR="00CE15E7" w:rsidRPr="00C77E77">
        <w:rPr>
          <w:rFonts w:ascii="Arial Narrow" w:hAnsi="Arial Narrow" w:cs="Arial"/>
          <w:sz w:val="18"/>
          <w:szCs w:val="18"/>
        </w:rPr>
        <w:t>.4.3 – O envelope de documentação deste Pregão que não for aberto será devolvido para a empresa, no final da sessão.</w:t>
      </w:r>
    </w:p>
    <w:p w:rsidR="00DA3037" w:rsidRPr="00C77E77" w:rsidRDefault="00DA3037" w:rsidP="00CE15E7">
      <w:pPr>
        <w:spacing w:after="0"/>
        <w:jc w:val="both"/>
        <w:rPr>
          <w:rFonts w:ascii="Arial Narrow" w:hAnsi="Arial Narrow" w:cs="Arial"/>
          <w:color w:val="000000"/>
          <w:sz w:val="18"/>
          <w:szCs w:val="18"/>
        </w:rPr>
      </w:pPr>
    </w:p>
    <w:p w:rsidR="008613C4" w:rsidRPr="00C77E77" w:rsidRDefault="00621AAC" w:rsidP="00005094">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10</w:t>
      </w:r>
      <w:r w:rsidR="00367995" w:rsidRPr="00C77E77">
        <w:rPr>
          <w:rFonts w:ascii="Arial Narrow" w:hAnsi="Arial Narrow" w:cs="Arial"/>
          <w:b/>
          <w:bCs/>
          <w:color w:val="000000"/>
          <w:sz w:val="18"/>
          <w:szCs w:val="18"/>
        </w:rPr>
        <w:t xml:space="preserve"> – DOS PROCEDIMENTOS DE RECEBIMENTO E JULGAMENTO</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 xml:space="preserve">.1 </w:t>
      </w:r>
      <w:r w:rsidR="000B6298" w:rsidRPr="00C77E77">
        <w:rPr>
          <w:rFonts w:ascii="Arial Narrow" w:hAnsi="Arial Narrow" w:cs="Arial"/>
          <w:color w:val="000000"/>
          <w:sz w:val="18"/>
          <w:szCs w:val="18"/>
        </w:rPr>
        <w:t>–</w:t>
      </w:r>
      <w:r w:rsidR="00367995" w:rsidRPr="00C77E77">
        <w:rPr>
          <w:rFonts w:ascii="Arial Narrow" w:hAnsi="Arial Narrow" w:cs="Arial"/>
          <w:color w:val="000000"/>
          <w:sz w:val="18"/>
          <w:szCs w:val="18"/>
        </w:rPr>
        <w:t xml:space="preserve"> No</w:t>
      </w:r>
      <w:r w:rsidR="000B6298" w:rsidRPr="00C77E77">
        <w:rPr>
          <w:rFonts w:ascii="Arial Narrow" w:hAnsi="Arial Narrow" w:cs="Arial"/>
          <w:color w:val="000000"/>
          <w:sz w:val="18"/>
          <w:szCs w:val="18"/>
        </w:rPr>
        <w:t xml:space="preserve"> </w:t>
      </w:r>
      <w:r w:rsidR="00367995" w:rsidRPr="00C77E77">
        <w:rPr>
          <w:rFonts w:ascii="Arial Narrow" w:hAnsi="Arial Narrow" w:cs="Arial"/>
          <w:color w:val="000000"/>
          <w:sz w:val="18"/>
          <w:szCs w:val="18"/>
        </w:rPr>
        <w:t xml:space="preserve">dia, hora e local designado neste edital, na presença dos licitantes e demais pessoas presentes ao ato público, </w:t>
      </w:r>
      <w:r w:rsidR="006606CF" w:rsidRPr="00C77E77">
        <w:rPr>
          <w:rFonts w:ascii="Arial Narrow" w:hAnsi="Arial Narrow" w:cs="Arial"/>
          <w:color w:val="000000"/>
          <w:sz w:val="18"/>
          <w:szCs w:val="18"/>
        </w:rPr>
        <w:t>a</w:t>
      </w:r>
      <w:r w:rsidR="00367995" w:rsidRPr="00C77E77">
        <w:rPr>
          <w:rFonts w:ascii="Arial Narrow" w:hAnsi="Arial Narrow" w:cs="Arial"/>
          <w:color w:val="000000"/>
          <w:sz w:val="18"/>
          <w:szCs w:val="18"/>
        </w:rPr>
        <w:t xml:space="preserve"> Pregoeir</w:t>
      </w:r>
      <w:r w:rsidR="006606CF" w:rsidRPr="00C77E77">
        <w:rPr>
          <w:rFonts w:ascii="Arial Narrow" w:hAnsi="Arial Narrow" w:cs="Arial"/>
          <w:color w:val="000000"/>
          <w:sz w:val="18"/>
          <w:szCs w:val="18"/>
        </w:rPr>
        <w:t>a</w:t>
      </w:r>
      <w:r w:rsidR="00367995" w:rsidRPr="00C77E77">
        <w:rPr>
          <w:rFonts w:ascii="Arial Narrow" w:hAnsi="Arial Narrow" w:cs="Arial"/>
          <w:color w:val="000000"/>
          <w:sz w:val="18"/>
          <w:szCs w:val="18"/>
        </w:rPr>
        <w:t xml:space="preserve"> receberá, em envelopes distintos, devidamente identificados, lacrados e protocolizados, os documentos exigidos pa</w:t>
      </w:r>
      <w:r w:rsidR="007154AA" w:rsidRPr="00C77E77">
        <w:rPr>
          <w:rFonts w:ascii="Arial Narrow" w:hAnsi="Arial Narrow" w:cs="Arial"/>
          <w:color w:val="000000"/>
          <w:sz w:val="18"/>
          <w:szCs w:val="18"/>
        </w:rPr>
        <w:t>ra a habilitação e as propostas;</w:t>
      </w:r>
    </w:p>
    <w:p w:rsidR="00CB3E4A" w:rsidRPr="00C77E77" w:rsidRDefault="00621AAC" w:rsidP="00EB1B9E">
      <w:pPr>
        <w:autoSpaceDE w:val="0"/>
        <w:autoSpaceDN w:val="0"/>
        <w:adjustRightInd w:val="0"/>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CB3E4A" w:rsidRPr="00C77E77">
        <w:rPr>
          <w:rFonts w:ascii="Arial Narrow" w:hAnsi="Arial Narrow" w:cs="Arial"/>
          <w:color w:val="000000"/>
          <w:sz w:val="18"/>
          <w:szCs w:val="18"/>
        </w:rPr>
        <w:t>.2 - Havendo remessa via postal dos</w:t>
      </w:r>
      <w:r w:rsidR="0087527A" w:rsidRPr="00C77E77">
        <w:rPr>
          <w:rFonts w:ascii="Arial Narrow" w:hAnsi="Arial Narrow" w:cs="Arial"/>
          <w:color w:val="000000"/>
          <w:sz w:val="18"/>
          <w:szCs w:val="18"/>
        </w:rPr>
        <w:t xml:space="preserve"> documentos de credenciamento e</w:t>
      </w:r>
      <w:r w:rsidR="00CB3E4A" w:rsidRPr="00C77E77">
        <w:rPr>
          <w:rFonts w:ascii="Arial Narrow" w:hAnsi="Arial Narrow" w:cs="Arial"/>
          <w:color w:val="000000"/>
          <w:sz w:val="18"/>
          <w:szCs w:val="18"/>
        </w:rPr>
        <w:t xml:space="preserve"> envelopes</w:t>
      </w:r>
      <w:r w:rsidR="0087527A" w:rsidRPr="00C77E77">
        <w:rPr>
          <w:rFonts w:ascii="Arial Narrow" w:hAnsi="Arial Narrow" w:cs="Arial"/>
          <w:color w:val="000000"/>
          <w:sz w:val="18"/>
          <w:szCs w:val="18"/>
        </w:rPr>
        <w:t xml:space="preserve"> de habilitação e proposta</w:t>
      </w:r>
      <w:r w:rsidR="00CB3E4A" w:rsidRPr="00C77E77">
        <w:rPr>
          <w:rFonts w:ascii="Arial Narrow" w:hAnsi="Arial Narrow" w:cs="Arial"/>
          <w:color w:val="000000"/>
          <w:sz w:val="18"/>
          <w:szCs w:val="18"/>
        </w:rPr>
        <w:t>, a comissão de pregão credenciar</w:t>
      </w:r>
      <w:r w:rsidR="0087527A" w:rsidRPr="00C77E77">
        <w:rPr>
          <w:rFonts w:ascii="Arial Narrow" w:hAnsi="Arial Narrow" w:cs="Arial"/>
          <w:color w:val="000000"/>
          <w:sz w:val="18"/>
          <w:szCs w:val="18"/>
        </w:rPr>
        <w:t>á</w:t>
      </w:r>
      <w:r w:rsidR="00CB3E4A" w:rsidRPr="00C77E77">
        <w:rPr>
          <w:rFonts w:ascii="Arial Narrow" w:hAnsi="Arial Narrow" w:cs="Arial"/>
          <w:color w:val="000000"/>
          <w:sz w:val="18"/>
          <w:szCs w:val="18"/>
        </w:rPr>
        <w:t xml:space="preserve"> a empresa, </w:t>
      </w:r>
      <w:r w:rsidR="0087527A" w:rsidRPr="00C77E77">
        <w:rPr>
          <w:rFonts w:ascii="Arial Narrow" w:hAnsi="Arial Narrow" w:cs="Arial"/>
          <w:color w:val="000000"/>
          <w:sz w:val="18"/>
          <w:szCs w:val="18"/>
        </w:rPr>
        <w:t xml:space="preserve">caso não haja representante legal presente na sessão até o horário marcado para </w:t>
      </w:r>
      <w:r w:rsidR="006C57E7" w:rsidRPr="00C77E77">
        <w:rPr>
          <w:rFonts w:ascii="Arial Narrow" w:hAnsi="Arial Narrow" w:cs="Arial"/>
          <w:color w:val="000000"/>
          <w:sz w:val="18"/>
          <w:szCs w:val="18"/>
        </w:rPr>
        <w:t>início</w:t>
      </w:r>
      <w:r w:rsidR="0087527A" w:rsidRPr="00C77E77">
        <w:rPr>
          <w:rFonts w:ascii="Arial Narrow" w:hAnsi="Arial Narrow" w:cs="Arial"/>
          <w:color w:val="000000"/>
          <w:sz w:val="18"/>
          <w:szCs w:val="18"/>
        </w:rPr>
        <w:t xml:space="preserve"> da abertura, a empresa não poderá participar da etapa de lances</w:t>
      </w:r>
      <w:r w:rsidR="00CB3E4A" w:rsidRPr="00C77E77">
        <w:rPr>
          <w:rFonts w:ascii="Arial Narrow" w:hAnsi="Arial Narrow" w:cs="Arial"/>
          <w:color w:val="000000"/>
          <w:sz w:val="18"/>
          <w:szCs w:val="18"/>
        </w:rPr>
        <w:t>, permanecendo com sua proposta escrita.</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w:t>
      </w:r>
      <w:r w:rsidR="0087527A" w:rsidRPr="00C77E77">
        <w:rPr>
          <w:rFonts w:ascii="Arial Narrow" w:hAnsi="Arial Narrow" w:cs="Arial"/>
          <w:color w:val="000000"/>
          <w:sz w:val="18"/>
          <w:szCs w:val="18"/>
        </w:rPr>
        <w:t>3</w:t>
      </w:r>
      <w:r w:rsidR="00367995" w:rsidRPr="00C77E77">
        <w:rPr>
          <w:rFonts w:ascii="Arial Narrow" w:hAnsi="Arial Narrow" w:cs="Arial"/>
          <w:color w:val="000000"/>
          <w:sz w:val="18"/>
          <w:szCs w:val="18"/>
        </w:rPr>
        <w:t xml:space="preserve"> – Em nenhuma hipótese serão recebidas documentação e propostas fora do p</w:t>
      </w:r>
      <w:r w:rsidR="00CD0DF0" w:rsidRPr="00C77E77">
        <w:rPr>
          <w:rFonts w:ascii="Arial Narrow" w:hAnsi="Arial Narrow" w:cs="Arial"/>
          <w:color w:val="000000"/>
          <w:sz w:val="18"/>
          <w:szCs w:val="18"/>
        </w:rPr>
        <w:t>razo estabelecido</w:t>
      </w:r>
      <w:r w:rsidR="007154AA" w:rsidRPr="00C77E77">
        <w:rPr>
          <w:rFonts w:ascii="Arial Narrow" w:hAnsi="Arial Narrow" w:cs="Arial"/>
          <w:color w:val="000000"/>
          <w:sz w:val="18"/>
          <w:szCs w:val="18"/>
        </w:rPr>
        <w:t xml:space="preserve"> neste edital;</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lastRenderedPageBreak/>
        <w:t>10</w:t>
      </w:r>
      <w:r w:rsidR="00367995" w:rsidRPr="00C77E77">
        <w:rPr>
          <w:rFonts w:ascii="Arial Narrow" w:hAnsi="Arial Narrow" w:cs="Arial"/>
          <w:color w:val="000000"/>
          <w:sz w:val="18"/>
          <w:szCs w:val="18"/>
        </w:rPr>
        <w:t>.</w:t>
      </w:r>
      <w:r w:rsidR="0087527A" w:rsidRPr="00C77E77">
        <w:rPr>
          <w:rFonts w:ascii="Arial Narrow" w:hAnsi="Arial Narrow" w:cs="Arial"/>
          <w:color w:val="000000"/>
          <w:sz w:val="18"/>
          <w:szCs w:val="18"/>
        </w:rPr>
        <w:t>4</w:t>
      </w:r>
      <w:r w:rsidR="00367995" w:rsidRPr="00C77E77">
        <w:rPr>
          <w:rFonts w:ascii="Arial Narrow" w:hAnsi="Arial Narrow" w:cs="Arial"/>
          <w:color w:val="000000"/>
          <w:sz w:val="18"/>
          <w:szCs w:val="18"/>
        </w:rPr>
        <w:t xml:space="preserve"> – Verificada a conformidade com os requisitos estabelecidos neste Edital, </w:t>
      </w:r>
      <w:r w:rsidR="000C3A61" w:rsidRPr="00C77E77">
        <w:rPr>
          <w:rFonts w:ascii="Arial Narrow" w:hAnsi="Arial Narrow" w:cs="Arial"/>
          <w:color w:val="000000"/>
          <w:sz w:val="18"/>
          <w:szCs w:val="18"/>
        </w:rPr>
        <w:t>a</w:t>
      </w:r>
      <w:r w:rsidR="00367995" w:rsidRPr="00C77E77">
        <w:rPr>
          <w:rFonts w:ascii="Arial Narrow" w:hAnsi="Arial Narrow" w:cs="Arial"/>
          <w:color w:val="000000"/>
          <w:sz w:val="18"/>
          <w:szCs w:val="18"/>
        </w:rPr>
        <w:t xml:space="preserve"> Pregoeir</w:t>
      </w:r>
      <w:r w:rsidR="000C3A61" w:rsidRPr="00C77E77">
        <w:rPr>
          <w:rFonts w:ascii="Arial Narrow" w:hAnsi="Arial Narrow" w:cs="Arial"/>
          <w:color w:val="000000"/>
          <w:sz w:val="18"/>
          <w:szCs w:val="18"/>
        </w:rPr>
        <w:t>a</w:t>
      </w:r>
      <w:r w:rsidR="00367995" w:rsidRPr="00C77E77">
        <w:rPr>
          <w:rFonts w:ascii="Arial Narrow" w:hAnsi="Arial Narrow" w:cs="Arial"/>
          <w:color w:val="000000"/>
          <w:sz w:val="18"/>
          <w:szCs w:val="18"/>
        </w:rPr>
        <w:t xml:space="preserve"> classificará o autor da proposta de menor preço e aqueles que tenham apresentado propostas em valores sucessivos e superiores em até 10% (dez por cento),</w:t>
      </w:r>
      <w:r w:rsidR="007154AA" w:rsidRPr="00C77E77">
        <w:rPr>
          <w:rFonts w:ascii="Arial Narrow" w:hAnsi="Arial Narrow" w:cs="Arial"/>
          <w:color w:val="000000"/>
          <w:sz w:val="18"/>
          <w:szCs w:val="18"/>
        </w:rPr>
        <w:t xml:space="preserve"> relativamente à de menor preço;</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w:t>
      </w:r>
      <w:r w:rsidR="0087527A" w:rsidRPr="00C77E77">
        <w:rPr>
          <w:rFonts w:ascii="Arial Narrow" w:hAnsi="Arial Narrow" w:cs="Arial"/>
          <w:color w:val="000000"/>
          <w:sz w:val="18"/>
          <w:szCs w:val="18"/>
        </w:rPr>
        <w:t>5</w:t>
      </w:r>
      <w:r w:rsidR="00367995" w:rsidRPr="00C77E77">
        <w:rPr>
          <w:rFonts w:ascii="Arial Narrow" w:hAnsi="Arial Narrow" w:cs="Arial"/>
          <w:color w:val="000000"/>
          <w:sz w:val="18"/>
          <w:szCs w:val="18"/>
        </w:rPr>
        <w:t xml:space="preserve"> – Quando não forem verificadas, no mínimo, três propostas escritas de preços nas condiçõ</w:t>
      </w:r>
      <w:r w:rsidR="00EA7E5B" w:rsidRPr="00C77E77">
        <w:rPr>
          <w:rFonts w:ascii="Arial Narrow" w:hAnsi="Arial Narrow" w:cs="Arial"/>
          <w:color w:val="000000"/>
          <w:sz w:val="18"/>
          <w:szCs w:val="18"/>
        </w:rPr>
        <w:t>es definidas no item anterior, a Pregoeira</w:t>
      </w:r>
      <w:r w:rsidR="00367995" w:rsidRPr="00C77E77">
        <w:rPr>
          <w:rFonts w:ascii="Arial Narrow" w:hAnsi="Arial Narrow" w:cs="Arial"/>
          <w:color w:val="000000"/>
          <w:sz w:val="18"/>
          <w:szCs w:val="18"/>
        </w:rPr>
        <w:t xml:space="preserve"> classificará as melhores propostas </w:t>
      </w:r>
      <w:r w:rsidR="00B83168" w:rsidRPr="00C77E77">
        <w:rPr>
          <w:rFonts w:ascii="Arial Narrow" w:hAnsi="Arial Narrow" w:cs="Arial"/>
          <w:color w:val="000000"/>
          <w:sz w:val="18"/>
          <w:szCs w:val="18"/>
        </w:rPr>
        <w:t>subsequentes</w:t>
      </w:r>
      <w:r w:rsidR="00367995" w:rsidRPr="00C77E77">
        <w:rPr>
          <w:rFonts w:ascii="Arial Narrow" w:hAnsi="Arial Narrow" w:cs="Arial"/>
          <w:color w:val="000000"/>
          <w:sz w:val="18"/>
          <w:szCs w:val="18"/>
        </w:rPr>
        <w:t>, até o máximo de três, para que seus autores participem dos lances verbais, quaisquer que sejam os preços of</w:t>
      </w:r>
      <w:r w:rsidR="007154AA" w:rsidRPr="00C77E77">
        <w:rPr>
          <w:rFonts w:ascii="Arial Narrow" w:hAnsi="Arial Narrow" w:cs="Arial"/>
          <w:color w:val="000000"/>
          <w:sz w:val="18"/>
          <w:szCs w:val="18"/>
        </w:rPr>
        <w:t>erecidos nas propostas escritas;</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w:t>
      </w:r>
      <w:r w:rsidR="0087527A" w:rsidRPr="00C77E77">
        <w:rPr>
          <w:rFonts w:ascii="Arial Narrow" w:hAnsi="Arial Narrow" w:cs="Arial"/>
          <w:color w:val="000000"/>
          <w:sz w:val="18"/>
          <w:szCs w:val="18"/>
        </w:rPr>
        <w:t>6</w:t>
      </w:r>
      <w:r w:rsidR="00367995" w:rsidRPr="00C77E77">
        <w:rPr>
          <w:rFonts w:ascii="Arial Narrow" w:hAnsi="Arial Narrow" w:cs="Arial"/>
          <w:color w:val="000000"/>
          <w:sz w:val="18"/>
          <w:szCs w:val="18"/>
        </w:rPr>
        <w:t xml:space="preserve"> – Caso duas ou mais propostas iniciais apresentem preços iguais, será realizado sorteio para determinação da ordem de ofe</w:t>
      </w:r>
      <w:r w:rsidR="007154AA" w:rsidRPr="00C77E77">
        <w:rPr>
          <w:rFonts w:ascii="Arial Narrow" w:hAnsi="Arial Narrow" w:cs="Arial"/>
          <w:color w:val="000000"/>
          <w:sz w:val="18"/>
          <w:szCs w:val="18"/>
        </w:rPr>
        <w:t>rta dos preços;</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w:t>
      </w:r>
      <w:r w:rsidR="0087527A" w:rsidRPr="00C77E77">
        <w:rPr>
          <w:rFonts w:ascii="Arial Narrow" w:hAnsi="Arial Narrow" w:cs="Arial"/>
          <w:color w:val="000000"/>
          <w:sz w:val="18"/>
          <w:szCs w:val="18"/>
        </w:rPr>
        <w:t>7</w:t>
      </w:r>
      <w:r w:rsidR="00367995" w:rsidRPr="00C77E77">
        <w:rPr>
          <w:rFonts w:ascii="Arial Narrow" w:hAnsi="Arial Narrow" w:cs="Arial"/>
          <w:color w:val="000000"/>
          <w:sz w:val="18"/>
          <w:szCs w:val="18"/>
        </w:rPr>
        <w:t xml:space="preserve"> – Em seguida, será dado início à etapa de apresentação de lances verbais pelos proponentes, que deverão ser formulados de forma sucessiva, em v</w:t>
      </w:r>
      <w:r w:rsidR="007154AA" w:rsidRPr="00C77E77">
        <w:rPr>
          <w:rFonts w:ascii="Arial Narrow" w:hAnsi="Arial Narrow" w:cs="Arial"/>
          <w:color w:val="000000"/>
          <w:sz w:val="18"/>
          <w:szCs w:val="18"/>
        </w:rPr>
        <w:t>alores distintos e decrescentes;</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w:t>
      </w:r>
      <w:r w:rsidR="0087527A" w:rsidRPr="00C77E77">
        <w:rPr>
          <w:rFonts w:ascii="Arial Narrow" w:hAnsi="Arial Narrow" w:cs="Arial"/>
          <w:color w:val="000000"/>
          <w:sz w:val="18"/>
          <w:szCs w:val="18"/>
        </w:rPr>
        <w:t>8</w:t>
      </w:r>
      <w:r w:rsidR="00367995" w:rsidRPr="00C77E77">
        <w:rPr>
          <w:rFonts w:ascii="Arial Narrow" w:hAnsi="Arial Narrow" w:cs="Arial"/>
          <w:color w:val="000000"/>
          <w:sz w:val="18"/>
          <w:szCs w:val="18"/>
        </w:rPr>
        <w:t xml:space="preserve"> – </w:t>
      </w:r>
      <w:r w:rsidR="00051AAA" w:rsidRPr="00C77E77">
        <w:rPr>
          <w:rFonts w:ascii="Arial Narrow" w:hAnsi="Arial Narrow" w:cs="Arial"/>
          <w:color w:val="000000"/>
          <w:sz w:val="18"/>
          <w:szCs w:val="18"/>
        </w:rPr>
        <w:t>A</w:t>
      </w:r>
      <w:r w:rsidR="00367995" w:rsidRPr="00C77E77">
        <w:rPr>
          <w:rFonts w:ascii="Arial Narrow" w:hAnsi="Arial Narrow" w:cs="Arial"/>
          <w:color w:val="000000"/>
          <w:sz w:val="18"/>
          <w:szCs w:val="18"/>
        </w:rPr>
        <w:t xml:space="preserve"> Pregoeir</w:t>
      </w:r>
      <w:r w:rsidR="00051AAA" w:rsidRPr="00C77E77">
        <w:rPr>
          <w:rFonts w:ascii="Arial Narrow" w:hAnsi="Arial Narrow" w:cs="Arial"/>
          <w:color w:val="000000"/>
          <w:sz w:val="18"/>
          <w:szCs w:val="18"/>
        </w:rPr>
        <w:t>a</w:t>
      </w:r>
      <w:r w:rsidR="00367995" w:rsidRPr="00C77E77">
        <w:rPr>
          <w:rFonts w:ascii="Arial Narrow" w:hAnsi="Arial Narrow" w:cs="Arial"/>
          <w:color w:val="000000"/>
          <w:sz w:val="18"/>
          <w:szCs w:val="18"/>
        </w:rPr>
        <w:t xml:space="preserve"> convidará individualmente os licitan</w:t>
      </w:r>
      <w:r w:rsidR="006479A8" w:rsidRPr="00C77E77">
        <w:rPr>
          <w:rFonts w:ascii="Arial Narrow" w:hAnsi="Arial Narrow" w:cs="Arial"/>
          <w:color w:val="000000"/>
          <w:sz w:val="18"/>
          <w:szCs w:val="18"/>
        </w:rPr>
        <w:t xml:space="preserve">tes classificados, de forma </w:t>
      </w:r>
      <w:r w:rsidR="00B83168" w:rsidRPr="00C77E77">
        <w:rPr>
          <w:rFonts w:ascii="Arial Narrow" w:hAnsi="Arial Narrow" w:cs="Arial"/>
          <w:color w:val="000000"/>
          <w:sz w:val="18"/>
          <w:szCs w:val="18"/>
        </w:rPr>
        <w:t>sequencial</w:t>
      </w:r>
      <w:r w:rsidR="00367995" w:rsidRPr="00C77E77">
        <w:rPr>
          <w:rFonts w:ascii="Arial Narrow" w:hAnsi="Arial Narrow" w:cs="Arial"/>
          <w:color w:val="000000"/>
          <w:sz w:val="18"/>
          <w:szCs w:val="18"/>
        </w:rPr>
        <w:t>, a apresentar lances verbais, a partir do autor da proposta classificada de maior preço e os demais</w:t>
      </w:r>
      <w:r w:rsidR="007154AA" w:rsidRPr="00C77E77">
        <w:rPr>
          <w:rFonts w:ascii="Arial Narrow" w:hAnsi="Arial Narrow" w:cs="Arial"/>
          <w:color w:val="000000"/>
          <w:sz w:val="18"/>
          <w:szCs w:val="18"/>
        </w:rPr>
        <w:t>, em ordem decrescente de valor;</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F7E5A" w:rsidRPr="00C77E77">
        <w:rPr>
          <w:rFonts w:ascii="Arial Narrow" w:hAnsi="Arial Narrow" w:cs="Arial"/>
          <w:color w:val="000000"/>
          <w:sz w:val="18"/>
          <w:szCs w:val="18"/>
        </w:rPr>
        <w:t>.</w:t>
      </w:r>
      <w:r w:rsidR="0087527A" w:rsidRPr="00C77E77">
        <w:rPr>
          <w:rFonts w:ascii="Arial Narrow" w:hAnsi="Arial Narrow" w:cs="Arial"/>
          <w:color w:val="000000"/>
          <w:sz w:val="18"/>
          <w:szCs w:val="18"/>
        </w:rPr>
        <w:t>9</w:t>
      </w:r>
      <w:r w:rsidR="003F7E5A" w:rsidRPr="00C77E77">
        <w:rPr>
          <w:rFonts w:ascii="Arial Narrow" w:hAnsi="Arial Narrow" w:cs="Arial"/>
          <w:color w:val="000000"/>
          <w:sz w:val="18"/>
          <w:szCs w:val="18"/>
        </w:rPr>
        <w:t xml:space="preserve"> – É vedada</w:t>
      </w:r>
      <w:r w:rsidR="00367995" w:rsidRPr="00C77E77">
        <w:rPr>
          <w:rFonts w:ascii="Arial Narrow" w:hAnsi="Arial Narrow" w:cs="Arial"/>
          <w:color w:val="000000"/>
          <w:sz w:val="18"/>
          <w:szCs w:val="18"/>
        </w:rPr>
        <w:t xml:space="preserve"> a ofer</w:t>
      </w:r>
      <w:r w:rsidR="007154AA" w:rsidRPr="00C77E77">
        <w:rPr>
          <w:rFonts w:ascii="Arial Narrow" w:hAnsi="Arial Narrow" w:cs="Arial"/>
          <w:color w:val="000000"/>
          <w:sz w:val="18"/>
          <w:szCs w:val="18"/>
        </w:rPr>
        <w:t>ta de lance com vista ao empate;</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w:t>
      </w:r>
      <w:r w:rsidR="0087527A" w:rsidRPr="00C77E77">
        <w:rPr>
          <w:rFonts w:ascii="Arial Narrow" w:hAnsi="Arial Narrow" w:cs="Arial"/>
          <w:color w:val="000000"/>
          <w:sz w:val="18"/>
          <w:szCs w:val="18"/>
        </w:rPr>
        <w:t>10</w:t>
      </w:r>
      <w:r w:rsidR="00367995" w:rsidRPr="00C77E77">
        <w:rPr>
          <w:rFonts w:ascii="Arial Narrow" w:hAnsi="Arial Narrow" w:cs="Arial"/>
          <w:color w:val="000000"/>
          <w:sz w:val="18"/>
          <w:szCs w:val="18"/>
        </w:rPr>
        <w:t xml:space="preserve"> – A desistência em aprese</w:t>
      </w:r>
      <w:r w:rsidR="00B83168" w:rsidRPr="00C77E77">
        <w:rPr>
          <w:rFonts w:ascii="Arial Narrow" w:hAnsi="Arial Narrow" w:cs="Arial"/>
          <w:color w:val="000000"/>
          <w:sz w:val="18"/>
          <w:szCs w:val="18"/>
        </w:rPr>
        <w:t>ntar lance, quando convocado pela pregoeira</w:t>
      </w:r>
      <w:r w:rsidR="00367995" w:rsidRPr="00C77E77">
        <w:rPr>
          <w:rFonts w:ascii="Arial Narrow" w:hAnsi="Arial Narrow" w:cs="Arial"/>
          <w:color w:val="000000"/>
          <w:sz w:val="18"/>
          <w:szCs w:val="18"/>
        </w:rPr>
        <w:t xml:space="preserve"> implicará a exclusão do licitante da etapa de lances verbais e na manutenção do último preço apresentado pelo licitante, para efe</w:t>
      </w:r>
      <w:r w:rsidR="007154AA" w:rsidRPr="00C77E77">
        <w:rPr>
          <w:rFonts w:ascii="Arial Narrow" w:hAnsi="Arial Narrow" w:cs="Arial"/>
          <w:color w:val="000000"/>
          <w:sz w:val="18"/>
          <w:szCs w:val="18"/>
        </w:rPr>
        <w:t>itos de ordenação das propostas;</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.1</w:t>
      </w:r>
      <w:r w:rsidR="0087527A" w:rsidRPr="00C77E77">
        <w:rPr>
          <w:rFonts w:ascii="Arial Narrow" w:hAnsi="Arial Narrow" w:cs="Arial"/>
          <w:color w:val="000000"/>
          <w:sz w:val="18"/>
          <w:szCs w:val="18"/>
        </w:rPr>
        <w:t>1</w:t>
      </w:r>
      <w:r w:rsidR="00367995" w:rsidRPr="00C77E77">
        <w:rPr>
          <w:rFonts w:ascii="Arial Narrow" w:hAnsi="Arial Narrow" w:cs="Arial"/>
          <w:color w:val="000000"/>
          <w:sz w:val="18"/>
          <w:szCs w:val="18"/>
        </w:rPr>
        <w:t xml:space="preserve"> – Caso não se</w:t>
      </w:r>
      <w:r w:rsidR="00FE76DD" w:rsidRPr="00C77E77">
        <w:rPr>
          <w:rFonts w:ascii="Arial Narrow" w:hAnsi="Arial Narrow" w:cs="Arial"/>
          <w:color w:val="000000"/>
          <w:sz w:val="18"/>
          <w:szCs w:val="18"/>
        </w:rPr>
        <w:t xml:space="preserve">ja </w:t>
      </w:r>
      <w:r w:rsidR="00367995" w:rsidRPr="00C77E77">
        <w:rPr>
          <w:rFonts w:ascii="Arial Narrow" w:hAnsi="Arial Narrow" w:cs="Arial"/>
          <w:color w:val="000000"/>
          <w:sz w:val="18"/>
          <w:szCs w:val="18"/>
        </w:rPr>
        <w:t>real</w:t>
      </w:r>
      <w:r w:rsidR="00FE76DD" w:rsidRPr="00C77E77">
        <w:rPr>
          <w:rFonts w:ascii="Arial Narrow" w:hAnsi="Arial Narrow" w:cs="Arial"/>
          <w:color w:val="000000"/>
          <w:sz w:val="18"/>
          <w:szCs w:val="18"/>
        </w:rPr>
        <w:t>izado</w:t>
      </w:r>
      <w:r w:rsidR="00367995" w:rsidRPr="00C77E77">
        <w:rPr>
          <w:rFonts w:ascii="Arial Narrow" w:hAnsi="Arial Narrow" w:cs="Arial"/>
          <w:color w:val="000000"/>
          <w:sz w:val="18"/>
          <w:szCs w:val="18"/>
        </w:rPr>
        <w:t xml:space="preserve"> lances verbais, será verificada a conformidade entre a proposta escrita de menor preço e o va</w:t>
      </w:r>
      <w:r w:rsidR="007154AA" w:rsidRPr="00C77E77">
        <w:rPr>
          <w:rFonts w:ascii="Arial Narrow" w:hAnsi="Arial Narrow" w:cs="Arial"/>
          <w:color w:val="000000"/>
          <w:sz w:val="18"/>
          <w:szCs w:val="18"/>
        </w:rPr>
        <w:t>lor estimado para a contratação;</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.1</w:t>
      </w:r>
      <w:r w:rsidR="0087527A" w:rsidRPr="00C77E77">
        <w:rPr>
          <w:rFonts w:ascii="Arial Narrow" w:hAnsi="Arial Narrow" w:cs="Arial"/>
          <w:color w:val="000000"/>
          <w:sz w:val="18"/>
          <w:szCs w:val="18"/>
        </w:rPr>
        <w:t>2</w:t>
      </w:r>
      <w:r w:rsidR="00367995" w:rsidRPr="00C77E77">
        <w:rPr>
          <w:rFonts w:ascii="Arial Narrow" w:hAnsi="Arial Narrow" w:cs="Arial"/>
          <w:color w:val="000000"/>
          <w:sz w:val="18"/>
          <w:szCs w:val="18"/>
        </w:rPr>
        <w:t xml:space="preserve"> – O encerramento da etapa competitiva dar-se-á quando, indagados pel</w:t>
      </w:r>
      <w:r w:rsidR="00B83168" w:rsidRPr="00C77E77">
        <w:rPr>
          <w:rFonts w:ascii="Arial Narrow" w:hAnsi="Arial Narrow" w:cs="Arial"/>
          <w:color w:val="000000"/>
          <w:sz w:val="18"/>
          <w:szCs w:val="18"/>
        </w:rPr>
        <w:t>a pregoeira</w:t>
      </w:r>
      <w:r w:rsidR="00367995" w:rsidRPr="00C77E77">
        <w:rPr>
          <w:rFonts w:ascii="Arial Narrow" w:hAnsi="Arial Narrow" w:cs="Arial"/>
          <w:color w:val="000000"/>
          <w:sz w:val="18"/>
          <w:szCs w:val="18"/>
        </w:rPr>
        <w:t>, os licitantes manifestarem seu desinter</w:t>
      </w:r>
      <w:r w:rsidR="007154AA" w:rsidRPr="00C77E77">
        <w:rPr>
          <w:rFonts w:ascii="Arial Narrow" w:hAnsi="Arial Narrow" w:cs="Arial"/>
          <w:color w:val="000000"/>
          <w:sz w:val="18"/>
          <w:szCs w:val="18"/>
        </w:rPr>
        <w:t>esse em apresentar novos lances;</w:t>
      </w:r>
    </w:p>
    <w:p w:rsidR="000E264F" w:rsidRPr="00C77E77" w:rsidRDefault="00621AAC" w:rsidP="00EB1B9E">
      <w:pPr>
        <w:spacing w:after="0"/>
        <w:jc w:val="both"/>
        <w:rPr>
          <w:rFonts w:ascii="Arial Narrow" w:hAnsi="Arial Narrow"/>
          <w:color w:val="000000"/>
          <w:sz w:val="18"/>
          <w:szCs w:val="18"/>
        </w:rPr>
      </w:pPr>
      <w:r w:rsidRPr="00C77E77">
        <w:rPr>
          <w:rFonts w:ascii="Arial Narrow" w:hAnsi="Arial Narrow"/>
          <w:bCs/>
          <w:color w:val="000000"/>
          <w:sz w:val="18"/>
          <w:szCs w:val="18"/>
        </w:rPr>
        <w:t>10</w:t>
      </w:r>
      <w:r w:rsidR="000E264F" w:rsidRPr="00C77E77">
        <w:rPr>
          <w:rFonts w:ascii="Arial Narrow" w:hAnsi="Arial Narrow"/>
          <w:bCs/>
          <w:color w:val="000000"/>
          <w:sz w:val="18"/>
          <w:szCs w:val="18"/>
        </w:rPr>
        <w:t>.1</w:t>
      </w:r>
      <w:r w:rsidR="00454678" w:rsidRPr="00C77E77">
        <w:rPr>
          <w:rFonts w:ascii="Arial Narrow" w:hAnsi="Arial Narrow"/>
          <w:bCs/>
          <w:color w:val="000000"/>
          <w:sz w:val="18"/>
          <w:szCs w:val="18"/>
        </w:rPr>
        <w:t>3</w:t>
      </w:r>
      <w:r w:rsidR="000E264F" w:rsidRPr="00C77E77">
        <w:rPr>
          <w:rFonts w:ascii="Arial Narrow" w:hAnsi="Arial Narrow"/>
          <w:bCs/>
          <w:color w:val="000000"/>
          <w:sz w:val="18"/>
          <w:szCs w:val="18"/>
        </w:rPr>
        <w:t xml:space="preserve"> -</w:t>
      </w:r>
      <w:r w:rsidR="000E264F" w:rsidRPr="00C77E77">
        <w:rPr>
          <w:rFonts w:ascii="Arial Narrow" w:hAnsi="Arial Narrow"/>
          <w:b/>
          <w:color w:val="000000"/>
          <w:sz w:val="18"/>
          <w:szCs w:val="18"/>
        </w:rPr>
        <w:t xml:space="preserve"> </w:t>
      </w:r>
      <w:r w:rsidR="000E264F" w:rsidRPr="00C77E77">
        <w:rPr>
          <w:rFonts w:ascii="Arial Narrow" w:hAnsi="Arial Narrow"/>
          <w:color w:val="000000"/>
          <w:sz w:val="18"/>
          <w:szCs w:val="18"/>
        </w:rPr>
        <w:t>Imediatamente após a etapa de lances, ocorrendo à participação de microempresa ou empresa de pequeno porte com entrega do</w:t>
      </w:r>
      <w:r w:rsidR="006C57E7" w:rsidRPr="00C77E77">
        <w:rPr>
          <w:rFonts w:ascii="Arial Narrow" w:hAnsi="Arial Narrow"/>
          <w:color w:val="000000"/>
          <w:sz w:val="18"/>
          <w:szCs w:val="18"/>
        </w:rPr>
        <w:t>s</w:t>
      </w:r>
      <w:r w:rsidR="000E264F" w:rsidRPr="00C77E77">
        <w:rPr>
          <w:rFonts w:ascii="Arial Narrow" w:hAnsi="Arial Narrow"/>
          <w:color w:val="000000"/>
          <w:sz w:val="18"/>
          <w:szCs w:val="18"/>
        </w:rPr>
        <w:t xml:space="preserve"> documento</w:t>
      </w:r>
      <w:r w:rsidR="006C57E7" w:rsidRPr="00C77E77">
        <w:rPr>
          <w:rFonts w:ascii="Arial Narrow" w:hAnsi="Arial Narrow"/>
          <w:color w:val="000000"/>
          <w:sz w:val="18"/>
          <w:szCs w:val="18"/>
        </w:rPr>
        <w:t>s</w:t>
      </w:r>
      <w:r w:rsidR="000E264F" w:rsidRPr="00C77E77">
        <w:rPr>
          <w:rFonts w:ascii="Arial Narrow" w:hAnsi="Arial Narrow"/>
          <w:color w:val="000000"/>
          <w:sz w:val="18"/>
          <w:szCs w:val="18"/>
        </w:rPr>
        <w:t xml:space="preserve"> previsto</w:t>
      </w:r>
      <w:r w:rsidR="006C57E7" w:rsidRPr="00C77E77">
        <w:rPr>
          <w:rFonts w:ascii="Arial Narrow" w:hAnsi="Arial Narrow"/>
          <w:color w:val="000000"/>
          <w:sz w:val="18"/>
          <w:szCs w:val="18"/>
        </w:rPr>
        <w:t>s</w:t>
      </w:r>
      <w:r w:rsidR="000E264F" w:rsidRPr="00C77E77">
        <w:rPr>
          <w:rFonts w:ascii="Arial Narrow" w:hAnsi="Arial Narrow"/>
          <w:color w:val="000000"/>
          <w:sz w:val="18"/>
          <w:szCs w:val="18"/>
        </w:rPr>
        <w:t xml:space="preserve"> no item </w:t>
      </w:r>
      <w:r w:rsidR="006C57E7" w:rsidRPr="00C77E77">
        <w:rPr>
          <w:rFonts w:ascii="Arial Narrow" w:hAnsi="Arial Narrow" w:cs="Arial"/>
          <w:color w:val="000000"/>
          <w:sz w:val="18"/>
          <w:szCs w:val="18"/>
        </w:rPr>
        <w:t>3.4 e subitens</w:t>
      </w:r>
      <w:r w:rsidR="000E264F" w:rsidRPr="00C77E77">
        <w:rPr>
          <w:rFonts w:ascii="Arial Narrow" w:hAnsi="Arial Narrow"/>
          <w:color w:val="000000"/>
          <w:sz w:val="18"/>
          <w:szCs w:val="18"/>
        </w:rPr>
        <w:t xml:space="preserve">, </w:t>
      </w:r>
      <w:r w:rsidR="00B83168" w:rsidRPr="00C77E77">
        <w:rPr>
          <w:rFonts w:ascii="Arial Narrow" w:hAnsi="Arial Narrow"/>
          <w:color w:val="000000"/>
          <w:sz w:val="18"/>
          <w:szCs w:val="18"/>
        </w:rPr>
        <w:t>a pregoeira</w:t>
      </w:r>
      <w:r w:rsidR="000E264F" w:rsidRPr="00C77E77">
        <w:rPr>
          <w:rFonts w:ascii="Arial Narrow" w:hAnsi="Arial Narrow"/>
          <w:color w:val="000000"/>
          <w:sz w:val="18"/>
          <w:szCs w:val="18"/>
        </w:rPr>
        <w:t xml:space="preserve"> verificará a ocorrência de eventual empate, nos termos da Lei Complementar nº 123/06. </w:t>
      </w:r>
    </w:p>
    <w:p w:rsidR="000E264F" w:rsidRPr="00C77E77" w:rsidRDefault="00621AAC" w:rsidP="00EB1B9E">
      <w:pPr>
        <w:spacing w:after="0"/>
        <w:jc w:val="both"/>
        <w:rPr>
          <w:rFonts w:ascii="Arial Narrow" w:hAnsi="Arial Narrow"/>
          <w:color w:val="000000"/>
          <w:sz w:val="18"/>
          <w:szCs w:val="18"/>
        </w:rPr>
      </w:pPr>
      <w:r w:rsidRPr="00C77E77">
        <w:rPr>
          <w:rFonts w:ascii="Arial Narrow" w:hAnsi="Arial Narrow"/>
          <w:color w:val="000000"/>
          <w:sz w:val="18"/>
          <w:szCs w:val="18"/>
        </w:rPr>
        <w:t>10</w:t>
      </w:r>
      <w:r w:rsidR="000E264F" w:rsidRPr="00C77E77">
        <w:rPr>
          <w:rFonts w:ascii="Arial Narrow" w:hAnsi="Arial Narrow"/>
          <w:color w:val="000000"/>
          <w:sz w:val="18"/>
          <w:szCs w:val="18"/>
        </w:rPr>
        <w:t>.1</w:t>
      </w:r>
      <w:r w:rsidR="00454678" w:rsidRPr="00C77E77">
        <w:rPr>
          <w:rFonts w:ascii="Arial Narrow" w:hAnsi="Arial Narrow"/>
          <w:color w:val="000000"/>
          <w:sz w:val="18"/>
          <w:szCs w:val="18"/>
        </w:rPr>
        <w:t>3</w:t>
      </w:r>
      <w:r w:rsidR="000E264F" w:rsidRPr="00C77E77">
        <w:rPr>
          <w:rFonts w:ascii="Arial Narrow" w:hAnsi="Arial Narrow"/>
          <w:color w:val="000000"/>
          <w:sz w:val="18"/>
          <w:szCs w:val="18"/>
        </w:rPr>
        <w:t xml:space="preserve">.1 - É considerado empate quando as propostas apresentadas pelas microempresas e empresas de pequeno porte sejam iguais ou até 5% superiores à proposta mais bem classificada não enquadrada como microempresa ou empresa de pequeno porte. </w:t>
      </w:r>
    </w:p>
    <w:p w:rsidR="000E264F" w:rsidRPr="00C77E77" w:rsidRDefault="00621AAC" w:rsidP="00E91F3A">
      <w:pPr>
        <w:spacing w:after="0"/>
        <w:jc w:val="both"/>
        <w:rPr>
          <w:rFonts w:ascii="Arial Narrow" w:hAnsi="Arial Narrow"/>
          <w:color w:val="000000"/>
          <w:sz w:val="18"/>
          <w:szCs w:val="18"/>
        </w:rPr>
      </w:pPr>
      <w:r w:rsidRPr="00C77E77">
        <w:rPr>
          <w:rFonts w:ascii="Arial Narrow" w:hAnsi="Arial Narrow"/>
          <w:bCs/>
          <w:color w:val="000000"/>
          <w:sz w:val="18"/>
          <w:szCs w:val="18"/>
        </w:rPr>
        <w:t>10</w:t>
      </w:r>
      <w:r w:rsidR="000E264F" w:rsidRPr="00C77E77">
        <w:rPr>
          <w:rFonts w:ascii="Arial Narrow" w:hAnsi="Arial Narrow"/>
          <w:bCs/>
          <w:color w:val="000000"/>
          <w:sz w:val="18"/>
          <w:szCs w:val="18"/>
        </w:rPr>
        <w:t>.1</w:t>
      </w:r>
      <w:r w:rsidR="00454678" w:rsidRPr="00C77E77">
        <w:rPr>
          <w:rFonts w:ascii="Arial Narrow" w:hAnsi="Arial Narrow"/>
          <w:bCs/>
          <w:color w:val="000000"/>
          <w:sz w:val="18"/>
          <w:szCs w:val="18"/>
        </w:rPr>
        <w:t>4</w:t>
      </w:r>
      <w:r w:rsidR="000E264F" w:rsidRPr="00C77E77">
        <w:rPr>
          <w:rFonts w:ascii="Arial Narrow" w:hAnsi="Arial Narrow"/>
          <w:bCs/>
          <w:color w:val="000000"/>
          <w:sz w:val="18"/>
          <w:szCs w:val="18"/>
        </w:rPr>
        <w:t xml:space="preserve"> - </w:t>
      </w:r>
      <w:r w:rsidR="000E264F" w:rsidRPr="00C77E77">
        <w:rPr>
          <w:rFonts w:ascii="Arial Narrow" w:hAnsi="Arial Narrow"/>
          <w:color w:val="000000"/>
          <w:sz w:val="18"/>
          <w:szCs w:val="18"/>
        </w:rPr>
        <w:t xml:space="preserve">No caso de empate, será oportunizado à microempresa ou empresa de pequeno porte mais bem classificada apresentar proposta de preço inferior àquela considerada vencedora do certame no prazo máximo de 5 minutos após o encerramento dos lances, </w:t>
      </w:r>
      <w:proofErr w:type="gramStart"/>
      <w:r w:rsidR="000E264F" w:rsidRPr="00C77E77">
        <w:rPr>
          <w:rFonts w:ascii="Arial Narrow" w:hAnsi="Arial Narrow"/>
          <w:color w:val="000000"/>
          <w:sz w:val="18"/>
          <w:szCs w:val="18"/>
        </w:rPr>
        <w:t>sob pena</w:t>
      </w:r>
      <w:proofErr w:type="gramEnd"/>
      <w:r w:rsidR="000E264F" w:rsidRPr="00C77E77">
        <w:rPr>
          <w:rFonts w:ascii="Arial Narrow" w:hAnsi="Arial Narrow"/>
          <w:color w:val="000000"/>
          <w:sz w:val="18"/>
          <w:szCs w:val="18"/>
        </w:rPr>
        <w:t xml:space="preserve"> de preclusão, sendo que, exercida a oportunidade a que se refere este subitem, sua proposta será classificada em 1º lugar. </w:t>
      </w:r>
    </w:p>
    <w:p w:rsidR="000E264F" w:rsidRPr="00C77E77" w:rsidRDefault="00621AAC" w:rsidP="00E91F3A">
      <w:pPr>
        <w:autoSpaceDE w:val="0"/>
        <w:spacing w:after="0"/>
        <w:jc w:val="both"/>
        <w:rPr>
          <w:rFonts w:ascii="Arial Narrow" w:hAnsi="Arial Narrow"/>
          <w:color w:val="000000"/>
          <w:sz w:val="18"/>
          <w:szCs w:val="18"/>
        </w:rPr>
      </w:pPr>
      <w:r w:rsidRPr="00C77E77">
        <w:rPr>
          <w:rFonts w:ascii="Arial Narrow" w:hAnsi="Arial Narrow"/>
          <w:color w:val="000000"/>
          <w:sz w:val="18"/>
          <w:szCs w:val="18"/>
        </w:rPr>
        <w:t>10</w:t>
      </w:r>
      <w:r w:rsidR="000E264F" w:rsidRPr="00C77E77">
        <w:rPr>
          <w:rFonts w:ascii="Arial Narrow" w:hAnsi="Arial Narrow"/>
          <w:color w:val="000000"/>
          <w:sz w:val="18"/>
          <w:szCs w:val="18"/>
        </w:rPr>
        <w:t>.1</w:t>
      </w:r>
      <w:r w:rsidR="00454678" w:rsidRPr="00C77E77">
        <w:rPr>
          <w:rFonts w:ascii="Arial Narrow" w:hAnsi="Arial Narrow"/>
          <w:color w:val="000000"/>
          <w:sz w:val="18"/>
          <w:szCs w:val="18"/>
        </w:rPr>
        <w:t>4</w:t>
      </w:r>
      <w:r w:rsidR="000E264F" w:rsidRPr="00C77E77">
        <w:rPr>
          <w:rFonts w:ascii="Arial Narrow" w:hAnsi="Arial Narrow"/>
          <w:color w:val="000000"/>
          <w:sz w:val="18"/>
          <w:szCs w:val="18"/>
        </w:rPr>
        <w:t xml:space="preserve">.1 - Verificando-se valores iguais nas propostas de microempresas e empresas de pequeno </w:t>
      </w:r>
      <w:r w:rsidR="00A443A3" w:rsidRPr="00C77E77">
        <w:rPr>
          <w:rFonts w:ascii="Arial Narrow" w:hAnsi="Arial Narrow"/>
          <w:color w:val="000000"/>
          <w:sz w:val="18"/>
          <w:szCs w:val="18"/>
        </w:rPr>
        <w:t xml:space="preserve">porte </w:t>
      </w:r>
      <w:r w:rsidR="000E264F" w:rsidRPr="00C77E77">
        <w:rPr>
          <w:rFonts w:ascii="Arial Narrow" w:hAnsi="Arial Narrow"/>
          <w:color w:val="000000"/>
          <w:sz w:val="18"/>
          <w:szCs w:val="18"/>
        </w:rPr>
        <w:t>que estejam enqua</w:t>
      </w:r>
      <w:r w:rsidR="006C57E7" w:rsidRPr="00C77E77">
        <w:rPr>
          <w:rFonts w:ascii="Arial Narrow" w:hAnsi="Arial Narrow"/>
          <w:color w:val="000000"/>
          <w:sz w:val="18"/>
          <w:szCs w:val="18"/>
        </w:rPr>
        <w:t>dradas na situação</w:t>
      </w:r>
      <w:r w:rsidR="000E264F" w:rsidRPr="00C77E77">
        <w:rPr>
          <w:rFonts w:ascii="Arial Narrow" w:hAnsi="Arial Narrow"/>
          <w:color w:val="000000"/>
          <w:sz w:val="18"/>
          <w:szCs w:val="18"/>
        </w:rPr>
        <w:t>, a primeira a apresentar oferta será decidida por sorteio a ser realizado pel</w:t>
      </w:r>
      <w:r w:rsidR="00B83168" w:rsidRPr="00C77E77">
        <w:rPr>
          <w:rFonts w:ascii="Arial Narrow" w:hAnsi="Arial Narrow"/>
          <w:color w:val="000000"/>
          <w:sz w:val="18"/>
          <w:szCs w:val="18"/>
        </w:rPr>
        <w:t>a pregoeira</w:t>
      </w:r>
      <w:r w:rsidR="000E264F" w:rsidRPr="00C77E77">
        <w:rPr>
          <w:rFonts w:ascii="Arial Narrow" w:hAnsi="Arial Narrow"/>
          <w:color w:val="000000"/>
          <w:sz w:val="18"/>
          <w:szCs w:val="18"/>
        </w:rPr>
        <w:t xml:space="preserve">. </w:t>
      </w:r>
    </w:p>
    <w:p w:rsidR="000E264F" w:rsidRPr="00C77E77" w:rsidRDefault="00621AAC" w:rsidP="00E91F3A">
      <w:pPr>
        <w:spacing w:before="60" w:after="0"/>
        <w:jc w:val="both"/>
        <w:rPr>
          <w:rFonts w:ascii="Arial Narrow" w:hAnsi="Arial Narrow"/>
          <w:color w:val="000000"/>
          <w:sz w:val="18"/>
          <w:szCs w:val="18"/>
        </w:rPr>
      </w:pPr>
      <w:r w:rsidRPr="00C77E77">
        <w:rPr>
          <w:rFonts w:ascii="Arial Narrow" w:hAnsi="Arial Narrow"/>
          <w:color w:val="000000"/>
          <w:sz w:val="18"/>
          <w:szCs w:val="18"/>
        </w:rPr>
        <w:t>10</w:t>
      </w:r>
      <w:r w:rsidR="000E264F" w:rsidRPr="00C77E77">
        <w:rPr>
          <w:rFonts w:ascii="Arial Narrow" w:hAnsi="Arial Narrow"/>
          <w:color w:val="000000"/>
          <w:sz w:val="18"/>
          <w:szCs w:val="18"/>
        </w:rPr>
        <w:t>.1</w:t>
      </w:r>
      <w:r w:rsidR="00454678" w:rsidRPr="00C77E77">
        <w:rPr>
          <w:rFonts w:ascii="Arial Narrow" w:hAnsi="Arial Narrow"/>
          <w:color w:val="000000"/>
          <w:sz w:val="18"/>
          <w:szCs w:val="18"/>
        </w:rPr>
        <w:t>4</w:t>
      </w:r>
      <w:r w:rsidR="000E264F" w:rsidRPr="00C77E77">
        <w:rPr>
          <w:rFonts w:ascii="Arial Narrow" w:hAnsi="Arial Narrow"/>
          <w:color w:val="000000"/>
          <w:sz w:val="18"/>
          <w:szCs w:val="18"/>
        </w:rPr>
        <w:t xml:space="preserve">.2 - Caso a microempresa ou empresa de pequeno porte, serão convocadas as remanescentes que porventura se enquadrem na ordem classificatória, para o exercício do mesmo direito. </w:t>
      </w:r>
    </w:p>
    <w:p w:rsidR="008935C2" w:rsidRPr="00C77E77" w:rsidRDefault="00621AAC" w:rsidP="00E91F3A">
      <w:pPr>
        <w:spacing w:after="0"/>
        <w:jc w:val="both"/>
        <w:rPr>
          <w:rFonts w:ascii="Arial Narrow" w:hAnsi="Arial Narrow"/>
          <w:bCs/>
          <w:color w:val="000000"/>
          <w:sz w:val="18"/>
          <w:szCs w:val="18"/>
        </w:rPr>
      </w:pPr>
      <w:r w:rsidRPr="00C77E77">
        <w:rPr>
          <w:rFonts w:ascii="Arial Narrow" w:hAnsi="Arial Narrow"/>
          <w:color w:val="000000"/>
          <w:sz w:val="18"/>
          <w:szCs w:val="18"/>
        </w:rPr>
        <w:t>10</w:t>
      </w:r>
      <w:r w:rsidR="000E264F" w:rsidRPr="00C77E77">
        <w:rPr>
          <w:rFonts w:ascii="Arial Narrow" w:hAnsi="Arial Narrow"/>
          <w:color w:val="000000"/>
          <w:sz w:val="18"/>
          <w:szCs w:val="18"/>
        </w:rPr>
        <w:t>.1</w:t>
      </w:r>
      <w:r w:rsidR="00454678" w:rsidRPr="00C77E77">
        <w:rPr>
          <w:rFonts w:ascii="Arial Narrow" w:hAnsi="Arial Narrow"/>
          <w:color w:val="000000"/>
          <w:sz w:val="18"/>
          <w:szCs w:val="18"/>
        </w:rPr>
        <w:t>4</w:t>
      </w:r>
      <w:r w:rsidR="000E264F" w:rsidRPr="00C77E77">
        <w:rPr>
          <w:rFonts w:ascii="Arial Narrow" w:hAnsi="Arial Narrow"/>
          <w:color w:val="000000"/>
          <w:sz w:val="18"/>
          <w:szCs w:val="18"/>
        </w:rPr>
        <w:t>.3 - Não verifica</w:t>
      </w:r>
      <w:r w:rsidR="004A4DA2">
        <w:rPr>
          <w:rFonts w:ascii="Arial Narrow" w:hAnsi="Arial Narrow"/>
          <w:color w:val="000000"/>
          <w:sz w:val="18"/>
          <w:szCs w:val="18"/>
        </w:rPr>
        <w:t xml:space="preserve">da a hipótese </w:t>
      </w:r>
      <w:proofErr w:type="gramStart"/>
      <w:r w:rsidR="004A4DA2">
        <w:rPr>
          <w:rFonts w:ascii="Arial Narrow" w:hAnsi="Arial Narrow"/>
          <w:color w:val="000000"/>
          <w:sz w:val="18"/>
          <w:szCs w:val="18"/>
        </w:rPr>
        <w:t>prevista no item 10</w:t>
      </w:r>
      <w:r w:rsidR="000E264F" w:rsidRPr="00C77E77">
        <w:rPr>
          <w:rFonts w:ascii="Arial Narrow" w:hAnsi="Arial Narrow"/>
          <w:color w:val="000000"/>
          <w:sz w:val="18"/>
          <w:szCs w:val="18"/>
        </w:rPr>
        <w:t>.1</w:t>
      </w:r>
      <w:r w:rsidR="00454678" w:rsidRPr="00C77E77">
        <w:rPr>
          <w:rFonts w:ascii="Arial Narrow" w:hAnsi="Arial Narrow"/>
          <w:color w:val="000000"/>
          <w:sz w:val="18"/>
          <w:szCs w:val="18"/>
        </w:rPr>
        <w:t>3</w:t>
      </w:r>
      <w:r w:rsidR="000E264F" w:rsidRPr="00C77E77">
        <w:rPr>
          <w:rFonts w:ascii="Arial Narrow" w:hAnsi="Arial Narrow"/>
          <w:color w:val="000000"/>
          <w:sz w:val="18"/>
          <w:szCs w:val="18"/>
        </w:rPr>
        <w:t xml:space="preserve"> ou não exerc</w:t>
      </w:r>
      <w:r w:rsidR="004A4DA2">
        <w:rPr>
          <w:rFonts w:ascii="Arial Narrow" w:hAnsi="Arial Narrow"/>
          <w:color w:val="000000"/>
          <w:sz w:val="18"/>
          <w:szCs w:val="18"/>
        </w:rPr>
        <w:t>ido</w:t>
      </w:r>
      <w:proofErr w:type="gramEnd"/>
      <w:r w:rsidR="004A4DA2">
        <w:rPr>
          <w:rFonts w:ascii="Arial Narrow" w:hAnsi="Arial Narrow"/>
          <w:color w:val="000000"/>
          <w:sz w:val="18"/>
          <w:szCs w:val="18"/>
        </w:rPr>
        <w:t xml:space="preserve"> o direito previsto no item 10</w:t>
      </w:r>
      <w:r w:rsidR="000E264F" w:rsidRPr="00C77E77">
        <w:rPr>
          <w:rFonts w:ascii="Arial Narrow" w:hAnsi="Arial Narrow"/>
          <w:color w:val="000000"/>
          <w:sz w:val="18"/>
          <w:szCs w:val="18"/>
        </w:rPr>
        <w:t>.1</w:t>
      </w:r>
      <w:r w:rsidR="00454678" w:rsidRPr="00C77E77">
        <w:rPr>
          <w:rFonts w:ascii="Arial Narrow" w:hAnsi="Arial Narrow"/>
          <w:color w:val="000000"/>
          <w:sz w:val="18"/>
          <w:szCs w:val="18"/>
        </w:rPr>
        <w:t>4</w:t>
      </w:r>
      <w:r w:rsidR="000E264F" w:rsidRPr="00C77E77">
        <w:rPr>
          <w:rFonts w:ascii="Arial Narrow" w:hAnsi="Arial Narrow"/>
          <w:color w:val="000000"/>
          <w:sz w:val="18"/>
          <w:szCs w:val="18"/>
        </w:rPr>
        <w:t xml:space="preserve">, será classificada em 1º lugar a proposta originalmente </w:t>
      </w:r>
      <w:r w:rsidR="000E264F" w:rsidRPr="00C77E77">
        <w:rPr>
          <w:rFonts w:ascii="Arial Narrow" w:hAnsi="Arial Narrow"/>
          <w:bCs/>
          <w:color w:val="000000"/>
          <w:sz w:val="18"/>
          <w:szCs w:val="18"/>
        </w:rPr>
        <w:t xml:space="preserve">vencedora do certame. </w:t>
      </w:r>
    </w:p>
    <w:p w:rsidR="008935C2" w:rsidRPr="00C77E77" w:rsidRDefault="00621AAC" w:rsidP="008935C2">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8935C2" w:rsidRPr="00C77E77">
        <w:rPr>
          <w:rFonts w:ascii="Arial Narrow" w:hAnsi="Arial Narrow" w:cs="Arial"/>
          <w:color w:val="000000"/>
          <w:sz w:val="18"/>
          <w:szCs w:val="18"/>
        </w:rPr>
        <w:t>.1</w:t>
      </w:r>
      <w:r w:rsidR="00454678" w:rsidRPr="00C77E77">
        <w:rPr>
          <w:rFonts w:ascii="Arial Narrow" w:hAnsi="Arial Narrow" w:cs="Arial"/>
          <w:color w:val="000000"/>
          <w:sz w:val="18"/>
          <w:szCs w:val="18"/>
        </w:rPr>
        <w:t>5</w:t>
      </w:r>
      <w:r w:rsidR="008935C2" w:rsidRPr="00C77E77">
        <w:rPr>
          <w:rFonts w:ascii="Arial Narrow" w:hAnsi="Arial Narrow" w:cs="Arial"/>
          <w:color w:val="000000"/>
          <w:sz w:val="18"/>
          <w:szCs w:val="18"/>
        </w:rPr>
        <w:t xml:space="preserve"> – Examinada a proposta classificada em primeiro lugar, qu</w:t>
      </w:r>
      <w:r w:rsidR="00B83168" w:rsidRPr="00C77E77">
        <w:rPr>
          <w:rFonts w:ascii="Arial Narrow" w:hAnsi="Arial Narrow" w:cs="Arial"/>
          <w:color w:val="000000"/>
          <w:sz w:val="18"/>
          <w:szCs w:val="18"/>
        </w:rPr>
        <w:t>ando ao objeto e valor, caberá a pregoeira</w:t>
      </w:r>
      <w:r w:rsidR="008935C2" w:rsidRPr="00C77E77">
        <w:rPr>
          <w:rFonts w:ascii="Arial Narrow" w:hAnsi="Arial Narrow" w:cs="Arial"/>
          <w:color w:val="000000"/>
          <w:sz w:val="18"/>
          <w:szCs w:val="18"/>
        </w:rPr>
        <w:t xml:space="preserve"> decidir motivadamente a respeito da sua aceitabilidade; </w:t>
      </w:r>
    </w:p>
    <w:p w:rsidR="008935C2" w:rsidRPr="00C77E77" w:rsidRDefault="00621AAC" w:rsidP="008935C2">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8935C2" w:rsidRPr="00C77E77">
        <w:rPr>
          <w:rFonts w:ascii="Arial Narrow" w:hAnsi="Arial Narrow" w:cs="Arial"/>
          <w:color w:val="000000"/>
          <w:sz w:val="18"/>
          <w:szCs w:val="18"/>
        </w:rPr>
        <w:t>.1</w:t>
      </w:r>
      <w:r w:rsidR="00454678" w:rsidRPr="00C77E77">
        <w:rPr>
          <w:rFonts w:ascii="Arial Narrow" w:hAnsi="Arial Narrow" w:cs="Arial"/>
          <w:color w:val="000000"/>
          <w:sz w:val="18"/>
          <w:szCs w:val="18"/>
        </w:rPr>
        <w:t>6</w:t>
      </w:r>
      <w:r w:rsidR="008935C2" w:rsidRPr="00C77E77">
        <w:rPr>
          <w:rFonts w:ascii="Arial Narrow" w:hAnsi="Arial Narrow" w:cs="Arial"/>
          <w:color w:val="000000"/>
          <w:sz w:val="18"/>
          <w:szCs w:val="18"/>
        </w:rPr>
        <w:t xml:space="preserve"> - Encerrada a etapa competitiva e ordenadas as propostas, </w:t>
      </w:r>
      <w:r w:rsidR="00B83168" w:rsidRPr="00C77E77">
        <w:rPr>
          <w:rFonts w:ascii="Arial Narrow" w:hAnsi="Arial Narrow" w:cs="Arial"/>
          <w:color w:val="000000"/>
          <w:sz w:val="18"/>
          <w:szCs w:val="18"/>
        </w:rPr>
        <w:t>a pregoeira</w:t>
      </w:r>
      <w:r w:rsidR="008935C2" w:rsidRPr="00C77E77">
        <w:rPr>
          <w:rFonts w:ascii="Arial Narrow" w:hAnsi="Arial Narrow" w:cs="Arial"/>
          <w:color w:val="000000"/>
          <w:sz w:val="18"/>
          <w:szCs w:val="18"/>
        </w:rPr>
        <w:t xml:space="preserve"> procederá </w:t>
      </w:r>
      <w:r w:rsidR="005F3D5D" w:rsidRPr="00C77E77">
        <w:rPr>
          <w:rFonts w:ascii="Arial Narrow" w:hAnsi="Arial Narrow" w:cs="Arial"/>
          <w:color w:val="000000"/>
          <w:sz w:val="18"/>
          <w:szCs w:val="18"/>
        </w:rPr>
        <w:t>à</w:t>
      </w:r>
      <w:r w:rsidR="008935C2" w:rsidRPr="00C77E77">
        <w:rPr>
          <w:rFonts w:ascii="Arial Narrow" w:hAnsi="Arial Narrow" w:cs="Arial"/>
          <w:color w:val="000000"/>
          <w:sz w:val="18"/>
          <w:szCs w:val="18"/>
        </w:rPr>
        <w:t xml:space="preserve"> abertura do envelope contendo os documentos de habilitação do licitante que apresentou a melhor proposta, para verificação do atendimento das condições fixadas neste edital;</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.1</w:t>
      </w:r>
      <w:r w:rsidR="006C57E7" w:rsidRPr="00C77E77">
        <w:rPr>
          <w:rFonts w:ascii="Arial Narrow" w:hAnsi="Arial Narrow" w:cs="Arial"/>
          <w:color w:val="000000"/>
          <w:sz w:val="18"/>
          <w:szCs w:val="18"/>
        </w:rPr>
        <w:t>7</w:t>
      </w:r>
      <w:r w:rsidR="00367995" w:rsidRPr="00C77E77">
        <w:rPr>
          <w:rFonts w:ascii="Arial Narrow" w:hAnsi="Arial Narrow" w:cs="Arial"/>
          <w:color w:val="000000"/>
          <w:sz w:val="18"/>
          <w:szCs w:val="18"/>
        </w:rPr>
        <w:t xml:space="preserve"> – Se a oferta não for aceitável ou se o licitante desatender às exigências </w:t>
      </w:r>
      <w:r w:rsidR="004D14F7" w:rsidRPr="00C77E77">
        <w:rPr>
          <w:rFonts w:ascii="Arial Narrow" w:hAnsi="Arial Narrow" w:cs="Arial"/>
          <w:color w:val="000000"/>
          <w:sz w:val="18"/>
          <w:szCs w:val="18"/>
        </w:rPr>
        <w:t>habilitaria</w:t>
      </w:r>
      <w:r w:rsidR="00367995" w:rsidRPr="00C77E77">
        <w:rPr>
          <w:rFonts w:ascii="Arial Narrow" w:hAnsi="Arial Narrow" w:cs="Arial"/>
          <w:color w:val="000000"/>
          <w:sz w:val="18"/>
          <w:szCs w:val="18"/>
        </w:rPr>
        <w:t xml:space="preserve">, </w:t>
      </w:r>
      <w:r w:rsidR="00B83168" w:rsidRPr="00C77E77">
        <w:rPr>
          <w:rFonts w:ascii="Arial Narrow" w:hAnsi="Arial Narrow" w:cs="Arial"/>
          <w:color w:val="000000"/>
          <w:sz w:val="18"/>
          <w:szCs w:val="18"/>
        </w:rPr>
        <w:t>a pregoeira</w:t>
      </w:r>
      <w:r w:rsidR="00367995" w:rsidRPr="00C77E77">
        <w:rPr>
          <w:rFonts w:ascii="Arial Narrow" w:hAnsi="Arial Narrow" w:cs="Arial"/>
          <w:color w:val="000000"/>
          <w:sz w:val="18"/>
          <w:szCs w:val="18"/>
        </w:rPr>
        <w:t xml:space="preserve"> examinará a oferta subseq</w:t>
      </w:r>
      <w:r w:rsidR="00454678" w:rsidRPr="00C77E77">
        <w:rPr>
          <w:rFonts w:ascii="Arial Narrow" w:hAnsi="Arial Narrow" w:cs="Arial"/>
          <w:color w:val="000000"/>
          <w:sz w:val="18"/>
          <w:szCs w:val="18"/>
        </w:rPr>
        <w:t>u</w:t>
      </w:r>
      <w:r w:rsidR="00367995" w:rsidRPr="00C77E77">
        <w:rPr>
          <w:rFonts w:ascii="Arial Narrow" w:hAnsi="Arial Narrow" w:cs="Arial"/>
          <w:color w:val="000000"/>
          <w:sz w:val="18"/>
          <w:szCs w:val="18"/>
        </w:rPr>
        <w:t xml:space="preserve">ente, verificando a sua aceitabilidade e a habilitação do proponente, na ordem de classificação, e assim sucessivamente, até a apuração de uma proposta que atenda ao edital, </w:t>
      </w:r>
      <w:r w:rsidR="00454678" w:rsidRPr="00C77E77">
        <w:rPr>
          <w:rFonts w:ascii="Arial Narrow" w:hAnsi="Arial Narrow" w:cs="Arial"/>
          <w:color w:val="000000"/>
          <w:sz w:val="18"/>
          <w:szCs w:val="18"/>
        </w:rPr>
        <w:t>cabendo, neste caso a</w:t>
      </w:r>
      <w:r w:rsidR="00B83168" w:rsidRPr="00C77E77">
        <w:rPr>
          <w:rFonts w:ascii="Arial Narrow" w:hAnsi="Arial Narrow" w:cs="Arial"/>
          <w:color w:val="000000"/>
          <w:sz w:val="18"/>
          <w:szCs w:val="18"/>
        </w:rPr>
        <w:t>a pregoeira</w:t>
      </w:r>
      <w:r w:rsidR="00454678" w:rsidRPr="00C77E77">
        <w:rPr>
          <w:rFonts w:ascii="Arial Narrow" w:hAnsi="Arial Narrow" w:cs="Arial"/>
          <w:color w:val="000000"/>
          <w:sz w:val="18"/>
          <w:szCs w:val="18"/>
        </w:rPr>
        <w:t xml:space="preserve">, negociar diretamente com o proponente para que seja obtido o melhor preço, </w:t>
      </w:r>
      <w:r w:rsidR="00367995" w:rsidRPr="00C77E77">
        <w:rPr>
          <w:rFonts w:ascii="Arial Narrow" w:hAnsi="Arial Narrow" w:cs="Arial"/>
          <w:color w:val="000000"/>
          <w:sz w:val="18"/>
          <w:szCs w:val="18"/>
        </w:rPr>
        <w:t>sendo o respectivo licitante declarado vencedor e a ele</w:t>
      </w:r>
      <w:r w:rsidR="007154AA" w:rsidRPr="00C77E77">
        <w:rPr>
          <w:rFonts w:ascii="Arial Narrow" w:hAnsi="Arial Narrow" w:cs="Arial"/>
          <w:color w:val="000000"/>
          <w:sz w:val="18"/>
          <w:szCs w:val="18"/>
        </w:rPr>
        <w:t xml:space="preserve"> adjudicado o objeto do certame;</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.1</w:t>
      </w:r>
      <w:r w:rsidR="006C57E7" w:rsidRPr="00C77E77">
        <w:rPr>
          <w:rFonts w:ascii="Arial Narrow" w:hAnsi="Arial Narrow" w:cs="Arial"/>
          <w:color w:val="000000"/>
          <w:sz w:val="18"/>
          <w:szCs w:val="18"/>
        </w:rPr>
        <w:t>8</w:t>
      </w:r>
      <w:r w:rsidR="00367995" w:rsidRPr="00C77E77">
        <w:rPr>
          <w:rFonts w:ascii="Arial Narrow" w:hAnsi="Arial Narrow" w:cs="Arial"/>
          <w:color w:val="000000"/>
          <w:sz w:val="18"/>
          <w:szCs w:val="18"/>
        </w:rPr>
        <w:t xml:space="preserve"> –</w:t>
      </w:r>
      <w:r w:rsidR="004A4DA2">
        <w:rPr>
          <w:rFonts w:ascii="Arial Narrow" w:hAnsi="Arial Narrow" w:cs="Arial"/>
          <w:color w:val="000000"/>
          <w:sz w:val="18"/>
          <w:szCs w:val="18"/>
        </w:rPr>
        <w:t xml:space="preserve"> A</w:t>
      </w:r>
      <w:r w:rsidR="00367995" w:rsidRPr="00C77E77">
        <w:rPr>
          <w:rFonts w:ascii="Arial Narrow" w:hAnsi="Arial Narrow" w:cs="Arial"/>
          <w:color w:val="000000"/>
          <w:sz w:val="18"/>
          <w:szCs w:val="18"/>
        </w:rPr>
        <w:t xml:space="preserve"> pregoeir</w:t>
      </w:r>
      <w:r w:rsidR="000C3A61" w:rsidRPr="00C77E77">
        <w:rPr>
          <w:rFonts w:ascii="Arial Narrow" w:hAnsi="Arial Narrow" w:cs="Arial"/>
          <w:color w:val="000000"/>
          <w:sz w:val="18"/>
          <w:szCs w:val="18"/>
        </w:rPr>
        <w:t>a</w:t>
      </w:r>
      <w:r w:rsidR="00367995" w:rsidRPr="00C77E77">
        <w:rPr>
          <w:rFonts w:ascii="Arial Narrow" w:hAnsi="Arial Narrow" w:cs="Arial"/>
          <w:color w:val="000000"/>
          <w:sz w:val="18"/>
          <w:szCs w:val="18"/>
        </w:rPr>
        <w:t xml:space="preserve"> poderá negociar diretamente com o proponente para que seja obtido preço melhor;</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w:t>
      </w:r>
      <w:r w:rsidR="006C57E7" w:rsidRPr="00C77E77">
        <w:rPr>
          <w:rFonts w:ascii="Arial Narrow" w:hAnsi="Arial Narrow" w:cs="Arial"/>
          <w:color w:val="000000"/>
          <w:sz w:val="18"/>
          <w:szCs w:val="18"/>
        </w:rPr>
        <w:t>19</w:t>
      </w:r>
      <w:r w:rsidR="00367995" w:rsidRPr="00C77E77">
        <w:rPr>
          <w:rFonts w:ascii="Arial Narrow" w:hAnsi="Arial Narrow" w:cs="Arial"/>
          <w:color w:val="000000"/>
          <w:sz w:val="18"/>
          <w:szCs w:val="18"/>
        </w:rPr>
        <w:t xml:space="preserve"> – Serão inabilitados os licitantes que não apresentarem a documentação em situação regular, conforme estabelecido no item </w:t>
      </w:r>
      <w:r w:rsidR="00125883" w:rsidRPr="00C77E77">
        <w:rPr>
          <w:rFonts w:ascii="Arial Narrow" w:hAnsi="Arial Narrow" w:cs="Arial"/>
          <w:color w:val="000000"/>
          <w:sz w:val="18"/>
          <w:szCs w:val="18"/>
        </w:rPr>
        <w:t>0</w:t>
      </w:r>
      <w:r w:rsidR="00367995" w:rsidRPr="00C77E77">
        <w:rPr>
          <w:rFonts w:ascii="Arial Narrow" w:hAnsi="Arial Narrow" w:cs="Arial"/>
          <w:color w:val="000000"/>
          <w:sz w:val="18"/>
          <w:szCs w:val="18"/>
        </w:rPr>
        <w:t xml:space="preserve">5 deste Edital e de acordo com a declaração estabelecida no item </w:t>
      </w:r>
      <w:r w:rsidR="006606CF" w:rsidRPr="00C77E77">
        <w:rPr>
          <w:rFonts w:ascii="Arial Narrow" w:hAnsi="Arial Narrow" w:cs="Arial"/>
          <w:color w:val="000000"/>
          <w:sz w:val="18"/>
          <w:szCs w:val="18"/>
        </w:rPr>
        <w:t>3</w:t>
      </w:r>
      <w:r w:rsidR="00367995" w:rsidRPr="00C77E77">
        <w:rPr>
          <w:rFonts w:ascii="Arial Narrow" w:hAnsi="Arial Narrow" w:cs="Arial"/>
          <w:color w:val="000000"/>
          <w:sz w:val="18"/>
          <w:szCs w:val="18"/>
        </w:rPr>
        <w:t>.</w:t>
      </w:r>
      <w:r w:rsidR="006606CF" w:rsidRPr="00C77E77">
        <w:rPr>
          <w:rFonts w:ascii="Arial Narrow" w:hAnsi="Arial Narrow" w:cs="Arial"/>
          <w:color w:val="000000"/>
          <w:sz w:val="18"/>
          <w:szCs w:val="18"/>
        </w:rPr>
        <w:t>3</w:t>
      </w:r>
      <w:r w:rsidR="00367995" w:rsidRPr="00C77E77">
        <w:rPr>
          <w:rFonts w:ascii="Arial Narrow" w:hAnsi="Arial Narrow" w:cs="Arial"/>
          <w:color w:val="000000"/>
          <w:sz w:val="18"/>
          <w:szCs w:val="18"/>
        </w:rPr>
        <w:t>, caso em que resp</w:t>
      </w:r>
      <w:r w:rsidR="007154AA" w:rsidRPr="00C77E77">
        <w:rPr>
          <w:rFonts w:ascii="Arial Narrow" w:hAnsi="Arial Narrow" w:cs="Arial"/>
          <w:color w:val="000000"/>
          <w:sz w:val="18"/>
          <w:szCs w:val="18"/>
        </w:rPr>
        <w:t>onderão pela declaração firmada;</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67995" w:rsidRPr="00C77E77">
        <w:rPr>
          <w:rFonts w:ascii="Arial Narrow" w:hAnsi="Arial Narrow" w:cs="Arial"/>
          <w:color w:val="000000"/>
          <w:sz w:val="18"/>
          <w:szCs w:val="18"/>
        </w:rPr>
        <w:t>.</w:t>
      </w:r>
      <w:r w:rsidR="00454678" w:rsidRPr="00C77E77">
        <w:rPr>
          <w:rFonts w:ascii="Arial Narrow" w:hAnsi="Arial Narrow" w:cs="Arial"/>
          <w:color w:val="000000"/>
          <w:sz w:val="18"/>
          <w:szCs w:val="18"/>
        </w:rPr>
        <w:t>2</w:t>
      </w:r>
      <w:r w:rsidR="006C57E7" w:rsidRPr="00C77E77">
        <w:rPr>
          <w:rFonts w:ascii="Arial Narrow" w:hAnsi="Arial Narrow" w:cs="Arial"/>
          <w:color w:val="000000"/>
          <w:sz w:val="18"/>
          <w:szCs w:val="18"/>
        </w:rPr>
        <w:t>0</w:t>
      </w:r>
      <w:r w:rsidR="00367995" w:rsidRPr="00C77E77">
        <w:rPr>
          <w:rFonts w:ascii="Arial Narrow" w:hAnsi="Arial Narrow" w:cs="Arial"/>
          <w:color w:val="000000"/>
          <w:sz w:val="18"/>
          <w:szCs w:val="18"/>
        </w:rPr>
        <w:t xml:space="preserve"> – A data a ser considerada para </w:t>
      </w:r>
      <w:proofErr w:type="gramStart"/>
      <w:r w:rsidR="00367995" w:rsidRPr="00C77E77">
        <w:rPr>
          <w:rFonts w:ascii="Arial Narrow" w:hAnsi="Arial Narrow" w:cs="Arial"/>
          <w:color w:val="000000"/>
          <w:sz w:val="18"/>
          <w:szCs w:val="18"/>
        </w:rPr>
        <w:t>a analise</w:t>
      </w:r>
      <w:proofErr w:type="gramEnd"/>
      <w:r w:rsidR="00367995" w:rsidRPr="00C77E77">
        <w:rPr>
          <w:rFonts w:ascii="Arial Narrow" w:hAnsi="Arial Narrow" w:cs="Arial"/>
          <w:color w:val="000000"/>
          <w:sz w:val="18"/>
          <w:szCs w:val="18"/>
        </w:rPr>
        <w:t xml:space="preserve"> das condições de habilitação, na hipótese de haver outras sessões, será aquela estipulada para o recebimento dos envelopes, devendo, contudo, ser sanadas, anteriormente à contratação, quaisquer irregularidades a elas referentes, que s</w:t>
      </w:r>
      <w:r w:rsidR="007154AA" w:rsidRPr="00C77E77">
        <w:rPr>
          <w:rFonts w:ascii="Arial Narrow" w:hAnsi="Arial Narrow" w:cs="Arial"/>
          <w:color w:val="000000"/>
          <w:sz w:val="18"/>
          <w:szCs w:val="18"/>
        </w:rPr>
        <w:t>e apresentarem após aquela data;</w:t>
      </w:r>
    </w:p>
    <w:p w:rsidR="003D18B7"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3D18B7" w:rsidRPr="00C77E77">
        <w:rPr>
          <w:rFonts w:ascii="Arial Narrow" w:hAnsi="Arial Narrow" w:cs="Arial"/>
          <w:color w:val="000000"/>
          <w:sz w:val="18"/>
          <w:szCs w:val="18"/>
        </w:rPr>
        <w:t>.2</w:t>
      </w:r>
      <w:r w:rsidR="006C57E7" w:rsidRPr="00C77E77">
        <w:rPr>
          <w:rFonts w:ascii="Arial Narrow" w:hAnsi="Arial Narrow" w:cs="Arial"/>
          <w:color w:val="000000"/>
          <w:sz w:val="18"/>
          <w:szCs w:val="18"/>
        </w:rPr>
        <w:t>1</w:t>
      </w:r>
      <w:r w:rsidR="003D18B7" w:rsidRPr="00C77E77">
        <w:rPr>
          <w:rFonts w:ascii="Arial Narrow" w:hAnsi="Arial Narrow" w:cs="Arial"/>
          <w:color w:val="000000"/>
          <w:sz w:val="18"/>
          <w:szCs w:val="18"/>
        </w:rPr>
        <w:t xml:space="preserve">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0E264F" w:rsidRPr="00C77E77" w:rsidRDefault="00621AAC" w:rsidP="000E264F">
      <w:pPr>
        <w:spacing w:after="0"/>
        <w:jc w:val="both"/>
        <w:rPr>
          <w:rFonts w:ascii="Arial Narrow" w:hAnsi="Arial Narrow" w:cs="Arial"/>
          <w:color w:val="000000"/>
          <w:sz w:val="18"/>
          <w:szCs w:val="18"/>
        </w:rPr>
      </w:pPr>
      <w:r w:rsidRPr="00C77E77">
        <w:rPr>
          <w:rFonts w:ascii="Arial Narrow" w:hAnsi="Arial Narrow" w:cs="Arial"/>
          <w:color w:val="000000"/>
          <w:sz w:val="18"/>
          <w:szCs w:val="18"/>
        </w:rPr>
        <w:t>10</w:t>
      </w:r>
      <w:r w:rsidR="000E264F" w:rsidRPr="00C77E77">
        <w:rPr>
          <w:rFonts w:ascii="Arial Narrow" w:hAnsi="Arial Narrow" w:cs="Arial"/>
          <w:color w:val="000000"/>
          <w:sz w:val="18"/>
          <w:szCs w:val="18"/>
        </w:rPr>
        <w:t>.2</w:t>
      </w:r>
      <w:r w:rsidR="006C57E7" w:rsidRPr="00C77E77">
        <w:rPr>
          <w:rFonts w:ascii="Arial Narrow" w:hAnsi="Arial Narrow" w:cs="Arial"/>
          <w:color w:val="000000"/>
          <w:sz w:val="18"/>
          <w:szCs w:val="18"/>
        </w:rPr>
        <w:t>2</w:t>
      </w:r>
      <w:r w:rsidR="000E264F" w:rsidRPr="00C77E77">
        <w:rPr>
          <w:rFonts w:ascii="Arial Narrow" w:hAnsi="Arial Narrow" w:cs="Arial"/>
          <w:color w:val="000000"/>
          <w:sz w:val="18"/>
          <w:szCs w:val="18"/>
        </w:rPr>
        <w:t xml:space="preserve"> – O uso de telefone celular ou outro meio de comunicação durante a sessão de lances só será possível com a permissão d</w:t>
      </w:r>
      <w:r w:rsidR="000C3A61" w:rsidRPr="00C77E77">
        <w:rPr>
          <w:rFonts w:ascii="Arial Narrow" w:hAnsi="Arial Narrow" w:cs="Arial"/>
          <w:color w:val="000000"/>
          <w:sz w:val="18"/>
          <w:szCs w:val="18"/>
        </w:rPr>
        <w:t>a</w:t>
      </w:r>
      <w:r w:rsidR="000E264F" w:rsidRPr="00C77E77">
        <w:rPr>
          <w:rFonts w:ascii="Arial Narrow" w:hAnsi="Arial Narrow" w:cs="Arial"/>
          <w:color w:val="000000"/>
          <w:sz w:val="18"/>
          <w:szCs w:val="18"/>
        </w:rPr>
        <w:t xml:space="preserve"> Pregoeir</w:t>
      </w:r>
      <w:r w:rsidR="000C3A61" w:rsidRPr="00C77E77">
        <w:rPr>
          <w:rFonts w:ascii="Arial Narrow" w:hAnsi="Arial Narrow" w:cs="Arial"/>
          <w:color w:val="000000"/>
          <w:sz w:val="18"/>
          <w:szCs w:val="18"/>
        </w:rPr>
        <w:t>a</w:t>
      </w:r>
      <w:r w:rsidR="000E264F" w:rsidRPr="00C77E77">
        <w:rPr>
          <w:rFonts w:ascii="Arial Narrow" w:hAnsi="Arial Narrow" w:cs="Arial"/>
          <w:color w:val="000000"/>
          <w:sz w:val="18"/>
          <w:szCs w:val="18"/>
        </w:rPr>
        <w:t>.</w:t>
      </w:r>
    </w:p>
    <w:p w:rsidR="000E264F" w:rsidRPr="00C77E77" w:rsidRDefault="00621AAC" w:rsidP="000E264F">
      <w:pPr>
        <w:spacing w:after="0"/>
        <w:jc w:val="both"/>
        <w:rPr>
          <w:rFonts w:ascii="Arial Narrow" w:hAnsi="Arial Narrow" w:cs="Arial"/>
          <w:color w:val="000000"/>
          <w:sz w:val="18"/>
          <w:szCs w:val="18"/>
        </w:rPr>
      </w:pPr>
      <w:r w:rsidRPr="00C77E77">
        <w:rPr>
          <w:rFonts w:ascii="Arial Narrow" w:hAnsi="Arial Narrow" w:cs="Arial"/>
          <w:color w:val="000000"/>
          <w:sz w:val="18"/>
          <w:szCs w:val="18"/>
        </w:rPr>
        <w:lastRenderedPageBreak/>
        <w:t>10</w:t>
      </w:r>
      <w:r w:rsidR="000E264F" w:rsidRPr="00C77E77">
        <w:rPr>
          <w:rFonts w:ascii="Arial Narrow" w:hAnsi="Arial Narrow" w:cs="Arial"/>
          <w:color w:val="000000"/>
          <w:sz w:val="18"/>
          <w:szCs w:val="18"/>
        </w:rPr>
        <w:t>.2</w:t>
      </w:r>
      <w:r w:rsidR="006C57E7" w:rsidRPr="00C77E77">
        <w:rPr>
          <w:rFonts w:ascii="Arial Narrow" w:hAnsi="Arial Narrow" w:cs="Arial"/>
          <w:color w:val="000000"/>
          <w:sz w:val="18"/>
          <w:szCs w:val="18"/>
        </w:rPr>
        <w:t>3</w:t>
      </w:r>
      <w:r w:rsidR="000E264F" w:rsidRPr="00C77E77">
        <w:rPr>
          <w:rFonts w:ascii="Arial Narrow" w:hAnsi="Arial Narrow" w:cs="Arial"/>
          <w:color w:val="000000"/>
          <w:sz w:val="18"/>
          <w:szCs w:val="18"/>
        </w:rPr>
        <w:t xml:space="preserve">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A66D46" w:rsidRPr="00C77E77" w:rsidRDefault="00A66D46" w:rsidP="00005094">
      <w:pPr>
        <w:spacing w:after="0"/>
        <w:jc w:val="both"/>
        <w:rPr>
          <w:rFonts w:ascii="Arial Narrow" w:hAnsi="Arial Narrow" w:cs="Arial"/>
          <w:b/>
          <w:bCs/>
          <w:color w:val="000000"/>
          <w:sz w:val="18"/>
          <w:szCs w:val="18"/>
        </w:rPr>
      </w:pPr>
    </w:p>
    <w:p w:rsidR="008613C4" w:rsidRPr="00C77E77" w:rsidRDefault="00621AAC" w:rsidP="00005094">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11</w:t>
      </w:r>
      <w:r w:rsidR="001D3DB4" w:rsidRPr="00C77E77">
        <w:rPr>
          <w:rFonts w:ascii="Arial Narrow" w:hAnsi="Arial Narrow" w:cs="Arial"/>
          <w:b/>
          <w:bCs/>
          <w:color w:val="000000"/>
          <w:sz w:val="18"/>
          <w:szCs w:val="18"/>
        </w:rPr>
        <w:t xml:space="preserve"> </w:t>
      </w:r>
      <w:r w:rsidR="00367995" w:rsidRPr="00C77E77">
        <w:rPr>
          <w:rFonts w:ascii="Arial Narrow" w:hAnsi="Arial Narrow" w:cs="Arial"/>
          <w:b/>
          <w:bCs/>
          <w:color w:val="000000"/>
          <w:sz w:val="18"/>
          <w:szCs w:val="18"/>
        </w:rPr>
        <w:t>– DO CRITÉRIO DE JULGAMENTO</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11</w:t>
      </w:r>
      <w:r w:rsidR="00367995" w:rsidRPr="00C77E77">
        <w:rPr>
          <w:rFonts w:ascii="Arial Narrow" w:hAnsi="Arial Narrow" w:cs="Arial"/>
          <w:color w:val="000000"/>
          <w:sz w:val="18"/>
          <w:szCs w:val="18"/>
        </w:rPr>
        <w:t xml:space="preserve">.1 </w:t>
      </w:r>
      <w:r w:rsidR="0048035E" w:rsidRPr="00C77E77">
        <w:rPr>
          <w:rFonts w:ascii="Arial Narrow" w:hAnsi="Arial Narrow" w:cs="Arial"/>
          <w:color w:val="000000"/>
          <w:sz w:val="18"/>
          <w:szCs w:val="18"/>
        </w:rPr>
        <w:t>–</w:t>
      </w:r>
      <w:r w:rsidR="00367995" w:rsidRPr="00C77E77">
        <w:rPr>
          <w:rFonts w:ascii="Arial Narrow" w:hAnsi="Arial Narrow" w:cs="Arial"/>
          <w:color w:val="000000"/>
          <w:sz w:val="18"/>
          <w:szCs w:val="18"/>
        </w:rPr>
        <w:t xml:space="preserve"> O</w:t>
      </w:r>
      <w:r w:rsidR="0048035E" w:rsidRPr="00C77E77">
        <w:rPr>
          <w:rFonts w:ascii="Arial Narrow" w:hAnsi="Arial Narrow" w:cs="Arial"/>
          <w:color w:val="000000"/>
          <w:sz w:val="18"/>
          <w:szCs w:val="18"/>
        </w:rPr>
        <w:t xml:space="preserve"> </w:t>
      </w:r>
      <w:r w:rsidR="00367995" w:rsidRPr="00C77E77">
        <w:rPr>
          <w:rFonts w:ascii="Arial Narrow" w:hAnsi="Arial Narrow" w:cs="Arial"/>
          <w:color w:val="000000"/>
          <w:sz w:val="18"/>
          <w:szCs w:val="18"/>
        </w:rPr>
        <w:t xml:space="preserve">critério para julgamento das propostas será o de </w:t>
      </w:r>
      <w:r w:rsidR="00367995" w:rsidRPr="00C77E77">
        <w:rPr>
          <w:rFonts w:ascii="Arial Narrow" w:hAnsi="Arial Narrow" w:cs="Arial"/>
          <w:b/>
          <w:bCs/>
          <w:color w:val="000000"/>
          <w:sz w:val="18"/>
          <w:szCs w:val="18"/>
        </w:rPr>
        <w:t>MENOR PREÇO</w:t>
      </w:r>
      <w:r w:rsidR="00FF58A2" w:rsidRPr="00C77E77">
        <w:rPr>
          <w:rFonts w:ascii="Arial Narrow" w:hAnsi="Arial Narrow" w:cs="Arial"/>
          <w:b/>
          <w:bCs/>
          <w:color w:val="000000"/>
          <w:sz w:val="18"/>
          <w:szCs w:val="18"/>
        </w:rPr>
        <w:t xml:space="preserve"> </w:t>
      </w:r>
      <w:r w:rsidR="00230816" w:rsidRPr="00C77E77">
        <w:rPr>
          <w:rFonts w:ascii="Arial Narrow" w:hAnsi="Arial Narrow" w:cs="Arial"/>
          <w:b/>
          <w:bCs/>
          <w:color w:val="000000"/>
          <w:sz w:val="18"/>
          <w:szCs w:val="18"/>
        </w:rPr>
        <w:t xml:space="preserve">POR </w:t>
      </w:r>
      <w:r w:rsidR="005B0911" w:rsidRPr="00C77E77">
        <w:rPr>
          <w:rFonts w:ascii="Arial Narrow" w:hAnsi="Arial Narrow" w:cs="Arial"/>
          <w:b/>
          <w:bCs/>
          <w:color w:val="000000"/>
          <w:sz w:val="18"/>
          <w:szCs w:val="18"/>
        </w:rPr>
        <w:t>ITEM</w:t>
      </w:r>
      <w:r w:rsidR="00367995" w:rsidRPr="00C77E77">
        <w:rPr>
          <w:rFonts w:ascii="Arial Narrow" w:hAnsi="Arial Narrow" w:cs="Arial"/>
          <w:color w:val="000000"/>
          <w:sz w:val="18"/>
          <w:szCs w:val="18"/>
        </w:rPr>
        <w:t xml:space="preserve">, desde que atendidas </w:t>
      </w:r>
      <w:r w:rsidR="00287DA8" w:rsidRPr="00C77E77">
        <w:rPr>
          <w:rFonts w:ascii="Arial Narrow" w:hAnsi="Arial Narrow" w:cs="Arial"/>
          <w:color w:val="000000"/>
          <w:sz w:val="18"/>
          <w:szCs w:val="18"/>
        </w:rPr>
        <w:t>às</w:t>
      </w:r>
      <w:r w:rsidR="00367995" w:rsidRPr="00C77E77">
        <w:rPr>
          <w:rFonts w:ascii="Arial Narrow" w:hAnsi="Arial Narrow" w:cs="Arial"/>
          <w:color w:val="000000"/>
          <w:sz w:val="18"/>
          <w:szCs w:val="18"/>
        </w:rPr>
        <w:t xml:space="preserve"> especificações constantes deste Edital.</w:t>
      </w:r>
    </w:p>
    <w:p w:rsidR="007F010A" w:rsidRPr="00C77E77" w:rsidRDefault="007F010A" w:rsidP="00005094">
      <w:pPr>
        <w:spacing w:after="0"/>
        <w:jc w:val="both"/>
        <w:rPr>
          <w:rFonts w:ascii="Arial Narrow" w:hAnsi="Arial Narrow" w:cs="Arial"/>
          <w:color w:val="000000"/>
          <w:sz w:val="18"/>
          <w:szCs w:val="18"/>
        </w:rPr>
      </w:pPr>
    </w:p>
    <w:p w:rsidR="00AD215B" w:rsidRPr="00C77E77" w:rsidRDefault="00621AAC" w:rsidP="00005094">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12</w:t>
      </w:r>
      <w:r w:rsidR="00367995" w:rsidRPr="00C77E77">
        <w:rPr>
          <w:rFonts w:ascii="Arial Narrow" w:hAnsi="Arial Narrow" w:cs="Arial"/>
          <w:b/>
          <w:bCs/>
          <w:color w:val="000000"/>
          <w:sz w:val="18"/>
          <w:szCs w:val="18"/>
        </w:rPr>
        <w:t xml:space="preserve"> – DOS RECURSOS ADMINISTRATIVOS</w:t>
      </w:r>
    </w:p>
    <w:p w:rsidR="002112FE"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12</w:t>
      </w:r>
      <w:r w:rsidR="002112FE" w:rsidRPr="00C77E77">
        <w:rPr>
          <w:rFonts w:ascii="Arial Narrow" w:hAnsi="Arial Narrow" w:cs="Arial"/>
          <w:color w:val="000000"/>
          <w:sz w:val="18"/>
          <w:szCs w:val="18"/>
        </w:rPr>
        <w:t xml:space="preserve">.1 – Declarado o vencedor, </w:t>
      </w:r>
      <w:r w:rsidR="00AD215B" w:rsidRPr="00C77E77">
        <w:rPr>
          <w:rFonts w:ascii="Arial Narrow" w:hAnsi="Arial Narrow" w:cs="Arial"/>
          <w:color w:val="000000"/>
          <w:sz w:val="18"/>
          <w:szCs w:val="18"/>
        </w:rPr>
        <w:t xml:space="preserve">a pregoeira indagará aos licitantes quanto ao interesse em interpor recurso quando poderão </w:t>
      </w:r>
      <w:r w:rsidR="002112FE" w:rsidRPr="00C77E77">
        <w:rPr>
          <w:rFonts w:ascii="Arial Narrow" w:hAnsi="Arial Narrow" w:cs="Arial"/>
          <w:color w:val="000000"/>
          <w:sz w:val="18"/>
          <w:szCs w:val="18"/>
        </w:rPr>
        <w:t xml:space="preserve">manifestar imediata e motivadamente </w:t>
      </w:r>
      <w:proofErr w:type="gramStart"/>
      <w:r w:rsidR="002112FE" w:rsidRPr="00C77E77">
        <w:rPr>
          <w:rFonts w:ascii="Arial Narrow" w:hAnsi="Arial Narrow" w:cs="Arial"/>
          <w:color w:val="000000"/>
          <w:sz w:val="18"/>
          <w:szCs w:val="18"/>
        </w:rPr>
        <w:t>a</w:t>
      </w:r>
      <w:proofErr w:type="gramEnd"/>
      <w:r w:rsidR="002112FE" w:rsidRPr="00C77E77">
        <w:rPr>
          <w:rFonts w:ascii="Arial Narrow" w:hAnsi="Arial Narrow" w:cs="Arial"/>
          <w:color w:val="000000"/>
          <w:sz w:val="18"/>
          <w:szCs w:val="18"/>
        </w:rPr>
        <w:t xml:space="preserve"> intenção de recorrer,</w:t>
      </w:r>
      <w:r w:rsidR="000C3A61" w:rsidRPr="00C77E77">
        <w:rPr>
          <w:rFonts w:ascii="Arial Narrow" w:hAnsi="Arial Narrow" w:cs="Arial"/>
          <w:color w:val="000000"/>
          <w:sz w:val="18"/>
          <w:szCs w:val="18"/>
        </w:rPr>
        <w:t xml:space="preserve"> com registro em ata da</w:t>
      </w:r>
      <w:r w:rsidR="00AD215B" w:rsidRPr="00C77E77">
        <w:rPr>
          <w:rFonts w:ascii="Arial Narrow" w:hAnsi="Arial Narrow" w:cs="Arial"/>
          <w:color w:val="000000"/>
          <w:sz w:val="18"/>
          <w:szCs w:val="18"/>
        </w:rPr>
        <w:t xml:space="preserve"> síntese de suas razões, </w:t>
      </w:r>
      <w:r w:rsidR="002112FE" w:rsidRPr="00C77E77">
        <w:rPr>
          <w:rFonts w:ascii="Arial Narrow" w:hAnsi="Arial Narrow" w:cs="Arial"/>
          <w:color w:val="000000"/>
          <w:sz w:val="18"/>
          <w:szCs w:val="18"/>
        </w:rPr>
        <w:t xml:space="preserve">quando lhe será concedido o prazo de </w:t>
      </w:r>
      <w:r w:rsidR="00FB2E20" w:rsidRPr="00C77E77">
        <w:rPr>
          <w:rFonts w:ascii="Arial Narrow" w:hAnsi="Arial Narrow" w:cs="Arial"/>
          <w:color w:val="000000"/>
          <w:sz w:val="18"/>
          <w:szCs w:val="18"/>
        </w:rPr>
        <w:t>0</w:t>
      </w:r>
      <w:r w:rsidR="002112FE" w:rsidRPr="00C77E77">
        <w:rPr>
          <w:rFonts w:ascii="Arial Narrow" w:hAnsi="Arial Narrow" w:cs="Arial"/>
          <w:color w:val="000000"/>
          <w:sz w:val="18"/>
          <w:szCs w:val="18"/>
        </w:rPr>
        <w:t>3 (três) dias para a apresentação das razões do recurso, ficando os demais licitantes desde logo intimados para apresentar contra-razões em igual número de dias, que começarão a correr do término do prazo do recorrente, sendo-lhes assegurada vista imediata aos autos;</w:t>
      </w:r>
    </w:p>
    <w:p w:rsidR="002112FE"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12</w:t>
      </w:r>
      <w:r w:rsidR="002112FE" w:rsidRPr="00C77E77">
        <w:rPr>
          <w:rFonts w:ascii="Arial Narrow" w:hAnsi="Arial Narrow" w:cs="Arial"/>
          <w:color w:val="000000"/>
          <w:sz w:val="18"/>
          <w:szCs w:val="18"/>
        </w:rPr>
        <w:t>.2 – O recurso contra decisão d</w:t>
      </w:r>
      <w:r w:rsidR="000C3A61" w:rsidRPr="00C77E77">
        <w:rPr>
          <w:rFonts w:ascii="Arial Narrow" w:hAnsi="Arial Narrow" w:cs="Arial"/>
          <w:color w:val="000000"/>
          <w:sz w:val="18"/>
          <w:szCs w:val="18"/>
        </w:rPr>
        <w:t>a</w:t>
      </w:r>
      <w:r w:rsidR="002112FE" w:rsidRPr="00C77E77">
        <w:rPr>
          <w:rFonts w:ascii="Arial Narrow" w:hAnsi="Arial Narrow" w:cs="Arial"/>
          <w:color w:val="000000"/>
          <w:sz w:val="18"/>
          <w:szCs w:val="18"/>
        </w:rPr>
        <w:t xml:space="preserve"> Pregoeir</w:t>
      </w:r>
      <w:r w:rsidR="000C3A61" w:rsidRPr="00C77E77">
        <w:rPr>
          <w:rFonts w:ascii="Arial Narrow" w:hAnsi="Arial Narrow" w:cs="Arial"/>
          <w:color w:val="000000"/>
          <w:sz w:val="18"/>
          <w:szCs w:val="18"/>
        </w:rPr>
        <w:t>a</w:t>
      </w:r>
      <w:r w:rsidR="002112FE" w:rsidRPr="00C77E77">
        <w:rPr>
          <w:rFonts w:ascii="Arial Narrow" w:hAnsi="Arial Narrow" w:cs="Arial"/>
          <w:color w:val="000000"/>
          <w:sz w:val="18"/>
          <w:szCs w:val="18"/>
        </w:rPr>
        <w:t xml:space="preserve"> não terá efeito suspensivo;</w:t>
      </w:r>
    </w:p>
    <w:p w:rsidR="002112FE"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12</w:t>
      </w:r>
      <w:r w:rsidR="002112FE" w:rsidRPr="00C77E77">
        <w:rPr>
          <w:rFonts w:ascii="Arial Narrow" w:hAnsi="Arial Narrow" w:cs="Arial"/>
          <w:color w:val="000000"/>
          <w:sz w:val="18"/>
          <w:szCs w:val="18"/>
        </w:rPr>
        <w:t>.3 – O acolhimento de recurso importará a invalidação apenas dos atos insuscetíveis de aproveitamento;</w:t>
      </w:r>
    </w:p>
    <w:p w:rsidR="001B5E9B"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12</w:t>
      </w:r>
      <w:r w:rsidR="001B5E9B" w:rsidRPr="00C77E77">
        <w:rPr>
          <w:rFonts w:ascii="Arial Narrow" w:hAnsi="Arial Narrow" w:cs="Arial"/>
          <w:color w:val="000000"/>
          <w:sz w:val="18"/>
          <w:szCs w:val="18"/>
        </w:rPr>
        <w:t>.4 – A falta de manifestação imediata e motivada do licitante importará a decadência do direito de recurso e a adjudicação do objeto da licitação pel</w:t>
      </w:r>
      <w:r w:rsidR="00B83168" w:rsidRPr="00C77E77">
        <w:rPr>
          <w:rFonts w:ascii="Arial Narrow" w:hAnsi="Arial Narrow" w:cs="Arial"/>
          <w:color w:val="000000"/>
          <w:sz w:val="18"/>
          <w:szCs w:val="18"/>
        </w:rPr>
        <w:t>a pregoeira</w:t>
      </w:r>
      <w:r w:rsidR="001B5E9B" w:rsidRPr="00C77E77">
        <w:rPr>
          <w:rFonts w:ascii="Arial Narrow" w:hAnsi="Arial Narrow" w:cs="Arial"/>
          <w:color w:val="000000"/>
          <w:sz w:val="18"/>
          <w:szCs w:val="18"/>
        </w:rPr>
        <w:t xml:space="preserve"> ao vencedor;</w:t>
      </w:r>
    </w:p>
    <w:p w:rsidR="002112FE"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12</w:t>
      </w:r>
      <w:r w:rsidR="002112FE" w:rsidRPr="00C77E77">
        <w:rPr>
          <w:rFonts w:ascii="Arial Narrow" w:hAnsi="Arial Narrow" w:cs="Arial"/>
          <w:color w:val="000000"/>
          <w:sz w:val="18"/>
          <w:szCs w:val="18"/>
        </w:rPr>
        <w:t>.</w:t>
      </w:r>
      <w:r w:rsidR="00AD215B" w:rsidRPr="00C77E77">
        <w:rPr>
          <w:rFonts w:ascii="Arial Narrow" w:hAnsi="Arial Narrow" w:cs="Arial"/>
          <w:color w:val="000000"/>
          <w:sz w:val="18"/>
          <w:szCs w:val="18"/>
        </w:rPr>
        <w:t>5</w:t>
      </w:r>
      <w:r w:rsidR="002112FE" w:rsidRPr="00C77E77">
        <w:rPr>
          <w:rFonts w:ascii="Arial Narrow" w:hAnsi="Arial Narrow" w:cs="Arial"/>
          <w:color w:val="000000"/>
          <w:sz w:val="18"/>
          <w:szCs w:val="18"/>
        </w:rPr>
        <w:t xml:space="preserve"> – Decididos os recursos e constatada a regularidade dos atos procedimentais, a autoridade competente homologará a adjudicação para determinar a contratação;</w:t>
      </w:r>
    </w:p>
    <w:p w:rsidR="007F010A"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12</w:t>
      </w:r>
      <w:r w:rsidR="002112FE" w:rsidRPr="00C77E77">
        <w:rPr>
          <w:rFonts w:ascii="Arial Narrow" w:hAnsi="Arial Narrow" w:cs="Arial"/>
          <w:color w:val="000000"/>
          <w:sz w:val="18"/>
          <w:szCs w:val="18"/>
        </w:rPr>
        <w:t>.</w:t>
      </w:r>
      <w:r w:rsidR="00AD215B" w:rsidRPr="00C77E77">
        <w:rPr>
          <w:rFonts w:ascii="Arial Narrow" w:hAnsi="Arial Narrow" w:cs="Arial"/>
          <w:color w:val="000000"/>
          <w:sz w:val="18"/>
          <w:szCs w:val="18"/>
        </w:rPr>
        <w:t>6</w:t>
      </w:r>
      <w:r w:rsidR="002112FE" w:rsidRPr="00C77E77">
        <w:rPr>
          <w:rFonts w:ascii="Arial Narrow" w:hAnsi="Arial Narrow" w:cs="Arial"/>
          <w:color w:val="000000"/>
          <w:sz w:val="18"/>
          <w:szCs w:val="18"/>
        </w:rPr>
        <w:t xml:space="preserve"> – Em caso de recurso o mesmo deverá ser protocolado junto ao Protocolo Central Município ou enviado via cor</w:t>
      </w:r>
      <w:r w:rsidR="003D18B7" w:rsidRPr="00C77E77">
        <w:rPr>
          <w:rFonts w:ascii="Arial Narrow" w:hAnsi="Arial Narrow" w:cs="Arial"/>
          <w:color w:val="000000"/>
          <w:sz w:val="18"/>
          <w:szCs w:val="18"/>
        </w:rPr>
        <w:t>reio por AR ou Carta Registrada.</w:t>
      </w:r>
    </w:p>
    <w:p w:rsidR="003D18B7"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12</w:t>
      </w:r>
      <w:r w:rsidR="003D18B7" w:rsidRPr="00C77E77">
        <w:rPr>
          <w:rFonts w:ascii="Arial Narrow" w:hAnsi="Arial Narrow" w:cs="Arial"/>
          <w:color w:val="000000"/>
          <w:sz w:val="18"/>
          <w:szCs w:val="18"/>
        </w:rPr>
        <w:t>.</w:t>
      </w:r>
      <w:r w:rsidR="00AD215B" w:rsidRPr="00C77E77">
        <w:rPr>
          <w:rFonts w:ascii="Arial Narrow" w:hAnsi="Arial Narrow" w:cs="Arial"/>
          <w:color w:val="000000"/>
          <w:sz w:val="18"/>
          <w:szCs w:val="18"/>
        </w:rPr>
        <w:t xml:space="preserve">7 </w:t>
      </w:r>
      <w:r w:rsidR="003D18B7" w:rsidRPr="00C77E77">
        <w:rPr>
          <w:rFonts w:ascii="Arial Narrow" w:hAnsi="Arial Narrow" w:cs="Arial"/>
          <w:color w:val="000000"/>
          <w:sz w:val="18"/>
          <w:szCs w:val="18"/>
        </w:rPr>
        <w:t>– Ocorrendo recursos, os mesmos serão examinados preliminarmente pel</w:t>
      </w:r>
      <w:r w:rsidR="000C3A61" w:rsidRPr="00C77E77">
        <w:rPr>
          <w:rFonts w:ascii="Arial Narrow" w:hAnsi="Arial Narrow" w:cs="Arial"/>
          <w:color w:val="000000"/>
          <w:sz w:val="18"/>
          <w:szCs w:val="18"/>
        </w:rPr>
        <w:t>a</w:t>
      </w:r>
      <w:r w:rsidR="003D18B7" w:rsidRPr="00C77E77">
        <w:rPr>
          <w:rFonts w:ascii="Arial Narrow" w:hAnsi="Arial Narrow" w:cs="Arial"/>
          <w:color w:val="000000"/>
          <w:sz w:val="18"/>
          <w:szCs w:val="18"/>
        </w:rPr>
        <w:t xml:space="preserve"> pregoeir</w:t>
      </w:r>
      <w:r w:rsidR="000C3A61" w:rsidRPr="00C77E77">
        <w:rPr>
          <w:rFonts w:ascii="Arial Narrow" w:hAnsi="Arial Narrow" w:cs="Arial"/>
          <w:color w:val="000000"/>
          <w:sz w:val="18"/>
          <w:szCs w:val="18"/>
        </w:rPr>
        <w:t>a</w:t>
      </w:r>
      <w:r w:rsidR="003D18B7" w:rsidRPr="00C77E77">
        <w:rPr>
          <w:rFonts w:ascii="Arial Narrow" w:hAnsi="Arial Narrow" w:cs="Arial"/>
          <w:color w:val="000000"/>
          <w:sz w:val="18"/>
          <w:szCs w:val="18"/>
        </w:rPr>
        <w:t xml:space="preserve"> designad</w:t>
      </w:r>
      <w:r w:rsidR="000C3A61" w:rsidRPr="00C77E77">
        <w:rPr>
          <w:rFonts w:ascii="Arial Narrow" w:hAnsi="Arial Narrow" w:cs="Arial"/>
          <w:color w:val="000000"/>
          <w:sz w:val="18"/>
          <w:szCs w:val="18"/>
        </w:rPr>
        <w:t>a</w:t>
      </w:r>
      <w:r w:rsidR="003D18B7" w:rsidRPr="00C77E77">
        <w:rPr>
          <w:rFonts w:ascii="Arial Narrow" w:hAnsi="Arial Narrow" w:cs="Arial"/>
          <w:color w:val="000000"/>
          <w:sz w:val="18"/>
          <w:szCs w:val="18"/>
        </w:rPr>
        <w:t xml:space="preserve"> para este fim, </w:t>
      </w:r>
      <w:r w:rsidR="006511A4" w:rsidRPr="00C77E77">
        <w:rPr>
          <w:rFonts w:ascii="Arial Narrow" w:hAnsi="Arial Narrow" w:cs="Arial"/>
          <w:color w:val="000000"/>
          <w:sz w:val="18"/>
          <w:szCs w:val="18"/>
        </w:rPr>
        <w:t xml:space="preserve">com ciência da autoridade competente. </w:t>
      </w:r>
    </w:p>
    <w:p w:rsidR="002112FE" w:rsidRPr="00C77E77" w:rsidRDefault="002112FE" w:rsidP="00005094">
      <w:pPr>
        <w:spacing w:after="0"/>
        <w:jc w:val="both"/>
        <w:rPr>
          <w:rFonts w:ascii="Arial Narrow" w:hAnsi="Arial Narrow" w:cs="Arial"/>
          <w:color w:val="000000"/>
          <w:sz w:val="18"/>
          <w:szCs w:val="18"/>
        </w:rPr>
      </w:pPr>
    </w:p>
    <w:p w:rsidR="008613C4" w:rsidRPr="00C77E77" w:rsidRDefault="00621AAC" w:rsidP="00005094">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13</w:t>
      </w:r>
      <w:r w:rsidR="00367995" w:rsidRPr="00C77E77">
        <w:rPr>
          <w:rFonts w:ascii="Arial Narrow" w:hAnsi="Arial Narrow" w:cs="Arial"/>
          <w:b/>
          <w:bCs/>
          <w:color w:val="000000"/>
          <w:sz w:val="18"/>
          <w:szCs w:val="18"/>
        </w:rPr>
        <w:t xml:space="preserve"> – DAS PENALIDADES</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13</w:t>
      </w:r>
      <w:r w:rsidR="00367995" w:rsidRPr="00C77E77">
        <w:rPr>
          <w:rFonts w:ascii="Arial Narrow" w:hAnsi="Arial Narrow" w:cs="Arial"/>
          <w:color w:val="000000"/>
          <w:sz w:val="18"/>
          <w:szCs w:val="18"/>
        </w:rPr>
        <w:t>.1 – Se o licitante vencedor descumprir as condições deste Pregão ficará sujeito às penalidades estabelecidas na</w:t>
      </w:r>
      <w:r w:rsidR="00F26E6A" w:rsidRPr="00C77E77">
        <w:rPr>
          <w:rFonts w:ascii="Arial Narrow" w:hAnsi="Arial Narrow" w:cs="Arial"/>
          <w:color w:val="000000"/>
          <w:sz w:val="18"/>
          <w:szCs w:val="18"/>
        </w:rPr>
        <w:t xml:space="preserve">s Leis nº 10.520/02 e </w:t>
      </w:r>
      <w:r w:rsidR="006A631A" w:rsidRPr="00C77E77">
        <w:rPr>
          <w:rFonts w:ascii="Arial Narrow" w:hAnsi="Arial Narrow" w:cs="Arial"/>
          <w:color w:val="000000"/>
          <w:sz w:val="18"/>
          <w:szCs w:val="18"/>
        </w:rPr>
        <w:t>n</w:t>
      </w:r>
      <w:r w:rsidR="008B0FB8" w:rsidRPr="00C77E77">
        <w:rPr>
          <w:rFonts w:ascii="Arial Narrow" w:hAnsi="Arial Narrow" w:cs="Arial"/>
          <w:color w:val="000000"/>
          <w:sz w:val="18"/>
          <w:szCs w:val="18"/>
        </w:rPr>
        <w:t xml:space="preserve">º </w:t>
      </w:r>
      <w:r w:rsidR="00F26E6A" w:rsidRPr="00C77E77">
        <w:rPr>
          <w:rFonts w:ascii="Arial Narrow" w:hAnsi="Arial Narrow" w:cs="Arial"/>
          <w:color w:val="000000"/>
          <w:sz w:val="18"/>
          <w:szCs w:val="18"/>
        </w:rPr>
        <w:t>8.666/93;</w:t>
      </w:r>
    </w:p>
    <w:p w:rsidR="00367995" w:rsidRPr="00C77E77" w:rsidRDefault="00621AAC" w:rsidP="00005094">
      <w:pPr>
        <w:spacing w:after="0"/>
        <w:jc w:val="both"/>
        <w:rPr>
          <w:rFonts w:ascii="Arial Narrow" w:hAnsi="Arial Narrow" w:cs="Arial"/>
          <w:color w:val="000000"/>
          <w:sz w:val="18"/>
          <w:szCs w:val="18"/>
        </w:rPr>
      </w:pPr>
      <w:proofErr w:type="gramStart"/>
      <w:r w:rsidRPr="00C77E77">
        <w:rPr>
          <w:rFonts w:ascii="Arial Narrow" w:hAnsi="Arial Narrow" w:cs="Arial"/>
          <w:color w:val="000000"/>
          <w:sz w:val="18"/>
          <w:szCs w:val="18"/>
        </w:rPr>
        <w:t>13</w:t>
      </w:r>
      <w:r w:rsidR="00367995" w:rsidRPr="00C77E77">
        <w:rPr>
          <w:rFonts w:ascii="Arial Narrow" w:hAnsi="Arial Narrow" w:cs="Arial"/>
          <w:color w:val="000000"/>
          <w:sz w:val="18"/>
          <w:szCs w:val="18"/>
        </w:rPr>
        <w:t>.2 – Nos termos do artigo 87 da Lei</w:t>
      </w:r>
      <w:r w:rsidR="00AB32E2" w:rsidRPr="00C77E77">
        <w:rPr>
          <w:rFonts w:ascii="Arial Narrow" w:hAnsi="Arial Narrow" w:cs="Arial"/>
          <w:color w:val="000000"/>
          <w:sz w:val="18"/>
          <w:szCs w:val="18"/>
        </w:rPr>
        <w:t xml:space="preserve"> nº</w:t>
      </w:r>
      <w:proofErr w:type="gramEnd"/>
      <w:r w:rsidR="00367995" w:rsidRPr="00C77E77">
        <w:rPr>
          <w:rFonts w:ascii="Arial Narrow" w:hAnsi="Arial Narrow" w:cs="Arial"/>
          <w:color w:val="000000"/>
          <w:sz w:val="18"/>
          <w:szCs w:val="18"/>
        </w:rPr>
        <w:t xml:space="preserve"> 8.666/93, pela inexecução total ou parcial deste Pregão, a Prefeitura Municipal de </w:t>
      </w:r>
      <w:r w:rsidR="005F3D5D" w:rsidRPr="00C77E77">
        <w:rPr>
          <w:rFonts w:ascii="Arial Narrow" w:hAnsi="Arial Narrow" w:cs="Arial"/>
          <w:color w:val="000000"/>
          <w:sz w:val="18"/>
          <w:szCs w:val="18"/>
        </w:rPr>
        <w:t>Bandeirante</w:t>
      </w:r>
      <w:r w:rsidR="00367995" w:rsidRPr="00C77E77">
        <w:rPr>
          <w:rFonts w:ascii="Arial Narrow" w:hAnsi="Arial Narrow" w:cs="Arial"/>
          <w:color w:val="000000"/>
          <w:sz w:val="18"/>
          <w:szCs w:val="18"/>
        </w:rPr>
        <w:t xml:space="preserve"> – SC, poderá aplicar à empresa venc</w:t>
      </w:r>
      <w:r w:rsidR="00F26E6A" w:rsidRPr="00C77E77">
        <w:rPr>
          <w:rFonts w:ascii="Arial Narrow" w:hAnsi="Arial Narrow" w:cs="Arial"/>
          <w:color w:val="000000"/>
          <w:sz w:val="18"/>
          <w:szCs w:val="18"/>
        </w:rPr>
        <w:t>edora, as seguintes penalidades;</w:t>
      </w:r>
    </w:p>
    <w:p w:rsidR="00367995" w:rsidRPr="00C77E77" w:rsidRDefault="00F26E6A"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 xml:space="preserve">a) </w:t>
      </w:r>
      <w:r w:rsidR="00367995" w:rsidRPr="00C77E77">
        <w:rPr>
          <w:rFonts w:ascii="Arial Narrow" w:hAnsi="Arial Narrow" w:cs="Arial"/>
          <w:color w:val="000000"/>
          <w:sz w:val="18"/>
          <w:szCs w:val="18"/>
        </w:rPr>
        <w:t>Advertência;</w:t>
      </w:r>
    </w:p>
    <w:p w:rsidR="00367995" w:rsidRPr="00C77E77" w:rsidRDefault="00F26E6A"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 xml:space="preserve">b) </w:t>
      </w:r>
      <w:r w:rsidR="00367995" w:rsidRPr="00C77E77">
        <w:rPr>
          <w:rFonts w:ascii="Arial Narrow" w:hAnsi="Arial Narrow" w:cs="Arial"/>
          <w:color w:val="000000"/>
          <w:sz w:val="18"/>
          <w:szCs w:val="18"/>
        </w:rPr>
        <w:t>Multa de 10% (dez por cento) sobre o valor da proposta;</w:t>
      </w:r>
    </w:p>
    <w:p w:rsidR="00367995" w:rsidRPr="00C77E77" w:rsidRDefault="00F26E6A"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 xml:space="preserve">c) </w:t>
      </w:r>
      <w:r w:rsidR="00367995" w:rsidRPr="00C77E77">
        <w:rPr>
          <w:rFonts w:ascii="Arial Narrow" w:hAnsi="Arial Narrow" w:cs="Arial"/>
          <w:color w:val="000000"/>
          <w:sz w:val="18"/>
          <w:szCs w:val="18"/>
        </w:rPr>
        <w:t>Suspensão de Contratar com a Administração Pública por 05 anos.</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13</w:t>
      </w:r>
      <w:r w:rsidR="00367995" w:rsidRPr="00C77E77">
        <w:rPr>
          <w:rFonts w:ascii="Arial Narrow" w:hAnsi="Arial Narrow" w:cs="Arial"/>
          <w:color w:val="000000"/>
          <w:sz w:val="18"/>
          <w:szCs w:val="18"/>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00367995" w:rsidRPr="00C77E77">
        <w:rPr>
          <w:rFonts w:ascii="Arial Narrow" w:hAnsi="Arial Narrow" w:cs="Arial"/>
          <w:color w:val="000000"/>
          <w:sz w:val="18"/>
          <w:szCs w:val="18"/>
        </w:rPr>
        <w:t>fraude fiscal, garantido</w:t>
      </w:r>
      <w:proofErr w:type="gramEnd"/>
      <w:r w:rsidR="00367995" w:rsidRPr="00C77E77">
        <w:rPr>
          <w:rFonts w:ascii="Arial Narrow" w:hAnsi="Arial Narrow" w:cs="Arial"/>
          <w:color w:val="000000"/>
          <w:sz w:val="18"/>
          <w:szCs w:val="18"/>
        </w:rPr>
        <w:t xml:space="preserve"> o direito prévio de citação e da ampla defesa, ficará impedido de licitar e contratar com o Município, pelo prazo de até </w:t>
      </w:r>
      <w:r w:rsidR="00240849" w:rsidRPr="00C77E77">
        <w:rPr>
          <w:rFonts w:ascii="Arial Narrow" w:hAnsi="Arial Narrow" w:cs="Arial"/>
          <w:color w:val="000000"/>
          <w:sz w:val="18"/>
          <w:szCs w:val="18"/>
        </w:rPr>
        <w:t>0</w:t>
      </w:r>
      <w:r w:rsidR="00367995" w:rsidRPr="00C77E77">
        <w:rPr>
          <w:rFonts w:ascii="Arial Narrow" w:hAnsi="Arial Narrow" w:cs="Arial"/>
          <w:color w:val="000000"/>
          <w:sz w:val="18"/>
          <w:szCs w:val="18"/>
        </w:rPr>
        <w:t>5 (cinco) anos, enquanto perdurarem os motivos determinantes da punição ou até que seja promovida a reabilitação perante a própria auto</w:t>
      </w:r>
      <w:r w:rsidR="001D4730" w:rsidRPr="00C77E77">
        <w:rPr>
          <w:rFonts w:ascii="Arial Narrow" w:hAnsi="Arial Narrow" w:cs="Arial"/>
          <w:color w:val="000000"/>
          <w:sz w:val="18"/>
          <w:szCs w:val="18"/>
        </w:rPr>
        <w:t>ridade que aplicou a penalidade;</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13</w:t>
      </w:r>
      <w:r w:rsidR="00367995" w:rsidRPr="00C77E77">
        <w:rPr>
          <w:rFonts w:ascii="Arial Narrow" w:hAnsi="Arial Narrow" w:cs="Arial"/>
          <w:color w:val="000000"/>
          <w:sz w:val="18"/>
          <w:szCs w:val="18"/>
        </w:rPr>
        <w:t>.4 – As penalidades serão obrigatoriamente registradas no sistema de Registro de Cadastro do Município, e no caso de suspensão de licitar, o licitante deverá ser descredenciado por igual período, sem prejuízo das multas previstas no edital e no contrato</w:t>
      </w:r>
      <w:r w:rsidR="001D4730" w:rsidRPr="00C77E77">
        <w:rPr>
          <w:rFonts w:ascii="Arial Narrow" w:hAnsi="Arial Narrow" w:cs="Arial"/>
          <w:color w:val="000000"/>
          <w:sz w:val="18"/>
          <w:szCs w:val="18"/>
        </w:rPr>
        <w:t xml:space="preserve"> e das demais cominações legais;</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13</w:t>
      </w:r>
      <w:r w:rsidR="00367995" w:rsidRPr="00C77E77">
        <w:rPr>
          <w:rFonts w:ascii="Arial Narrow" w:hAnsi="Arial Narrow" w:cs="Arial"/>
          <w:color w:val="000000"/>
          <w:sz w:val="18"/>
          <w:szCs w:val="18"/>
        </w:rPr>
        <w:t xml:space="preserve">.5 – Nenhum pagamento será processado à proponente penalizada, sem que antes, este </w:t>
      </w:r>
      <w:proofErr w:type="gramStart"/>
      <w:r w:rsidR="00367995" w:rsidRPr="00C77E77">
        <w:rPr>
          <w:rFonts w:ascii="Arial Narrow" w:hAnsi="Arial Narrow" w:cs="Arial"/>
          <w:color w:val="000000"/>
          <w:sz w:val="18"/>
          <w:szCs w:val="18"/>
        </w:rPr>
        <w:t>tenha pago</w:t>
      </w:r>
      <w:proofErr w:type="gramEnd"/>
      <w:r w:rsidR="00367995" w:rsidRPr="00C77E77">
        <w:rPr>
          <w:rFonts w:ascii="Arial Narrow" w:hAnsi="Arial Narrow" w:cs="Arial"/>
          <w:color w:val="000000"/>
          <w:sz w:val="18"/>
          <w:szCs w:val="18"/>
        </w:rPr>
        <w:t xml:space="preserve"> ou lhe seja relevada a multa imposta.</w:t>
      </w:r>
    </w:p>
    <w:p w:rsidR="007F010A" w:rsidRPr="00C77E77" w:rsidRDefault="007F010A" w:rsidP="00005094">
      <w:pPr>
        <w:spacing w:after="0"/>
        <w:jc w:val="both"/>
        <w:rPr>
          <w:rFonts w:ascii="Arial Narrow" w:hAnsi="Arial Narrow" w:cs="Arial"/>
          <w:color w:val="000000"/>
          <w:sz w:val="18"/>
          <w:szCs w:val="18"/>
        </w:rPr>
      </w:pPr>
    </w:p>
    <w:p w:rsidR="000F0BA1" w:rsidRPr="00C77E77" w:rsidRDefault="00621AAC" w:rsidP="000F0BA1">
      <w:pPr>
        <w:spacing w:after="0"/>
        <w:jc w:val="both"/>
        <w:rPr>
          <w:rFonts w:ascii="Arial Narrow" w:hAnsi="Arial Narrow"/>
          <w:b/>
          <w:color w:val="000000"/>
          <w:sz w:val="18"/>
          <w:szCs w:val="18"/>
        </w:rPr>
      </w:pPr>
      <w:r w:rsidRPr="00C77E77">
        <w:rPr>
          <w:rFonts w:ascii="Arial Narrow" w:hAnsi="Arial Narrow" w:cs="Arial"/>
          <w:b/>
          <w:color w:val="000000"/>
          <w:sz w:val="18"/>
          <w:szCs w:val="18"/>
        </w:rPr>
        <w:t>14</w:t>
      </w:r>
      <w:r w:rsidR="000F0BA1" w:rsidRPr="00C77E77">
        <w:rPr>
          <w:rFonts w:ascii="Arial Narrow" w:hAnsi="Arial Narrow"/>
          <w:b/>
          <w:color w:val="000000"/>
          <w:sz w:val="18"/>
          <w:szCs w:val="18"/>
        </w:rPr>
        <w:t xml:space="preserve">– </w:t>
      </w:r>
      <w:r w:rsidR="000F0BA1" w:rsidRPr="00C77E77">
        <w:rPr>
          <w:rFonts w:ascii="Arial Narrow" w:hAnsi="Arial Narrow" w:cs="Arial"/>
          <w:b/>
          <w:color w:val="000000"/>
          <w:sz w:val="18"/>
          <w:szCs w:val="18"/>
        </w:rPr>
        <w:t>DOS RECURSOS ORÇAMENTÁRIOS E FINANCEIROS</w:t>
      </w:r>
    </w:p>
    <w:p w:rsidR="005F3D5D" w:rsidRPr="00C77E77" w:rsidRDefault="005F3D5D" w:rsidP="000F0BA1">
      <w:pPr>
        <w:spacing w:after="0"/>
        <w:jc w:val="both"/>
        <w:rPr>
          <w:rFonts w:ascii="Arial Narrow" w:hAnsi="Arial Narrow"/>
          <w:b/>
          <w:color w:val="000000"/>
          <w:sz w:val="18"/>
          <w:szCs w:val="18"/>
        </w:rPr>
      </w:pPr>
    </w:p>
    <w:p w:rsidR="000F0BA1" w:rsidRPr="00C77E77" w:rsidRDefault="00621AAC" w:rsidP="000F0BA1">
      <w:pPr>
        <w:pStyle w:val="TextosemFormatao"/>
        <w:spacing w:line="276" w:lineRule="auto"/>
        <w:rPr>
          <w:rFonts w:ascii="Arial Narrow" w:hAnsi="Arial Narrow" w:cs="Arial"/>
          <w:b/>
          <w:color w:val="000000"/>
          <w:sz w:val="18"/>
          <w:szCs w:val="18"/>
        </w:rPr>
      </w:pPr>
      <w:r w:rsidRPr="00C77E77">
        <w:rPr>
          <w:rFonts w:ascii="Arial Narrow" w:hAnsi="Arial Narrow" w:cs="Arial"/>
          <w:b/>
          <w:color w:val="000000"/>
          <w:sz w:val="18"/>
          <w:szCs w:val="18"/>
        </w:rPr>
        <w:t>14</w:t>
      </w:r>
      <w:r w:rsidR="000F0BA1" w:rsidRPr="00C77E77">
        <w:rPr>
          <w:rFonts w:ascii="Arial Narrow" w:hAnsi="Arial Narrow" w:cs="Arial"/>
          <w:b/>
          <w:color w:val="000000"/>
          <w:sz w:val="18"/>
          <w:szCs w:val="18"/>
        </w:rPr>
        <w:t xml:space="preserve">.1 - Dos Recursos Orçamentários: </w:t>
      </w:r>
    </w:p>
    <w:p w:rsidR="000F0BA1" w:rsidRPr="00C77E77" w:rsidRDefault="000F0BA1" w:rsidP="000F0BA1">
      <w:pPr>
        <w:spacing w:after="0"/>
        <w:jc w:val="both"/>
        <w:rPr>
          <w:rFonts w:ascii="Arial Narrow" w:hAnsi="Arial Narrow" w:cs="Arial"/>
          <w:sz w:val="18"/>
          <w:szCs w:val="18"/>
        </w:rPr>
      </w:pPr>
      <w:r w:rsidRPr="00C77E77">
        <w:rPr>
          <w:rFonts w:ascii="Arial Narrow" w:hAnsi="Arial Narrow" w:cs="Arial"/>
          <w:color w:val="000000"/>
          <w:sz w:val="18"/>
          <w:szCs w:val="18"/>
        </w:rPr>
        <w:t>1</w:t>
      </w:r>
      <w:r w:rsidR="00621AAC" w:rsidRPr="00C77E77">
        <w:rPr>
          <w:rFonts w:ascii="Arial Narrow" w:hAnsi="Arial Narrow" w:cs="Arial"/>
          <w:color w:val="000000"/>
          <w:sz w:val="18"/>
          <w:szCs w:val="18"/>
        </w:rPr>
        <w:t>4</w:t>
      </w:r>
      <w:r w:rsidRPr="00C77E77">
        <w:rPr>
          <w:rFonts w:ascii="Arial Narrow" w:hAnsi="Arial Narrow" w:cs="Arial"/>
          <w:color w:val="000000"/>
          <w:sz w:val="18"/>
          <w:szCs w:val="18"/>
        </w:rPr>
        <w:t>.1.1 - Os recursos orçamentários serão atendidos pelas dotações do orçamento vigente, classificadas e c</w:t>
      </w:r>
      <w:r w:rsidR="003A5D3E" w:rsidRPr="00C77E77">
        <w:rPr>
          <w:rFonts w:ascii="Arial Narrow" w:hAnsi="Arial Narrow" w:cs="Arial"/>
          <w:color w:val="000000"/>
          <w:sz w:val="18"/>
          <w:szCs w:val="18"/>
        </w:rPr>
        <w:t>odificadas sinteticamente sob o número</w:t>
      </w:r>
      <w:r w:rsidRPr="00C77E77">
        <w:rPr>
          <w:rFonts w:ascii="Arial Narrow" w:hAnsi="Arial Narrow" w:cs="Arial"/>
          <w:color w:val="000000"/>
          <w:sz w:val="18"/>
          <w:szCs w:val="18"/>
        </w:rPr>
        <w:t xml:space="preserve">: </w:t>
      </w:r>
      <w:r w:rsidRPr="00C77E77">
        <w:rPr>
          <w:rFonts w:ascii="Arial Narrow" w:hAnsi="Arial Narrow" w:cs="Arial"/>
          <w:sz w:val="18"/>
          <w:szCs w:val="18"/>
        </w:rPr>
        <w:t>(</w:t>
      </w:r>
      <w:r w:rsidR="00661738" w:rsidRPr="00C77E77">
        <w:rPr>
          <w:rFonts w:ascii="Arial Narrow" w:hAnsi="Arial Narrow" w:cs="Arial"/>
          <w:sz w:val="18"/>
          <w:szCs w:val="18"/>
        </w:rPr>
        <w:t>1000</w:t>
      </w:r>
      <w:r w:rsidR="002A528A" w:rsidRPr="00C77E77">
        <w:rPr>
          <w:rFonts w:ascii="Arial Narrow" w:hAnsi="Arial Narrow" w:cs="Arial"/>
          <w:sz w:val="18"/>
          <w:szCs w:val="18"/>
        </w:rPr>
        <w:t>)</w:t>
      </w:r>
      <w:r w:rsidRPr="00C77E77">
        <w:rPr>
          <w:rFonts w:ascii="Arial Narrow" w:hAnsi="Arial Narrow" w:cs="Arial"/>
          <w:sz w:val="18"/>
          <w:szCs w:val="18"/>
        </w:rPr>
        <w:t>,</w:t>
      </w:r>
      <w:r w:rsidR="000C3A61" w:rsidRPr="00C77E77">
        <w:rPr>
          <w:rFonts w:ascii="Arial Narrow" w:hAnsi="Arial Narrow" w:cs="Arial"/>
          <w:sz w:val="18"/>
          <w:szCs w:val="18"/>
        </w:rPr>
        <w:t xml:space="preserve"> </w:t>
      </w:r>
      <w:r w:rsidRPr="00C77E77">
        <w:rPr>
          <w:rFonts w:ascii="Arial Narrow" w:hAnsi="Arial Narrow" w:cs="Arial"/>
          <w:sz w:val="18"/>
          <w:szCs w:val="18"/>
        </w:rPr>
        <w:t xml:space="preserve">da Secretaria </w:t>
      </w:r>
      <w:r w:rsidR="000C3A61" w:rsidRPr="00C77E77">
        <w:rPr>
          <w:rFonts w:ascii="Arial Narrow" w:hAnsi="Arial Narrow" w:cs="Arial"/>
          <w:sz w:val="18"/>
          <w:szCs w:val="18"/>
        </w:rPr>
        <w:t xml:space="preserve">Municipal de </w:t>
      </w:r>
      <w:r w:rsidR="007B29DA" w:rsidRPr="00C77E77">
        <w:rPr>
          <w:rFonts w:ascii="Arial Narrow" w:hAnsi="Arial Narrow" w:cs="Arial"/>
          <w:sz w:val="18"/>
          <w:szCs w:val="18"/>
        </w:rPr>
        <w:t>Agricultura</w:t>
      </w:r>
      <w:r w:rsidRPr="00C77E77">
        <w:rPr>
          <w:rFonts w:ascii="Arial Narrow" w:hAnsi="Arial Narrow" w:cs="Arial"/>
          <w:sz w:val="18"/>
          <w:szCs w:val="18"/>
        </w:rPr>
        <w:t xml:space="preserve">, para o ano de </w:t>
      </w:r>
      <w:r w:rsidR="00C039DA" w:rsidRPr="00C77E77">
        <w:rPr>
          <w:rFonts w:ascii="Arial Narrow" w:hAnsi="Arial Narrow" w:cs="Arial"/>
          <w:sz w:val="18"/>
          <w:szCs w:val="18"/>
        </w:rPr>
        <w:t>2015</w:t>
      </w:r>
      <w:r w:rsidR="00EA7E5B" w:rsidRPr="00C77E77">
        <w:rPr>
          <w:rFonts w:ascii="Arial Narrow" w:hAnsi="Arial Narrow" w:cs="Arial"/>
          <w:sz w:val="18"/>
          <w:szCs w:val="18"/>
        </w:rPr>
        <w:t>.</w:t>
      </w:r>
    </w:p>
    <w:p w:rsidR="000F0BA1" w:rsidRPr="00C77E77" w:rsidRDefault="000F0BA1" w:rsidP="000F0BA1">
      <w:pPr>
        <w:pStyle w:val="TextosemFormatao"/>
        <w:spacing w:line="276" w:lineRule="auto"/>
        <w:rPr>
          <w:rFonts w:ascii="Arial Narrow" w:hAnsi="Arial Narrow" w:cs="Arial"/>
          <w:b/>
          <w:color w:val="000000"/>
          <w:sz w:val="18"/>
          <w:szCs w:val="18"/>
        </w:rPr>
      </w:pPr>
      <w:r w:rsidRPr="00C77E77">
        <w:rPr>
          <w:rFonts w:ascii="Arial Narrow" w:hAnsi="Arial Narrow" w:cs="Arial"/>
          <w:b/>
          <w:color w:val="000000"/>
          <w:sz w:val="18"/>
          <w:szCs w:val="18"/>
        </w:rPr>
        <w:t>1</w:t>
      </w:r>
      <w:r w:rsidR="00621AAC" w:rsidRPr="00C77E77">
        <w:rPr>
          <w:rFonts w:ascii="Arial Narrow" w:hAnsi="Arial Narrow" w:cs="Arial"/>
          <w:b/>
          <w:color w:val="000000"/>
          <w:sz w:val="18"/>
          <w:szCs w:val="18"/>
        </w:rPr>
        <w:t>4</w:t>
      </w:r>
      <w:r w:rsidRPr="00C77E77">
        <w:rPr>
          <w:rFonts w:ascii="Arial Narrow" w:hAnsi="Arial Narrow" w:cs="Arial"/>
          <w:b/>
          <w:color w:val="000000"/>
          <w:sz w:val="18"/>
          <w:szCs w:val="18"/>
        </w:rPr>
        <w:t xml:space="preserve">.2 - Dos Recursos Financeiros: </w:t>
      </w:r>
    </w:p>
    <w:p w:rsidR="000F0BA1" w:rsidRPr="00C77E77" w:rsidRDefault="000F0BA1" w:rsidP="000F0BA1">
      <w:pPr>
        <w:spacing w:after="0"/>
        <w:jc w:val="both"/>
        <w:rPr>
          <w:rFonts w:ascii="Arial Narrow" w:hAnsi="Arial Narrow"/>
          <w:color w:val="000000"/>
          <w:sz w:val="18"/>
          <w:szCs w:val="18"/>
        </w:rPr>
      </w:pPr>
      <w:r w:rsidRPr="00C77E77">
        <w:rPr>
          <w:rFonts w:ascii="Arial Narrow" w:hAnsi="Arial Narrow" w:cs="Arial"/>
          <w:color w:val="000000"/>
          <w:sz w:val="18"/>
          <w:szCs w:val="18"/>
        </w:rPr>
        <w:t>1</w:t>
      </w:r>
      <w:r w:rsidR="00621AAC" w:rsidRPr="00C77E77">
        <w:rPr>
          <w:rFonts w:ascii="Arial Narrow" w:hAnsi="Arial Narrow" w:cs="Arial"/>
          <w:color w:val="000000"/>
          <w:sz w:val="18"/>
          <w:szCs w:val="18"/>
        </w:rPr>
        <w:t>4</w:t>
      </w:r>
      <w:r w:rsidRPr="00C77E77">
        <w:rPr>
          <w:rFonts w:ascii="Arial Narrow" w:hAnsi="Arial Narrow" w:cs="Arial"/>
          <w:color w:val="000000"/>
          <w:sz w:val="18"/>
          <w:szCs w:val="18"/>
        </w:rPr>
        <w:t xml:space="preserve">.2.1 - </w:t>
      </w:r>
      <w:r w:rsidRPr="00C77E77">
        <w:rPr>
          <w:rFonts w:ascii="Arial Narrow" w:hAnsi="Arial Narrow"/>
          <w:color w:val="000000"/>
          <w:sz w:val="18"/>
          <w:szCs w:val="18"/>
        </w:rPr>
        <w:t>Os Recursos Financeiros serão de origem própria e, de transfer</w:t>
      </w:r>
      <w:r w:rsidR="002A528A" w:rsidRPr="00C77E77">
        <w:rPr>
          <w:rFonts w:ascii="Arial Narrow" w:hAnsi="Arial Narrow"/>
          <w:color w:val="000000"/>
          <w:sz w:val="18"/>
          <w:szCs w:val="18"/>
        </w:rPr>
        <w:t>ências constitucionais e legais, descritos na seguinte rubrica contábil: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6"/>
        <w:gridCol w:w="2244"/>
        <w:gridCol w:w="3051"/>
        <w:gridCol w:w="2342"/>
      </w:tblGrid>
      <w:tr w:rsidR="001347F5" w:rsidRPr="00C77E77" w:rsidTr="001347F5">
        <w:tc>
          <w:tcPr>
            <w:tcW w:w="1366" w:type="dxa"/>
            <w:tcBorders>
              <w:top w:val="single" w:sz="4" w:space="0" w:color="000000"/>
              <w:left w:val="single" w:sz="4" w:space="0" w:color="000000"/>
              <w:bottom w:val="single" w:sz="4" w:space="0" w:color="000000"/>
              <w:right w:val="single" w:sz="4" w:space="0" w:color="000000"/>
            </w:tcBorders>
            <w:hideMark/>
          </w:tcPr>
          <w:p w:rsidR="001347F5" w:rsidRPr="00C77E77" w:rsidRDefault="001347F5" w:rsidP="00D43E43">
            <w:pPr>
              <w:spacing w:after="0"/>
              <w:jc w:val="center"/>
              <w:rPr>
                <w:rFonts w:ascii="Arial Narrow" w:hAnsi="Arial Narrow"/>
                <w:color w:val="000000"/>
                <w:sz w:val="18"/>
                <w:szCs w:val="18"/>
              </w:rPr>
            </w:pPr>
            <w:r w:rsidRPr="00C77E77">
              <w:rPr>
                <w:rFonts w:ascii="Arial Narrow" w:hAnsi="Arial Narrow"/>
                <w:color w:val="000000"/>
                <w:sz w:val="18"/>
                <w:szCs w:val="18"/>
              </w:rPr>
              <w:t>Despesa</w:t>
            </w:r>
          </w:p>
        </w:tc>
        <w:tc>
          <w:tcPr>
            <w:tcW w:w="2244" w:type="dxa"/>
            <w:tcBorders>
              <w:top w:val="single" w:sz="4" w:space="0" w:color="000000"/>
              <w:left w:val="single" w:sz="4" w:space="0" w:color="000000"/>
              <w:bottom w:val="single" w:sz="4" w:space="0" w:color="000000"/>
              <w:right w:val="single" w:sz="4" w:space="0" w:color="000000"/>
            </w:tcBorders>
            <w:hideMark/>
          </w:tcPr>
          <w:p w:rsidR="001347F5" w:rsidRPr="00C77E77" w:rsidRDefault="001347F5" w:rsidP="00D43E43">
            <w:pPr>
              <w:spacing w:after="0"/>
              <w:jc w:val="center"/>
              <w:rPr>
                <w:rFonts w:ascii="Arial Narrow" w:hAnsi="Arial Narrow"/>
                <w:sz w:val="18"/>
                <w:szCs w:val="18"/>
              </w:rPr>
            </w:pPr>
            <w:r w:rsidRPr="00C77E77">
              <w:rPr>
                <w:rFonts w:ascii="Arial Narrow" w:hAnsi="Arial Narrow"/>
                <w:sz w:val="18"/>
                <w:szCs w:val="18"/>
              </w:rPr>
              <w:t>Recursos</w:t>
            </w:r>
          </w:p>
        </w:tc>
        <w:tc>
          <w:tcPr>
            <w:tcW w:w="3051" w:type="dxa"/>
            <w:tcBorders>
              <w:top w:val="single" w:sz="4" w:space="0" w:color="000000"/>
              <w:left w:val="single" w:sz="4" w:space="0" w:color="000000"/>
              <w:bottom w:val="single" w:sz="4" w:space="0" w:color="000000"/>
              <w:right w:val="single" w:sz="4" w:space="0" w:color="000000"/>
            </w:tcBorders>
            <w:hideMark/>
          </w:tcPr>
          <w:p w:rsidR="001347F5" w:rsidRPr="00C77E77" w:rsidRDefault="001347F5" w:rsidP="00D43E43">
            <w:pPr>
              <w:spacing w:after="0"/>
              <w:jc w:val="center"/>
              <w:rPr>
                <w:rFonts w:ascii="Arial Narrow" w:hAnsi="Arial Narrow"/>
                <w:sz w:val="18"/>
                <w:szCs w:val="18"/>
              </w:rPr>
            </w:pPr>
            <w:r w:rsidRPr="00C77E77">
              <w:rPr>
                <w:rFonts w:ascii="Arial Narrow" w:hAnsi="Arial Narrow"/>
                <w:sz w:val="18"/>
                <w:szCs w:val="18"/>
              </w:rPr>
              <w:t>Funcional/Complemento</w:t>
            </w:r>
          </w:p>
        </w:tc>
        <w:tc>
          <w:tcPr>
            <w:tcW w:w="2342" w:type="dxa"/>
            <w:tcBorders>
              <w:top w:val="single" w:sz="4" w:space="0" w:color="000000"/>
              <w:left w:val="single" w:sz="4" w:space="0" w:color="000000"/>
              <w:bottom w:val="single" w:sz="4" w:space="0" w:color="000000"/>
              <w:right w:val="single" w:sz="4" w:space="0" w:color="000000"/>
            </w:tcBorders>
          </w:tcPr>
          <w:p w:rsidR="001347F5" w:rsidRPr="00C77E77" w:rsidRDefault="001347F5" w:rsidP="001347F5">
            <w:pPr>
              <w:spacing w:after="0"/>
              <w:jc w:val="center"/>
              <w:rPr>
                <w:rFonts w:ascii="Arial Narrow" w:hAnsi="Arial Narrow"/>
                <w:sz w:val="18"/>
                <w:szCs w:val="18"/>
              </w:rPr>
            </w:pPr>
            <w:r w:rsidRPr="00C77E77">
              <w:rPr>
                <w:rFonts w:ascii="Arial Narrow" w:hAnsi="Arial Narrow"/>
                <w:sz w:val="18"/>
                <w:szCs w:val="18"/>
              </w:rPr>
              <w:t>Valor Bloqueado</w:t>
            </w:r>
          </w:p>
        </w:tc>
      </w:tr>
      <w:tr w:rsidR="001347F5" w:rsidRPr="00C77E77" w:rsidTr="001347F5">
        <w:tc>
          <w:tcPr>
            <w:tcW w:w="1366" w:type="dxa"/>
            <w:tcBorders>
              <w:top w:val="single" w:sz="4" w:space="0" w:color="000000"/>
              <w:left w:val="single" w:sz="4" w:space="0" w:color="000000"/>
              <w:bottom w:val="single" w:sz="4" w:space="0" w:color="000000"/>
              <w:right w:val="single" w:sz="4" w:space="0" w:color="000000"/>
            </w:tcBorders>
            <w:hideMark/>
          </w:tcPr>
          <w:p w:rsidR="001347F5" w:rsidRPr="0063240B" w:rsidRDefault="00CC2E70" w:rsidP="00D43E43">
            <w:pPr>
              <w:spacing w:after="0"/>
              <w:jc w:val="center"/>
              <w:rPr>
                <w:rFonts w:ascii="Arial Narrow" w:hAnsi="Arial Narrow"/>
                <w:color w:val="000000"/>
                <w:sz w:val="18"/>
                <w:szCs w:val="18"/>
              </w:rPr>
            </w:pPr>
            <w:r>
              <w:rPr>
                <w:rFonts w:ascii="Arial Narrow" w:hAnsi="Arial Narrow"/>
                <w:color w:val="000000"/>
                <w:sz w:val="18"/>
                <w:szCs w:val="18"/>
              </w:rPr>
              <w:t>62</w:t>
            </w:r>
          </w:p>
        </w:tc>
        <w:tc>
          <w:tcPr>
            <w:tcW w:w="2244" w:type="dxa"/>
            <w:tcBorders>
              <w:top w:val="single" w:sz="4" w:space="0" w:color="000000"/>
              <w:left w:val="single" w:sz="4" w:space="0" w:color="000000"/>
              <w:bottom w:val="single" w:sz="4" w:space="0" w:color="000000"/>
              <w:right w:val="single" w:sz="4" w:space="0" w:color="000000"/>
            </w:tcBorders>
            <w:hideMark/>
          </w:tcPr>
          <w:p w:rsidR="001347F5" w:rsidRPr="0063240B" w:rsidRDefault="001347F5" w:rsidP="00D43E43">
            <w:pPr>
              <w:spacing w:after="0"/>
              <w:jc w:val="center"/>
              <w:rPr>
                <w:rFonts w:ascii="Arial Narrow" w:hAnsi="Arial Narrow"/>
                <w:color w:val="000000"/>
                <w:sz w:val="18"/>
                <w:szCs w:val="18"/>
              </w:rPr>
            </w:pPr>
            <w:r w:rsidRPr="0063240B">
              <w:rPr>
                <w:rFonts w:ascii="Arial Narrow" w:hAnsi="Arial Narrow"/>
                <w:color w:val="000000"/>
                <w:sz w:val="18"/>
                <w:szCs w:val="18"/>
              </w:rPr>
              <w:t>1000</w:t>
            </w:r>
            <w:r w:rsidR="00CC2E70">
              <w:rPr>
                <w:rFonts w:ascii="Arial Narrow" w:hAnsi="Arial Narrow"/>
                <w:color w:val="000000"/>
                <w:sz w:val="18"/>
                <w:szCs w:val="18"/>
              </w:rPr>
              <w:t xml:space="preserve"> </w:t>
            </w:r>
            <w:r w:rsidRPr="0063240B">
              <w:rPr>
                <w:rFonts w:ascii="Arial Narrow" w:hAnsi="Arial Narrow"/>
                <w:color w:val="000000"/>
                <w:sz w:val="18"/>
                <w:szCs w:val="18"/>
              </w:rPr>
              <w:t>-</w:t>
            </w:r>
            <w:r w:rsidR="00CC2E70">
              <w:rPr>
                <w:rFonts w:ascii="Arial Narrow" w:hAnsi="Arial Narrow"/>
                <w:color w:val="000000"/>
                <w:sz w:val="18"/>
                <w:szCs w:val="18"/>
              </w:rPr>
              <w:t xml:space="preserve"> </w:t>
            </w:r>
            <w:r w:rsidRPr="0063240B">
              <w:rPr>
                <w:rFonts w:ascii="Arial Narrow" w:hAnsi="Arial Narrow"/>
                <w:color w:val="000000"/>
                <w:sz w:val="18"/>
                <w:szCs w:val="18"/>
              </w:rPr>
              <w:t>PRÓPRIOS</w:t>
            </w:r>
          </w:p>
        </w:tc>
        <w:tc>
          <w:tcPr>
            <w:tcW w:w="3051" w:type="dxa"/>
            <w:tcBorders>
              <w:top w:val="single" w:sz="4" w:space="0" w:color="000000"/>
              <w:left w:val="single" w:sz="4" w:space="0" w:color="000000"/>
              <w:bottom w:val="single" w:sz="4" w:space="0" w:color="000000"/>
              <w:right w:val="single" w:sz="4" w:space="0" w:color="000000"/>
            </w:tcBorders>
            <w:hideMark/>
          </w:tcPr>
          <w:p w:rsidR="001347F5" w:rsidRPr="00C77E77" w:rsidRDefault="001347F5" w:rsidP="00D43E43">
            <w:pPr>
              <w:spacing w:after="0"/>
              <w:jc w:val="center"/>
              <w:rPr>
                <w:rFonts w:ascii="Arial Narrow" w:hAnsi="Arial Narrow"/>
                <w:sz w:val="18"/>
                <w:szCs w:val="18"/>
              </w:rPr>
            </w:pPr>
            <w:r w:rsidRPr="0063240B">
              <w:rPr>
                <w:rFonts w:ascii="Arial Narrow" w:hAnsi="Arial Narrow"/>
                <w:sz w:val="18"/>
                <w:szCs w:val="18"/>
              </w:rPr>
              <w:t>3.3.90.32.99</w:t>
            </w:r>
          </w:p>
        </w:tc>
        <w:tc>
          <w:tcPr>
            <w:tcW w:w="2342" w:type="dxa"/>
            <w:tcBorders>
              <w:top w:val="single" w:sz="4" w:space="0" w:color="000000"/>
              <w:left w:val="single" w:sz="4" w:space="0" w:color="000000"/>
              <w:bottom w:val="single" w:sz="4" w:space="0" w:color="000000"/>
              <w:right w:val="single" w:sz="4" w:space="0" w:color="000000"/>
            </w:tcBorders>
          </w:tcPr>
          <w:p w:rsidR="001347F5" w:rsidRPr="00C77E77" w:rsidRDefault="00CC2E70" w:rsidP="00D43E43">
            <w:pPr>
              <w:spacing w:after="0"/>
              <w:jc w:val="center"/>
              <w:rPr>
                <w:rFonts w:ascii="Arial Narrow" w:hAnsi="Arial Narrow"/>
                <w:sz w:val="18"/>
                <w:szCs w:val="18"/>
                <w:highlight w:val="yellow"/>
              </w:rPr>
            </w:pPr>
            <w:r w:rsidRPr="00CC2E70">
              <w:rPr>
                <w:rFonts w:ascii="Arial Narrow" w:hAnsi="Arial Narrow"/>
                <w:sz w:val="18"/>
                <w:szCs w:val="18"/>
              </w:rPr>
              <w:t>62.780,00</w:t>
            </w:r>
          </w:p>
        </w:tc>
      </w:tr>
    </w:tbl>
    <w:p w:rsidR="000F0BA1" w:rsidRPr="00C77E77" w:rsidRDefault="000F0BA1" w:rsidP="000F0BA1">
      <w:pPr>
        <w:spacing w:after="0"/>
        <w:jc w:val="both"/>
        <w:rPr>
          <w:rFonts w:ascii="Arial Narrow" w:hAnsi="Arial Narrow"/>
          <w:color w:val="000000"/>
          <w:sz w:val="18"/>
          <w:szCs w:val="18"/>
        </w:rPr>
      </w:pPr>
    </w:p>
    <w:p w:rsidR="005F3D5D" w:rsidRPr="00C77E77" w:rsidRDefault="000F0BA1" w:rsidP="000F0BA1">
      <w:pPr>
        <w:spacing w:after="0"/>
        <w:jc w:val="both"/>
        <w:rPr>
          <w:rFonts w:ascii="Arial Narrow" w:hAnsi="Arial Narrow"/>
          <w:b/>
          <w:color w:val="000000"/>
          <w:sz w:val="18"/>
          <w:szCs w:val="18"/>
        </w:rPr>
      </w:pPr>
      <w:r w:rsidRPr="00C77E77">
        <w:rPr>
          <w:rFonts w:ascii="Arial Narrow" w:hAnsi="Arial Narrow"/>
          <w:b/>
          <w:color w:val="000000"/>
          <w:sz w:val="18"/>
          <w:szCs w:val="18"/>
        </w:rPr>
        <w:lastRenderedPageBreak/>
        <w:t>1</w:t>
      </w:r>
      <w:r w:rsidR="00621AAC" w:rsidRPr="00C77E77">
        <w:rPr>
          <w:rFonts w:ascii="Arial Narrow" w:hAnsi="Arial Narrow"/>
          <w:b/>
          <w:color w:val="000000"/>
          <w:sz w:val="18"/>
          <w:szCs w:val="18"/>
        </w:rPr>
        <w:t>5</w:t>
      </w:r>
      <w:r w:rsidRPr="00C77E77">
        <w:rPr>
          <w:rFonts w:ascii="Arial Narrow" w:hAnsi="Arial Narrow"/>
          <w:b/>
          <w:color w:val="000000"/>
          <w:sz w:val="18"/>
          <w:szCs w:val="18"/>
        </w:rPr>
        <w:t>– DA FORMA DE PAGAMENTO</w:t>
      </w:r>
    </w:p>
    <w:p w:rsidR="006B6F2A" w:rsidRPr="00C77E77" w:rsidRDefault="00621AAC" w:rsidP="000F0BA1">
      <w:pPr>
        <w:spacing w:after="0" w:line="240" w:lineRule="auto"/>
        <w:jc w:val="both"/>
        <w:rPr>
          <w:rFonts w:ascii="Arial Narrow" w:hAnsi="Arial Narrow"/>
          <w:color w:val="000000"/>
          <w:sz w:val="18"/>
          <w:szCs w:val="18"/>
        </w:rPr>
      </w:pPr>
      <w:r w:rsidRPr="00C77E77">
        <w:rPr>
          <w:rFonts w:ascii="Arial Narrow" w:hAnsi="Arial Narrow"/>
          <w:color w:val="000000"/>
          <w:sz w:val="18"/>
          <w:szCs w:val="18"/>
        </w:rPr>
        <w:t>15</w:t>
      </w:r>
      <w:r w:rsidR="000F0BA1" w:rsidRPr="00C77E77">
        <w:rPr>
          <w:rFonts w:ascii="Arial Narrow" w:hAnsi="Arial Narrow"/>
          <w:color w:val="000000"/>
          <w:sz w:val="18"/>
          <w:szCs w:val="18"/>
        </w:rPr>
        <w:t>.1 – O</w:t>
      </w:r>
      <w:r w:rsidR="009117A0" w:rsidRPr="00C77E77">
        <w:rPr>
          <w:rFonts w:ascii="Arial Narrow" w:hAnsi="Arial Narrow"/>
          <w:color w:val="000000"/>
          <w:sz w:val="18"/>
          <w:szCs w:val="18"/>
        </w:rPr>
        <w:t>s</w:t>
      </w:r>
      <w:r w:rsidR="000F0BA1" w:rsidRPr="00C77E77">
        <w:rPr>
          <w:rFonts w:ascii="Arial Narrow" w:hAnsi="Arial Narrow"/>
          <w:color w:val="000000"/>
          <w:sz w:val="18"/>
          <w:szCs w:val="18"/>
        </w:rPr>
        <w:t xml:space="preserve"> pagamento</w:t>
      </w:r>
      <w:r w:rsidR="000C3A61" w:rsidRPr="00C77E77">
        <w:rPr>
          <w:rFonts w:ascii="Arial Narrow" w:hAnsi="Arial Narrow"/>
          <w:color w:val="000000"/>
          <w:sz w:val="18"/>
          <w:szCs w:val="18"/>
        </w:rPr>
        <w:t>s</w:t>
      </w:r>
      <w:r w:rsidR="000F0BA1" w:rsidRPr="00C77E77">
        <w:rPr>
          <w:rFonts w:ascii="Arial Narrow" w:hAnsi="Arial Narrow"/>
          <w:color w:val="000000"/>
          <w:sz w:val="18"/>
          <w:szCs w:val="18"/>
        </w:rPr>
        <w:t xml:space="preserve"> ser</w:t>
      </w:r>
      <w:r w:rsidR="000C3A61" w:rsidRPr="00C77E77">
        <w:rPr>
          <w:rFonts w:ascii="Arial Narrow" w:hAnsi="Arial Narrow"/>
          <w:color w:val="000000"/>
          <w:sz w:val="18"/>
          <w:szCs w:val="18"/>
        </w:rPr>
        <w:t>ão</w:t>
      </w:r>
      <w:r w:rsidR="000F0BA1" w:rsidRPr="00C77E77">
        <w:rPr>
          <w:rFonts w:ascii="Arial Narrow" w:hAnsi="Arial Narrow"/>
          <w:color w:val="000000"/>
          <w:sz w:val="18"/>
          <w:szCs w:val="18"/>
        </w:rPr>
        <w:t xml:space="preserve"> efetuado</w:t>
      </w:r>
      <w:r w:rsidR="000C3A61" w:rsidRPr="00C77E77">
        <w:rPr>
          <w:rFonts w:ascii="Arial Narrow" w:hAnsi="Arial Narrow"/>
          <w:color w:val="000000"/>
          <w:sz w:val="18"/>
          <w:szCs w:val="18"/>
        </w:rPr>
        <w:t>s</w:t>
      </w:r>
      <w:r w:rsidR="000F0BA1" w:rsidRPr="00C77E77">
        <w:rPr>
          <w:rFonts w:ascii="Arial Narrow" w:hAnsi="Arial Narrow"/>
          <w:color w:val="000000"/>
          <w:sz w:val="18"/>
          <w:szCs w:val="18"/>
        </w:rPr>
        <w:t xml:space="preserve"> </w:t>
      </w:r>
      <w:r w:rsidR="0077752E" w:rsidRPr="00C77E77">
        <w:rPr>
          <w:rFonts w:ascii="Arial Narrow" w:hAnsi="Arial Narrow"/>
          <w:b/>
          <w:color w:val="000000"/>
          <w:sz w:val="18"/>
          <w:szCs w:val="18"/>
        </w:rPr>
        <w:t xml:space="preserve">mensalmente </w:t>
      </w:r>
      <w:r w:rsidR="00553DD8" w:rsidRPr="00C77E77">
        <w:rPr>
          <w:rFonts w:ascii="Arial Narrow" w:hAnsi="Arial Narrow"/>
          <w:b/>
          <w:color w:val="000000"/>
          <w:sz w:val="18"/>
          <w:szCs w:val="18"/>
        </w:rPr>
        <w:t xml:space="preserve">ate o </w:t>
      </w:r>
      <w:r w:rsidR="00D43E43" w:rsidRPr="00C77E77">
        <w:rPr>
          <w:rFonts w:ascii="Arial Narrow" w:hAnsi="Arial Narrow"/>
          <w:b/>
          <w:color w:val="000000"/>
          <w:sz w:val="18"/>
          <w:szCs w:val="18"/>
        </w:rPr>
        <w:t>15</w:t>
      </w:r>
      <w:r w:rsidR="00553DD8" w:rsidRPr="00C77E77">
        <w:rPr>
          <w:rFonts w:ascii="Arial Narrow" w:hAnsi="Arial Narrow"/>
          <w:b/>
          <w:color w:val="000000"/>
          <w:sz w:val="18"/>
          <w:szCs w:val="18"/>
        </w:rPr>
        <w:t>º dia</w:t>
      </w:r>
      <w:r w:rsidR="0077752E" w:rsidRPr="00C77E77">
        <w:rPr>
          <w:rFonts w:ascii="Arial Narrow" w:hAnsi="Arial Narrow"/>
          <w:b/>
          <w:color w:val="000000"/>
          <w:sz w:val="18"/>
          <w:szCs w:val="18"/>
        </w:rPr>
        <w:t xml:space="preserve"> </w:t>
      </w:r>
      <w:r w:rsidR="0077752E" w:rsidRPr="00C77E77">
        <w:rPr>
          <w:rFonts w:ascii="Arial Narrow" w:hAnsi="Arial Narrow"/>
          <w:color w:val="000000"/>
          <w:sz w:val="18"/>
          <w:szCs w:val="18"/>
        </w:rPr>
        <w:t xml:space="preserve">do mês subsequente </w:t>
      </w:r>
      <w:proofErr w:type="gramStart"/>
      <w:r w:rsidR="0077752E" w:rsidRPr="00C77E77">
        <w:rPr>
          <w:rFonts w:ascii="Arial Narrow" w:hAnsi="Arial Narrow"/>
          <w:color w:val="000000"/>
          <w:sz w:val="18"/>
          <w:szCs w:val="18"/>
        </w:rPr>
        <w:t>a</w:t>
      </w:r>
      <w:proofErr w:type="gramEnd"/>
      <w:r w:rsidR="0077752E" w:rsidRPr="00C77E77">
        <w:rPr>
          <w:rFonts w:ascii="Arial Narrow" w:hAnsi="Arial Narrow"/>
          <w:color w:val="000000"/>
          <w:sz w:val="18"/>
          <w:szCs w:val="18"/>
        </w:rPr>
        <w:t xml:space="preserve"> entrega d</w:t>
      </w:r>
      <w:r w:rsidR="00CD3B4F" w:rsidRPr="00C77E77">
        <w:rPr>
          <w:rFonts w:ascii="Arial Narrow" w:hAnsi="Arial Narrow"/>
          <w:color w:val="000000"/>
          <w:sz w:val="18"/>
          <w:szCs w:val="18"/>
        </w:rPr>
        <w:t>os</w:t>
      </w:r>
      <w:r w:rsidR="00CD67D2" w:rsidRPr="00C77E77">
        <w:rPr>
          <w:rFonts w:ascii="Arial Narrow" w:hAnsi="Arial Narrow"/>
          <w:color w:val="000000"/>
          <w:sz w:val="18"/>
          <w:szCs w:val="18"/>
        </w:rPr>
        <w:t xml:space="preserve"> m</w:t>
      </w:r>
      <w:r w:rsidR="00CD3B4F" w:rsidRPr="00C77E77">
        <w:rPr>
          <w:rFonts w:ascii="Arial Narrow" w:hAnsi="Arial Narrow"/>
          <w:color w:val="000000"/>
          <w:sz w:val="18"/>
          <w:szCs w:val="18"/>
        </w:rPr>
        <w:t>ateriais</w:t>
      </w:r>
      <w:r w:rsidR="0077752E" w:rsidRPr="00C77E77">
        <w:rPr>
          <w:rFonts w:ascii="Arial Narrow" w:hAnsi="Arial Narrow"/>
          <w:color w:val="000000"/>
          <w:sz w:val="18"/>
          <w:szCs w:val="18"/>
        </w:rPr>
        <w:t>,</w:t>
      </w:r>
      <w:r w:rsidR="009117A0" w:rsidRPr="00C77E77">
        <w:rPr>
          <w:rFonts w:ascii="Arial Narrow" w:hAnsi="Arial Narrow"/>
          <w:color w:val="000000"/>
          <w:sz w:val="18"/>
          <w:szCs w:val="18"/>
        </w:rPr>
        <w:t xml:space="preserve"> mediante</w:t>
      </w:r>
      <w:r w:rsidR="00CD4852" w:rsidRPr="00C77E77">
        <w:rPr>
          <w:rFonts w:ascii="Arial Narrow" w:hAnsi="Arial Narrow"/>
          <w:color w:val="000000"/>
          <w:sz w:val="18"/>
          <w:szCs w:val="18"/>
        </w:rPr>
        <w:t xml:space="preserve"> </w:t>
      </w:r>
      <w:r w:rsidR="000E19CA" w:rsidRPr="00C77E77">
        <w:rPr>
          <w:rFonts w:ascii="Arial Narrow" w:hAnsi="Arial Narrow"/>
          <w:sz w:val="18"/>
          <w:szCs w:val="18"/>
        </w:rPr>
        <w:t>apresentação da nota fiscal</w:t>
      </w:r>
      <w:r w:rsidR="00CD4852" w:rsidRPr="00C77E77">
        <w:rPr>
          <w:rFonts w:ascii="Arial Narrow" w:hAnsi="Arial Narrow"/>
          <w:sz w:val="18"/>
          <w:szCs w:val="18"/>
        </w:rPr>
        <w:t xml:space="preserve"> eletrônica</w:t>
      </w:r>
      <w:r w:rsidR="000E19CA" w:rsidRPr="00C77E77">
        <w:rPr>
          <w:rFonts w:ascii="Arial Narrow" w:hAnsi="Arial Narrow"/>
          <w:sz w:val="18"/>
          <w:szCs w:val="18"/>
        </w:rPr>
        <w:t>/fatura, em moeda corrente nacional</w:t>
      </w:r>
      <w:r w:rsidR="000F0BA1" w:rsidRPr="00C77E77">
        <w:rPr>
          <w:rFonts w:ascii="Arial Narrow" w:hAnsi="Arial Narrow" w:cs="Arial"/>
          <w:color w:val="000000"/>
          <w:sz w:val="18"/>
          <w:szCs w:val="18"/>
        </w:rPr>
        <w:t>.</w:t>
      </w:r>
    </w:p>
    <w:p w:rsidR="00D24F30" w:rsidRPr="00C77E77" w:rsidRDefault="006B6F2A" w:rsidP="00D24F30">
      <w:pPr>
        <w:spacing w:after="0"/>
        <w:jc w:val="both"/>
        <w:rPr>
          <w:rFonts w:ascii="Arial Narrow" w:hAnsi="Arial Narrow" w:cs="Arial"/>
          <w:color w:val="000000"/>
          <w:sz w:val="18"/>
          <w:szCs w:val="18"/>
        </w:rPr>
      </w:pPr>
      <w:r w:rsidRPr="00C77E77">
        <w:rPr>
          <w:rFonts w:ascii="Arial Narrow" w:hAnsi="Arial Narrow" w:cs="Arial"/>
          <w:color w:val="000000"/>
          <w:sz w:val="18"/>
          <w:szCs w:val="18"/>
        </w:rPr>
        <w:t>1</w:t>
      </w:r>
      <w:r w:rsidR="00621AAC" w:rsidRPr="00C77E77">
        <w:rPr>
          <w:rFonts w:ascii="Arial Narrow" w:hAnsi="Arial Narrow" w:cs="Arial"/>
          <w:color w:val="000000"/>
          <w:sz w:val="18"/>
          <w:szCs w:val="18"/>
        </w:rPr>
        <w:t>5</w:t>
      </w:r>
      <w:r w:rsidRPr="00C77E77">
        <w:rPr>
          <w:rFonts w:ascii="Arial Narrow" w:hAnsi="Arial Narrow" w:cs="Arial"/>
          <w:color w:val="000000"/>
          <w:sz w:val="18"/>
          <w:szCs w:val="18"/>
        </w:rPr>
        <w:t>.2 – A Prefeitura não se responsabiliza pelo atraso dos paga</w:t>
      </w:r>
      <w:r w:rsidR="00391ACC" w:rsidRPr="00C77E77">
        <w:rPr>
          <w:rFonts w:ascii="Arial Narrow" w:hAnsi="Arial Narrow" w:cs="Arial"/>
          <w:color w:val="000000"/>
          <w:sz w:val="18"/>
          <w:szCs w:val="18"/>
        </w:rPr>
        <w:t>mentos nos casos de não entrega d</w:t>
      </w:r>
      <w:r w:rsidRPr="00C77E77">
        <w:rPr>
          <w:rFonts w:ascii="Arial Narrow" w:hAnsi="Arial Narrow" w:cs="Arial"/>
          <w:color w:val="000000"/>
          <w:sz w:val="18"/>
          <w:szCs w:val="18"/>
        </w:rPr>
        <w:t>o objeto ora licitado e da respectiva nota fiscal nos prazos estabelecidos.</w:t>
      </w:r>
    </w:p>
    <w:p w:rsidR="006B6F2A" w:rsidRPr="00C77E77" w:rsidRDefault="006B6F2A" w:rsidP="00665C65">
      <w:pPr>
        <w:spacing w:after="0"/>
        <w:jc w:val="both"/>
        <w:rPr>
          <w:rFonts w:ascii="Arial Narrow" w:hAnsi="Arial Narrow" w:cs="Arial"/>
          <w:color w:val="000000"/>
          <w:sz w:val="18"/>
          <w:szCs w:val="18"/>
        </w:rPr>
      </w:pPr>
      <w:r w:rsidRPr="00C77E77">
        <w:rPr>
          <w:rFonts w:ascii="Arial Narrow" w:hAnsi="Arial Narrow" w:cs="Arial"/>
          <w:color w:val="000000"/>
          <w:sz w:val="18"/>
          <w:szCs w:val="18"/>
        </w:rPr>
        <w:t>1</w:t>
      </w:r>
      <w:r w:rsidR="00621AAC" w:rsidRPr="00C77E77">
        <w:rPr>
          <w:rFonts w:ascii="Arial Narrow" w:hAnsi="Arial Narrow" w:cs="Arial"/>
          <w:color w:val="000000"/>
          <w:sz w:val="18"/>
          <w:szCs w:val="18"/>
        </w:rPr>
        <w:t>5</w:t>
      </w:r>
      <w:r w:rsidRPr="00C77E77">
        <w:rPr>
          <w:rFonts w:ascii="Arial Narrow" w:hAnsi="Arial Narrow" w:cs="Arial"/>
          <w:color w:val="000000"/>
          <w:sz w:val="18"/>
          <w:szCs w:val="18"/>
        </w:rPr>
        <w:t>.3 – A nota fiscal deverá ser preenchida identificando o número do processo licitatório, descrição completa conforme a autorização de fornecimento, n</w:t>
      </w:r>
      <w:r w:rsidR="00BB5692" w:rsidRPr="00C77E77">
        <w:rPr>
          <w:rFonts w:ascii="Arial Narrow" w:hAnsi="Arial Narrow" w:cs="Arial"/>
          <w:color w:val="000000"/>
          <w:sz w:val="18"/>
          <w:szCs w:val="18"/>
        </w:rPr>
        <w:t>ú</w:t>
      </w:r>
      <w:r w:rsidRPr="00C77E77">
        <w:rPr>
          <w:rFonts w:ascii="Arial Narrow" w:hAnsi="Arial Narrow" w:cs="Arial"/>
          <w:color w:val="000000"/>
          <w:sz w:val="18"/>
          <w:szCs w:val="18"/>
        </w:rPr>
        <w:t>mero da autorização de fornecimento ao qual está vinculada, bem como informar os dados de CNPJ, Endereço, Nome da Contratada</w:t>
      </w:r>
      <w:r w:rsidR="000E19CA" w:rsidRPr="00C77E77">
        <w:rPr>
          <w:rFonts w:ascii="Arial Narrow" w:hAnsi="Arial Narrow" w:cs="Arial"/>
          <w:color w:val="000000"/>
          <w:sz w:val="18"/>
          <w:szCs w:val="18"/>
        </w:rPr>
        <w:t>,</w:t>
      </w:r>
      <w:r w:rsidRPr="00C77E77">
        <w:rPr>
          <w:rFonts w:ascii="Arial Narrow" w:hAnsi="Arial Narrow" w:cs="Arial"/>
          <w:color w:val="000000"/>
          <w:sz w:val="18"/>
          <w:szCs w:val="18"/>
        </w:rPr>
        <w:t xml:space="preserve"> número da</w:t>
      </w:r>
      <w:r w:rsidR="000E19CA" w:rsidRPr="00C77E77">
        <w:rPr>
          <w:rFonts w:ascii="Arial Narrow" w:hAnsi="Arial Narrow" w:cs="Arial"/>
          <w:color w:val="000000"/>
          <w:sz w:val="18"/>
          <w:szCs w:val="18"/>
        </w:rPr>
        <w:t xml:space="preserve"> Agencia e</w:t>
      </w:r>
      <w:r w:rsidRPr="00C77E77">
        <w:rPr>
          <w:rFonts w:ascii="Arial Narrow" w:hAnsi="Arial Narrow" w:cs="Arial"/>
          <w:color w:val="000000"/>
          <w:sz w:val="18"/>
          <w:szCs w:val="18"/>
        </w:rPr>
        <w:t xml:space="preserve"> Conta Bancária (em nome da pessoa jurídica) na qual será efetuado o depósito para o pagamento do objeto.</w:t>
      </w:r>
    </w:p>
    <w:p w:rsidR="00237144" w:rsidRPr="00C77E77" w:rsidRDefault="00665C65" w:rsidP="00D43E43">
      <w:pPr>
        <w:spacing w:after="0"/>
        <w:jc w:val="both"/>
        <w:rPr>
          <w:rFonts w:ascii="Arial Narrow" w:hAnsi="Arial Narrow" w:cs="Arial"/>
          <w:color w:val="000000"/>
          <w:sz w:val="18"/>
          <w:szCs w:val="18"/>
        </w:rPr>
      </w:pPr>
      <w:r w:rsidRPr="00C77E77">
        <w:rPr>
          <w:rFonts w:ascii="Arial Narrow" w:hAnsi="Arial Narrow" w:cs="Arial"/>
          <w:color w:val="000000"/>
          <w:sz w:val="18"/>
          <w:szCs w:val="18"/>
        </w:rPr>
        <w:t>1</w:t>
      </w:r>
      <w:r w:rsidR="00621AAC" w:rsidRPr="00C77E77">
        <w:rPr>
          <w:rFonts w:ascii="Arial Narrow" w:hAnsi="Arial Narrow" w:cs="Arial"/>
          <w:color w:val="000000"/>
          <w:sz w:val="18"/>
          <w:szCs w:val="18"/>
        </w:rPr>
        <w:t>5</w:t>
      </w:r>
      <w:r w:rsidRPr="00C77E77">
        <w:rPr>
          <w:rFonts w:ascii="Arial Narrow" w:hAnsi="Arial Narrow" w:cs="Arial"/>
          <w:color w:val="000000"/>
          <w:sz w:val="18"/>
          <w:szCs w:val="18"/>
        </w:rPr>
        <w:t xml:space="preserve">.4 – No caso de nota fiscal eletrônica (NF-e) o arquivo XML deverá ser encaminhado no e-mail: </w:t>
      </w:r>
      <w:hyperlink r:id="rId11" w:history="1">
        <w:r w:rsidR="005F3D5D" w:rsidRPr="00C77E77">
          <w:rPr>
            <w:rStyle w:val="Hyperlink"/>
            <w:rFonts w:ascii="Arial Narrow" w:hAnsi="Arial Narrow" w:cs="Arial"/>
            <w:sz w:val="18"/>
            <w:szCs w:val="18"/>
          </w:rPr>
          <w:t>compras@bandeirante.sc.gov.br</w:t>
        </w:r>
      </w:hyperlink>
      <w:r w:rsidR="005F3D5D" w:rsidRPr="00C77E77">
        <w:rPr>
          <w:rFonts w:ascii="Arial Narrow" w:hAnsi="Arial Narrow"/>
          <w:sz w:val="18"/>
          <w:szCs w:val="18"/>
        </w:rPr>
        <w:t xml:space="preserve"> </w:t>
      </w:r>
      <w:r w:rsidRPr="00C77E77">
        <w:rPr>
          <w:rFonts w:ascii="Arial Narrow" w:hAnsi="Arial Narrow" w:cs="Arial"/>
          <w:color w:val="000000"/>
          <w:sz w:val="18"/>
          <w:szCs w:val="18"/>
        </w:rPr>
        <w:t>para fins de arquivamento e via impressa para a secretaria</w:t>
      </w:r>
      <w:r w:rsidR="005F3D5D" w:rsidRPr="00C77E77">
        <w:rPr>
          <w:rFonts w:ascii="Arial Narrow" w:hAnsi="Arial Narrow" w:cs="Arial"/>
          <w:color w:val="000000"/>
          <w:sz w:val="18"/>
          <w:szCs w:val="18"/>
        </w:rPr>
        <w:t xml:space="preserve"> da Fazenda</w:t>
      </w:r>
      <w:r w:rsidRPr="00C77E77">
        <w:rPr>
          <w:rFonts w:ascii="Arial Narrow" w:hAnsi="Arial Narrow" w:cs="Arial"/>
          <w:color w:val="000000"/>
          <w:sz w:val="18"/>
          <w:szCs w:val="18"/>
        </w:rPr>
        <w:t>.</w:t>
      </w:r>
    </w:p>
    <w:p w:rsidR="00D43E43" w:rsidRPr="00C77E77" w:rsidRDefault="00D43E43" w:rsidP="00D43E43">
      <w:pPr>
        <w:spacing w:after="0"/>
        <w:jc w:val="both"/>
        <w:rPr>
          <w:rFonts w:ascii="Arial Narrow" w:hAnsi="Arial Narrow" w:cs="Arial"/>
          <w:color w:val="000000"/>
          <w:sz w:val="18"/>
          <w:szCs w:val="18"/>
        </w:rPr>
      </w:pPr>
    </w:p>
    <w:p w:rsidR="00D43E43" w:rsidRPr="00C77E77" w:rsidRDefault="001E551A" w:rsidP="00A230F9">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t>1</w:t>
      </w:r>
      <w:r w:rsidR="00621AAC" w:rsidRPr="00C77E77">
        <w:rPr>
          <w:rFonts w:ascii="Arial Narrow" w:hAnsi="Arial Narrow" w:cs="Arial"/>
          <w:b/>
          <w:color w:val="000000"/>
          <w:sz w:val="18"/>
          <w:szCs w:val="18"/>
        </w:rPr>
        <w:t>6</w:t>
      </w:r>
      <w:r w:rsidRPr="00C77E77">
        <w:rPr>
          <w:rFonts w:ascii="Arial Narrow" w:hAnsi="Arial Narrow" w:cs="Arial"/>
          <w:b/>
          <w:color w:val="000000"/>
          <w:sz w:val="18"/>
          <w:szCs w:val="18"/>
        </w:rPr>
        <w:t xml:space="preserve"> – DA </w:t>
      </w:r>
      <w:r w:rsidR="004530E4" w:rsidRPr="00C77E77">
        <w:rPr>
          <w:rFonts w:ascii="Arial Narrow" w:hAnsi="Arial Narrow" w:cs="Arial"/>
          <w:b/>
          <w:color w:val="000000"/>
          <w:sz w:val="18"/>
          <w:szCs w:val="18"/>
        </w:rPr>
        <w:t>ENTREGA</w:t>
      </w:r>
    </w:p>
    <w:p w:rsidR="008E6E2A" w:rsidRPr="00C77E77" w:rsidRDefault="00D9684F" w:rsidP="008E6E2A">
      <w:pPr>
        <w:spacing w:after="0"/>
        <w:jc w:val="both"/>
        <w:rPr>
          <w:rFonts w:ascii="Arial Narrow" w:hAnsi="Arial Narrow" w:cs="Arial"/>
          <w:b/>
          <w:sz w:val="18"/>
          <w:szCs w:val="18"/>
        </w:rPr>
      </w:pPr>
      <w:r w:rsidRPr="00C77E77">
        <w:rPr>
          <w:rFonts w:ascii="Arial Narrow" w:hAnsi="Arial Narrow" w:cs="Arial"/>
          <w:b/>
          <w:color w:val="000000"/>
          <w:sz w:val="18"/>
          <w:szCs w:val="18"/>
        </w:rPr>
        <w:t xml:space="preserve"> </w:t>
      </w:r>
      <w:r w:rsidR="000E19CA" w:rsidRPr="00C77E77">
        <w:rPr>
          <w:rFonts w:ascii="Arial Narrow" w:hAnsi="Arial Narrow" w:cs="Arial"/>
          <w:bCs/>
          <w:sz w:val="18"/>
          <w:szCs w:val="18"/>
        </w:rPr>
        <w:t>1</w:t>
      </w:r>
      <w:r w:rsidR="00621AAC" w:rsidRPr="00C77E77">
        <w:rPr>
          <w:rFonts w:ascii="Arial Narrow" w:hAnsi="Arial Narrow" w:cs="Arial"/>
          <w:bCs/>
          <w:sz w:val="18"/>
          <w:szCs w:val="18"/>
        </w:rPr>
        <w:t>6</w:t>
      </w:r>
      <w:r w:rsidR="000E19CA" w:rsidRPr="00C77E77">
        <w:rPr>
          <w:rFonts w:ascii="Arial Narrow" w:hAnsi="Arial Narrow" w:cs="Arial"/>
          <w:bCs/>
          <w:sz w:val="18"/>
          <w:szCs w:val="18"/>
        </w:rPr>
        <w:t xml:space="preserve">.1 – </w:t>
      </w:r>
      <w:r w:rsidR="008E6E2A" w:rsidRPr="00C77E77">
        <w:rPr>
          <w:rFonts w:ascii="Arial Narrow" w:hAnsi="Arial Narrow" w:cs="Arial"/>
          <w:sz w:val="18"/>
          <w:szCs w:val="18"/>
        </w:rPr>
        <w:t>Os materiais de inseminação artificial só serão solicitados quando da necessidade dos mesmos</w:t>
      </w:r>
      <w:r w:rsidR="00A823E2">
        <w:rPr>
          <w:rFonts w:ascii="Arial Narrow" w:hAnsi="Arial Narrow" w:cs="Arial"/>
          <w:sz w:val="18"/>
          <w:szCs w:val="18"/>
        </w:rPr>
        <w:t>,</w:t>
      </w:r>
      <w:r w:rsidR="008E6E2A" w:rsidRPr="00C77E77">
        <w:rPr>
          <w:rFonts w:ascii="Arial Narrow" w:hAnsi="Arial Narrow" w:cs="Arial"/>
          <w:sz w:val="18"/>
          <w:szCs w:val="18"/>
        </w:rPr>
        <w:t xml:space="preserve"> por parte da Secretaria </w:t>
      </w:r>
      <w:r w:rsidR="005F3D5D" w:rsidRPr="00C77E77">
        <w:rPr>
          <w:rFonts w:ascii="Arial Narrow" w:hAnsi="Arial Narrow" w:cs="Arial"/>
          <w:sz w:val="18"/>
          <w:szCs w:val="18"/>
        </w:rPr>
        <w:t xml:space="preserve">Municipal </w:t>
      </w:r>
      <w:r w:rsidR="008E6E2A" w:rsidRPr="00C77E77">
        <w:rPr>
          <w:rFonts w:ascii="Arial Narrow" w:hAnsi="Arial Narrow" w:cs="Arial"/>
          <w:sz w:val="18"/>
          <w:szCs w:val="18"/>
        </w:rPr>
        <w:t>de Agricultura</w:t>
      </w:r>
      <w:r w:rsidR="005F3D5D" w:rsidRPr="00C77E77">
        <w:rPr>
          <w:rFonts w:ascii="Arial Narrow" w:hAnsi="Arial Narrow" w:cs="Arial"/>
          <w:sz w:val="18"/>
          <w:szCs w:val="18"/>
        </w:rPr>
        <w:t>, Indústria e Comercio</w:t>
      </w:r>
      <w:r w:rsidR="008E6E2A" w:rsidRPr="00C77E77">
        <w:rPr>
          <w:rFonts w:ascii="Arial Narrow" w:hAnsi="Arial Narrow" w:cs="Arial"/>
          <w:b/>
          <w:sz w:val="18"/>
          <w:szCs w:val="18"/>
        </w:rPr>
        <w:t>.</w:t>
      </w:r>
    </w:p>
    <w:p w:rsidR="008E6E2A" w:rsidRPr="00C77E77" w:rsidRDefault="008E6E2A" w:rsidP="008E6E2A">
      <w:pPr>
        <w:spacing w:after="0"/>
        <w:jc w:val="both"/>
        <w:rPr>
          <w:rFonts w:ascii="Arial Narrow" w:hAnsi="Arial Narrow" w:cs="Arial"/>
          <w:bCs/>
          <w:sz w:val="18"/>
          <w:szCs w:val="18"/>
        </w:rPr>
      </w:pPr>
      <w:r w:rsidRPr="00C77E77">
        <w:rPr>
          <w:rFonts w:ascii="Arial Narrow" w:hAnsi="Arial Narrow" w:cs="Arial"/>
          <w:bCs/>
          <w:sz w:val="18"/>
          <w:szCs w:val="18"/>
        </w:rPr>
        <w:t>1</w:t>
      </w:r>
      <w:r w:rsidR="00621AAC" w:rsidRPr="00C77E77">
        <w:rPr>
          <w:rFonts w:ascii="Arial Narrow" w:hAnsi="Arial Narrow" w:cs="Arial"/>
          <w:bCs/>
          <w:sz w:val="18"/>
          <w:szCs w:val="18"/>
        </w:rPr>
        <w:t>6</w:t>
      </w:r>
      <w:r w:rsidRPr="00C77E77">
        <w:rPr>
          <w:rFonts w:ascii="Arial Narrow" w:hAnsi="Arial Narrow" w:cs="Arial"/>
          <w:bCs/>
          <w:sz w:val="18"/>
          <w:szCs w:val="18"/>
        </w:rPr>
        <w:t xml:space="preserve">.2 – A Empresa deverá entregar os materiais solicitados no prazo máximo </w:t>
      </w:r>
      <w:r w:rsidRPr="00A823E2">
        <w:rPr>
          <w:rFonts w:ascii="Arial Narrow" w:hAnsi="Arial Narrow" w:cs="Arial"/>
          <w:bCs/>
          <w:sz w:val="18"/>
          <w:szCs w:val="18"/>
        </w:rPr>
        <w:t>de 24 (vinte e quatro) horas, após a solicitação da secretaria</w:t>
      </w:r>
      <w:r w:rsidRPr="00C77E77">
        <w:rPr>
          <w:rFonts w:ascii="Arial Narrow" w:hAnsi="Arial Narrow" w:cs="Arial"/>
          <w:bCs/>
          <w:sz w:val="18"/>
          <w:szCs w:val="18"/>
        </w:rPr>
        <w:t xml:space="preserve">, nos locais indicados pela mesma, observada </w:t>
      </w:r>
      <w:r w:rsidR="00D43E43" w:rsidRPr="00C77E77">
        <w:rPr>
          <w:rFonts w:ascii="Arial Narrow" w:hAnsi="Arial Narrow" w:cs="Arial"/>
          <w:bCs/>
          <w:sz w:val="18"/>
          <w:szCs w:val="18"/>
        </w:rPr>
        <w:t>à</w:t>
      </w:r>
      <w:r w:rsidRPr="00C77E77">
        <w:rPr>
          <w:rFonts w:ascii="Arial Narrow" w:hAnsi="Arial Narrow" w:cs="Arial"/>
          <w:bCs/>
          <w:sz w:val="18"/>
          <w:szCs w:val="18"/>
        </w:rPr>
        <w:t xml:space="preserve"> quantidade solicitada e preço contratado.</w:t>
      </w:r>
    </w:p>
    <w:p w:rsidR="00322BF3" w:rsidRPr="00C77E77" w:rsidRDefault="00322BF3" w:rsidP="008E6E2A">
      <w:pPr>
        <w:spacing w:after="0"/>
        <w:jc w:val="both"/>
        <w:rPr>
          <w:rFonts w:ascii="Arial Narrow" w:hAnsi="Arial Narrow" w:cs="Arial"/>
          <w:bCs/>
          <w:sz w:val="18"/>
          <w:szCs w:val="18"/>
        </w:rPr>
      </w:pPr>
      <w:r w:rsidRPr="00C77E77">
        <w:rPr>
          <w:rFonts w:ascii="Arial Narrow" w:hAnsi="Arial Narrow" w:cs="Arial"/>
          <w:bCs/>
          <w:sz w:val="18"/>
          <w:szCs w:val="18"/>
        </w:rPr>
        <w:t xml:space="preserve">16.3 – </w:t>
      </w:r>
      <w:r w:rsidR="002F33EF" w:rsidRPr="00C77E77">
        <w:rPr>
          <w:rFonts w:ascii="Arial Narrow" w:hAnsi="Arial Narrow" w:cs="Arial"/>
          <w:bCs/>
          <w:sz w:val="18"/>
          <w:szCs w:val="18"/>
        </w:rPr>
        <w:t>O nitrogênio liquido</w:t>
      </w:r>
      <w:r w:rsidRPr="00C77E77">
        <w:rPr>
          <w:rFonts w:ascii="Arial Narrow" w:hAnsi="Arial Narrow" w:cs="Arial"/>
          <w:bCs/>
          <w:sz w:val="18"/>
          <w:szCs w:val="18"/>
        </w:rPr>
        <w:t xml:space="preserve"> deverá ser entregue  nos locais indicados pela Secretaria de Agricultura</w:t>
      </w:r>
      <w:r w:rsidR="00DD373E" w:rsidRPr="00C77E77">
        <w:rPr>
          <w:rFonts w:ascii="Arial Narrow" w:hAnsi="Arial Narrow" w:cs="Arial"/>
          <w:bCs/>
          <w:sz w:val="18"/>
          <w:szCs w:val="18"/>
        </w:rPr>
        <w:t>, ou quando solicitado conforme item acima</w:t>
      </w:r>
      <w:r w:rsidRPr="00C77E77">
        <w:rPr>
          <w:rFonts w:ascii="Arial Narrow" w:hAnsi="Arial Narrow" w:cs="Arial"/>
          <w:bCs/>
          <w:sz w:val="18"/>
          <w:szCs w:val="18"/>
        </w:rPr>
        <w:t>.</w:t>
      </w:r>
    </w:p>
    <w:p w:rsidR="007341B3" w:rsidRPr="00C77E77" w:rsidRDefault="00D052CD" w:rsidP="00005094">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 xml:space="preserve">16.4. – </w:t>
      </w:r>
      <w:r w:rsidRPr="00C77E77">
        <w:rPr>
          <w:rFonts w:ascii="Arial Narrow" w:hAnsi="Arial Narrow" w:cs="Arial"/>
          <w:bCs/>
          <w:color w:val="000000"/>
          <w:sz w:val="18"/>
          <w:szCs w:val="18"/>
        </w:rPr>
        <w:t>As hastes devem ser confeccionadas com 10 doses de semem</w:t>
      </w:r>
      <w:r w:rsidRPr="00C77E77">
        <w:rPr>
          <w:rFonts w:ascii="Arial Narrow" w:hAnsi="Arial Narrow" w:cs="Arial"/>
          <w:b/>
          <w:bCs/>
          <w:color w:val="000000"/>
          <w:sz w:val="18"/>
          <w:szCs w:val="18"/>
        </w:rPr>
        <w:t xml:space="preserve">. </w:t>
      </w:r>
    </w:p>
    <w:p w:rsidR="00D052CD" w:rsidRPr="00C77E77" w:rsidRDefault="00D052CD" w:rsidP="00005094">
      <w:pPr>
        <w:spacing w:after="0"/>
        <w:jc w:val="both"/>
        <w:rPr>
          <w:rFonts w:ascii="Arial Narrow" w:hAnsi="Arial Narrow" w:cs="Arial"/>
          <w:b/>
          <w:bCs/>
          <w:color w:val="000000"/>
          <w:sz w:val="18"/>
          <w:szCs w:val="18"/>
        </w:rPr>
      </w:pPr>
    </w:p>
    <w:p w:rsidR="008613C4" w:rsidRPr="00C77E77" w:rsidRDefault="00367995" w:rsidP="00005094">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1</w:t>
      </w:r>
      <w:r w:rsidR="00621AAC" w:rsidRPr="00C77E77">
        <w:rPr>
          <w:rFonts w:ascii="Arial Narrow" w:hAnsi="Arial Narrow" w:cs="Arial"/>
          <w:b/>
          <w:bCs/>
          <w:color w:val="000000"/>
          <w:sz w:val="18"/>
          <w:szCs w:val="18"/>
        </w:rPr>
        <w:t>7</w:t>
      </w:r>
      <w:r w:rsidRPr="00C77E77">
        <w:rPr>
          <w:rFonts w:ascii="Arial Narrow" w:hAnsi="Arial Narrow" w:cs="Arial"/>
          <w:b/>
          <w:bCs/>
          <w:color w:val="000000"/>
          <w:sz w:val="18"/>
          <w:szCs w:val="18"/>
        </w:rPr>
        <w:t xml:space="preserve"> – DO REAJUSTAMENTO</w:t>
      </w:r>
    </w:p>
    <w:p w:rsidR="00A66D46" w:rsidRPr="00C77E77" w:rsidRDefault="00367995"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w:t>
      </w:r>
      <w:r w:rsidR="00621AAC" w:rsidRPr="00C77E77">
        <w:rPr>
          <w:rFonts w:ascii="Arial Narrow" w:hAnsi="Arial Narrow" w:cs="Arial"/>
          <w:color w:val="000000"/>
          <w:sz w:val="18"/>
          <w:szCs w:val="18"/>
        </w:rPr>
        <w:t>7</w:t>
      </w:r>
      <w:r w:rsidR="00D00587" w:rsidRPr="00C77E77">
        <w:rPr>
          <w:rFonts w:ascii="Arial Narrow" w:hAnsi="Arial Narrow" w:cs="Arial"/>
          <w:color w:val="000000"/>
          <w:sz w:val="18"/>
          <w:szCs w:val="18"/>
        </w:rPr>
        <w:t xml:space="preserve">.1 </w:t>
      </w:r>
      <w:r w:rsidR="00524017" w:rsidRPr="00C77E77">
        <w:rPr>
          <w:rFonts w:ascii="Arial Narrow" w:hAnsi="Arial Narrow" w:cs="Arial"/>
          <w:color w:val="000000"/>
          <w:sz w:val="18"/>
          <w:szCs w:val="18"/>
        </w:rPr>
        <w:t>–</w:t>
      </w:r>
      <w:r w:rsidR="003D6511" w:rsidRPr="00C77E77">
        <w:rPr>
          <w:rFonts w:ascii="Arial Narrow" w:hAnsi="Arial Narrow" w:cs="Arial"/>
          <w:color w:val="000000"/>
          <w:sz w:val="18"/>
          <w:szCs w:val="18"/>
        </w:rPr>
        <w:t xml:space="preserve"> O</w:t>
      </w:r>
      <w:r w:rsidR="00524017" w:rsidRPr="00C77E77">
        <w:rPr>
          <w:rFonts w:ascii="Arial Narrow" w:hAnsi="Arial Narrow" w:cs="Arial"/>
          <w:color w:val="000000"/>
          <w:sz w:val="18"/>
          <w:szCs w:val="18"/>
        </w:rPr>
        <w:t xml:space="preserve"> </w:t>
      </w:r>
      <w:r w:rsidR="003D6511" w:rsidRPr="00C77E77">
        <w:rPr>
          <w:rFonts w:ascii="Arial Narrow" w:hAnsi="Arial Narrow" w:cs="Arial"/>
          <w:color w:val="000000"/>
          <w:sz w:val="18"/>
          <w:szCs w:val="18"/>
        </w:rPr>
        <w:t>preço apresentado pela Empresa Licitante não será reajustado, durante a vigência deste contrato.</w:t>
      </w:r>
    </w:p>
    <w:p w:rsidR="0044577D" w:rsidRPr="00C77E77" w:rsidRDefault="0044577D" w:rsidP="00005094">
      <w:pPr>
        <w:spacing w:after="0"/>
        <w:jc w:val="both"/>
        <w:rPr>
          <w:rFonts w:ascii="Arial Narrow" w:hAnsi="Arial Narrow" w:cs="Arial"/>
          <w:color w:val="000000"/>
          <w:sz w:val="18"/>
          <w:szCs w:val="18"/>
        </w:rPr>
      </w:pPr>
    </w:p>
    <w:p w:rsidR="008613C4" w:rsidRPr="00C77E77" w:rsidRDefault="00CE13CF" w:rsidP="00005094">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t>1</w:t>
      </w:r>
      <w:r w:rsidR="00621AAC" w:rsidRPr="00C77E77">
        <w:rPr>
          <w:rFonts w:ascii="Arial Narrow" w:hAnsi="Arial Narrow" w:cs="Arial"/>
          <w:b/>
          <w:color w:val="000000"/>
          <w:sz w:val="18"/>
          <w:szCs w:val="18"/>
        </w:rPr>
        <w:t>8</w:t>
      </w:r>
      <w:r w:rsidRPr="00C77E77">
        <w:rPr>
          <w:rFonts w:ascii="Arial Narrow" w:hAnsi="Arial Narrow" w:cs="Arial"/>
          <w:b/>
          <w:color w:val="000000"/>
          <w:sz w:val="18"/>
          <w:szCs w:val="18"/>
        </w:rPr>
        <w:t xml:space="preserve"> – DA VIGÊNCIA</w:t>
      </w:r>
    </w:p>
    <w:p w:rsidR="005F759B" w:rsidRPr="00C77E77" w:rsidRDefault="00CE13CF"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1</w:t>
      </w:r>
      <w:r w:rsidR="00621AAC" w:rsidRPr="00C77E77">
        <w:rPr>
          <w:rFonts w:ascii="Arial Narrow" w:hAnsi="Arial Narrow" w:cs="Arial"/>
          <w:color w:val="000000"/>
          <w:sz w:val="18"/>
          <w:szCs w:val="18"/>
        </w:rPr>
        <w:t>8</w:t>
      </w:r>
      <w:r w:rsidRPr="00C77E77">
        <w:rPr>
          <w:rFonts w:ascii="Arial Narrow" w:hAnsi="Arial Narrow" w:cs="Arial"/>
          <w:color w:val="000000"/>
          <w:sz w:val="18"/>
          <w:szCs w:val="18"/>
        </w:rPr>
        <w:t xml:space="preserve">.1 </w:t>
      </w:r>
      <w:r w:rsidR="00406049" w:rsidRPr="00C77E77">
        <w:rPr>
          <w:rFonts w:ascii="Arial Narrow" w:hAnsi="Arial Narrow" w:cs="Arial"/>
          <w:b/>
          <w:color w:val="000000"/>
          <w:sz w:val="18"/>
          <w:szCs w:val="18"/>
        </w:rPr>
        <w:t>–</w:t>
      </w:r>
      <w:r w:rsidRPr="00C77E77">
        <w:rPr>
          <w:rFonts w:ascii="Arial Narrow" w:hAnsi="Arial Narrow" w:cs="Arial"/>
          <w:b/>
          <w:color w:val="000000"/>
          <w:sz w:val="18"/>
          <w:szCs w:val="18"/>
        </w:rPr>
        <w:t xml:space="preserve"> </w:t>
      </w:r>
      <w:r w:rsidR="00CD4852" w:rsidRPr="00C77E77">
        <w:rPr>
          <w:rFonts w:ascii="Arial Narrow" w:hAnsi="Arial Narrow" w:cs="Arial"/>
          <w:sz w:val="18"/>
          <w:szCs w:val="18"/>
        </w:rPr>
        <w:t xml:space="preserve">O prazo de vigência do Contrato decorrente deste procedimento licitatório </w:t>
      </w:r>
      <w:r w:rsidR="005B1141" w:rsidRPr="00C77E77">
        <w:rPr>
          <w:rFonts w:ascii="Arial Narrow" w:hAnsi="Arial Narrow" w:cs="Arial"/>
          <w:sz w:val="18"/>
          <w:szCs w:val="18"/>
        </w:rPr>
        <w:t xml:space="preserve">será de </w:t>
      </w:r>
      <w:r w:rsidR="005B1141" w:rsidRPr="00C77E77">
        <w:rPr>
          <w:rFonts w:ascii="Arial Narrow" w:hAnsi="Arial Narrow" w:cs="Arial"/>
          <w:b/>
          <w:sz w:val="18"/>
          <w:szCs w:val="18"/>
        </w:rPr>
        <w:t>12 (doze)</w:t>
      </w:r>
      <w:r w:rsidR="005B1141" w:rsidRPr="00C77E77">
        <w:rPr>
          <w:rFonts w:ascii="Arial Narrow" w:hAnsi="Arial Narrow" w:cs="Arial"/>
          <w:sz w:val="18"/>
          <w:szCs w:val="18"/>
        </w:rPr>
        <w:t xml:space="preserve"> meses </w:t>
      </w:r>
      <w:r w:rsidR="00CD4852" w:rsidRPr="00C77E77">
        <w:rPr>
          <w:rFonts w:ascii="Arial Narrow" w:hAnsi="Arial Narrow" w:cs="Arial"/>
          <w:sz w:val="18"/>
          <w:szCs w:val="18"/>
        </w:rPr>
        <w:t>contado</w:t>
      </w:r>
      <w:r w:rsidR="005B1141" w:rsidRPr="00C77E77">
        <w:rPr>
          <w:rFonts w:ascii="Arial Narrow" w:hAnsi="Arial Narrow" w:cs="Arial"/>
          <w:sz w:val="18"/>
          <w:szCs w:val="18"/>
        </w:rPr>
        <w:t>s</w:t>
      </w:r>
      <w:r w:rsidR="00CD4852" w:rsidRPr="00C77E77">
        <w:rPr>
          <w:rFonts w:ascii="Arial Narrow" w:hAnsi="Arial Narrow" w:cs="Arial"/>
          <w:sz w:val="18"/>
          <w:szCs w:val="18"/>
        </w:rPr>
        <w:t xml:space="preserve"> a partir da data de sua assinatura </w:t>
      </w:r>
      <w:r w:rsidR="008F63CC" w:rsidRPr="00C77E77">
        <w:rPr>
          <w:rFonts w:ascii="Arial Narrow" w:hAnsi="Arial Narrow" w:cs="Arial"/>
          <w:sz w:val="18"/>
          <w:szCs w:val="18"/>
        </w:rPr>
        <w:t>ou até a entrega total dos materiais objeto desta, se essa ocorrer antes.</w:t>
      </w:r>
    </w:p>
    <w:p w:rsidR="00CE13CF" w:rsidRPr="00C77E77" w:rsidRDefault="00CE13CF" w:rsidP="00005094">
      <w:pPr>
        <w:pStyle w:val="Corpodetexto"/>
        <w:spacing w:line="276" w:lineRule="auto"/>
        <w:rPr>
          <w:rFonts w:ascii="Arial Narrow" w:hAnsi="Arial Narrow" w:cs="Arial"/>
          <w:color w:val="000000"/>
          <w:sz w:val="18"/>
          <w:szCs w:val="18"/>
        </w:rPr>
      </w:pPr>
      <w:r w:rsidRPr="00C77E77">
        <w:rPr>
          <w:rFonts w:ascii="Arial Narrow" w:hAnsi="Arial Narrow" w:cs="Arial"/>
          <w:color w:val="000000"/>
          <w:sz w:val="18"/>
          <w:szCs w:val="18"/>
        </w:rPr>
        <w:t>1</w:t>
      </w:r>
      <w:r w:rsidR="00621AAC" w:rsidRPr="00C77E77">
        <w:rPr>
          <w:rFonts w:ascii="Arial Narrow" w:hAnsi="Arial Narrow" w:cs="Arial"/>
          <w:color w:val="000000"/>
          <w:sz w:val="18"/>
          <w:szCs w:val="18"/>
        </w:rPr>
        <w:t>8</w:t>
      </w:r>
      <w:r w:rsidRPr="00C77E77">
        <w:rPr>
          <w:rFonts w:ascii="Arial Narrow" w:hAnsi="Arial Narrow" w:cs="Arial"/>
          <w:color w:val="000000"/>
          <w:sz w:val="18"/>
          <w:szCs w:val="18"/>
        </w:rPr>
        <w:t xml:space="preserve">.2 </w:t>
      </w:r>
      <w:r w:rsidR="00981849" w:rsidRPr="00C77E77">
        <w:rPr>
          <w:rFonts w:ascii="Arial Narrow" w:hAnsi="Arial Narrow" w:cs="Arial"/>
          <w:color w:val="000000"/>
          <w:sz w:val="18"/>
          <w:szCs w:val="18"/>
        </w:rPr>
        <w:t>–</w:t>
      </w:r>
      <w:r w:rsidRPr="00C77E77">
        <w:rPr>
          <w:rFonts w:ascii="Arial Narrow" w:hAnsi="Arial Narrow" w:cs="Arial"/>
          <w:color w:val="000000"/>
          <w:sz w:val="18"/>
          <w:szCs w:val="18"/>
        </w:rPr>
        <w:t xml:space="preserve"> O</w:t>
      </w:r>
      <w:r w:rsidR="00981849" w:rsidRPr="00C77E77">
        <w:rPr>
          <w:rFonts w:ascii="Arial Narrow" w:hAnsi="Arial Narrow" w:cs="Arial"/>
          <w:color w:val="000000"/>
          <w:sz w:val="18"/>
          <w:szCs w:val="18"/>
        </w:rPr>
        <w:t xml:space="preserve"> </w:t>
      </w:r>
      <w:r w:rsidR="004D082F" w:rsidRPr="00C77E77">
        <w:rPr>
          <w:rFonts w:ascii="Arial Narrow" w:hAnsi="Arial Narrow" w:cs="Arial"/>
          <w:color w:val="000000"/>
          <w:sz w:val="18"/>
          <w:szCs w:val="18"/>
        </w:rPr>
        <w:t>contrato poderá ser aditado</w:t>
      </w:r>
      <w:r w:rsidR="005B1141" w:rsidRPr="00C77E77">
        <w:rPr>
          <w:rFonts w:ascii="Arial Narrow" w:hAnsi="Arial Narrow" w:cs="Arial"/>
          <w:color w:val="000000"/>
          <w:sz w:val="18"/>
          <w:szCs w:val="18"/>
        </w:rPr>
        <w:t xml:space="preserve"> ou </w:t>
      </w:r>
      <w:r w:rsidRPr="00C77E77">
        <w:rPr>
          <w:rFonts w:ascii="Arial Narrow" w:hAnsi="Arial Narrow" w:cs="Arial"/>
          <w:color w:val="000000"/>
          <w:sz w:val="18"/>
          <w:szCs w:val="18"/>
        </w:rPr>
        <w:t xml:space="preserve">prorrogado de acordo com a conveniência da Administração Pública, observados os dispositivos da Lei </w:t>
      </w:r>
      <w:r w:rsidR="00027C07" w:rsidRPr="00C77E77">
        <w:rPr>
          <w:rFonts w:ascii="Arial Narrow" w:hAnsi="Arial Narrow" w:cs="Arial"/>
          <w:color w:val="000000"/>
          <w:sz w:val="18"/>
          <w:szCs w:val="18"/>
        </w:rPr>
        <w:t xml:space="preserve">nº </w:t>
      </w:r>
      <w:r w:rsidRPr="00C77E77">
        <w:rPr>
          <w:rFonts w:ascii="Arial Narrow" w:hAnsi="Arial Narrow" w:cs="Arial"/>
          <w:color w:val="000000"/>
          <w:sz w:val="18"/>
          <w:szCs w:val="18"/>
        </w:rPr>
        <w:t>8.666/93 e outras legislações pertinentes.</w:t>
      </w:r>
      <w:r w:rsidR="003D6511" w:rsidRPr="00C77E77">
        <w:rPr>
          <w:rFonts w:ascii="Arial Narrow" w:hAnsi="Arial Narrow" w:cs="Arial"/>
          <w:color w:val="000000"/>
          <w:sz w:val="18"/>
          <w:szCs w:val="18"/>
        </w:rPr>
        <w:t xml:space="preserve"> </w:t>
      </w:r>
    </w:p>
    <w:p w:rsidR="00D24F30" w:rsidRPr="00C77E77" w:rsidRDefault="00D24F30" w:rsidP="00005094">
      <w:pPr>
        <w:spacing w:after="0"/>
        <w:jc w:val="both"/>
        <w:rPr>
          <w:rFonts w:ascii="Arial Narrow" w:hAnsi="Arial Narrow" w:cs="Arial"/>
          <w:b/>
          <w:color w:val="000000"/>
          <w:sz w:val="18"/>
          <w:szCs w:val="18"/>
        </w:rPr>
      </w:pPr>
    </w:p>
    <w:p w:rsidR="008613C4" w:rsidRPr="00C77E77" w:rsidRDefault="00952656" w:rsidP="00E212FA">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t>1</w:t>
      </w:r>
      <w:r w:rsidR="00621AAC" w:rsidRPr="00C77E77">
        <w:rPr>
          <w:rFonts w:ascii="Arial Narrow" w:hAnsi="Arial Narrow" w:cs="Arial"/>
          <w:b/>
          <w:color w:val="000000"/>
          <w:sz w:val="18"/>
          <w:szCs w:val="18"/>
        </w:rPr>
        <w:t>9</w:t>
      </w:r>
      <w:r w:rsidRPr="00C77E77">
        <w:rPr>
          <w:rFonts w:ascii="Arial Narrow" w:hAnsi="Arial Narrow" w:cs="Arial"/>
          <w:b/>
          <w:color w:val="000000"/>
          <w:sz w:val="18"/>
          <w:szCs w:val="18"/>
        </w:rPr>
        <w:t xml:space="preserve"> </w:t>
      </w:r>
      <w:r w:rsidR="008E662C" w:rsidRPr="00C77E77">
        <w:rPr>
          <w:rFonts w:ascii="Arial Narrow" w:hAnsi="Arial Narrow" w:cs="Arial"/>
          <w:b/>
          <w:color w:val="000000"/>
          <w:sz w:val="18"/>
          <w:szCs w:val="18"/>
        </w:rPr>
        <w:t>–</w:t>
      </w:r>
      <w:r w:rsidRPr="00C77E77">
        <w:rPr>
          <w:rFonts w:ascii="Arial Narrow" w:hAnsi="Arial Narrow" w:cs="Arial"/>
          <w:b/>
          <w:color w:val="000000"/>
          <w:sz w:val="18"/>
          <w:szCs w:val="18"/>
        </w:rPr>
        <w:t xml:space="preserve"> DAS</w:t>
      </w:r>
      <w:r w:rsidR="008E662C" w:rsidRPr="00C77E77">
        <w:rPr>
          <w:rFonts w:ascii="Arial Narrow" w:hAnsi="Arial Narrow" w:cs="Arial"/>
          <w:b/>
          <w:color w:val="000000"/>
          <w:sz w:val="18"/>
          <w:szCs w:val="18"/>
        </w:rPr>
        <w:t xml:space="preserve"> </w:t>
      </w:r>
      <w:r w:rsidRPr="00C77E77">
        <w:rPr>
          <w:rFonts w:ascii="Arial Narrow" w:hAnsi="Arial Narrow" w:cs="Arial"/>
          <w:b/>
          <w:color w:val="000000"/>
          <w:sz w:val="18"/>
          <w:szCs w:val="18"/>
        </w:rPr>
        <w:t xml:space="preserve">OBRIGAÇÕES DA </w:t>
      </w:r>
      <w:r w:rsidR="0037492C" w:rsidRPr="00C77E77">
        <w:rPr>
          <w:rFonts w:ascii="Arial Narrow" w:hAnsi="Arial Narrow" w:cs="Arial"/>
          <w:b/>
          <w:color w:val="000000"/>
          <w:sz w:val="18"/>
          <w:szCs w:val="18"/>
        </w:rPr>
        <w:t>CONTRATADA</w:t>
      </w:r>
    </w:p>
    <w:p w:rsidR="00A411FE" w:rsidRPr="00C77E77" w:rsidRDefault="00A411FE" w:rsidP="00A411FE">
      <w:pPr>
        <w:spacing w:after="0"/>
        <w:jc w:val="both"/>
        <w:rPr>
          <w:rFonts w:ascii="Arial Narrow" w:hAnsi="Arial Narrow" w:cs="Arial"/>
          <w:color w:val="000000"/>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 xml:space="preserve">.1 – Fornecer o objeto ora licitado no prazo máximo estabelecido, no local indicado pela secretaria, bem como, permitir o acompanhamento dos </w:t>
      </w:r>
      <w:r w:rsidRPr="00C77E77">
        <w:rPr>
          <w:rFonts w:ascii="Arial Narrow" w:hAnsi="Arial Narrow" w:cs="Arial"/>
          <w:color w:val="000000"/>
          <w:sz w:val="18"/>
          <w:szCs w:val="18"/>
        </w:rPr>
        <w:t>servidores que compõem as unidades setoriais de controle interno, responsáveis pela fiscalização do contrato;</w:t>
      </w:r>
    </w:p>
    <w:p w:rsidR="00A411FE" w:rsidRPr="00C77E77" w:rsidRDefault="00A411FE" w:rsidP="00A411FE">
      <w:pPr>
        <w:spacing w:after="0"/>
        <w:jc w:val="both"/>
        <w:rPr>
          <w:rFonts w:ascii="Arial Narrow" w:hAnsi="Arial Narrow"/>
          <w:color w:val="000000"/>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 xml:space="preserve">.2 – Entregar o objeto ora licitado com materiais de boa qualidade e em caso de detectados problemas com o material entregue a empresa deverá realizar a troca do mesmo imediatamente sem ônus ao município; </w:t>
      </w:r>
    </w:p>
    <w:p w:rsidR="00A411FE" w:rsidRPr="00C77E77" w:rsidRDefault="00A411FE" w:rsidP="00A411FE">
      <w:pPr>
        <w:spacing w:after="0"/>
        <w:jc w:val="both"/>
        <w:rPr>
          <w:rFonts w:ascii="Arial Narrow" w:hAnsi="Arial Narrow"/>
          <w:color w:val="000000"/>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.3 – Permitir que os prepostos do município inspecionem a qualquer tempo e hora o andamento do fornecimento dos materiais ora licitados;</w:t>
      </w:r>
    </w:p>
    <w:p w:rsidR="00A411FE" w:rsidRPr="00C77E77" w:rsidRDefault="00A411FE" w:rsidP="00A411FE">
      <w:pPr>
        <w:spacing w:after="0"/>
        <w:jc w:val="both"/>
        <w:rPr>
          <w:rFonts w:ascii="Arial Narrow" w:hAnsi="Arial Narrow"/>
          <w:color w:val="000000"/>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.4 – Fornecer ao Município sempre que solicitados quaisquer informações e/ou esclarecimento sobre o fornecimento dos materiais ora licitados;</w:t>
      </w:r>
    </w:p>
    <w:p w:rsidR="00A411FE" w:rsidRPr="00C77E77" w:rsidRDefault="00A411FE" w:rsidP="00A411FE">
      <w:pPr>
        <w:spacing w:after="0"/>
        <w:jc w:val="both"/>
        <w:rPr>
          <w:rFonts w:ascii="Arial Narrow" w:hAnsi="Arial Narrow"/>
          <w:color w:val="000000"/>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.5 – Assumir a responsabilidade por todos os encargos trabalhistas, sociais e previdenciários, próprios e de seus funcionários;</w:t>
      </w:r>
    </w:p>
    <w:p w:rsidR="00A411FE" w:rsidRPr="00C77E77" w:rsidRDefault="00A411FE" w:rsidP="00A411FE">
      <w:pPr>
        <w:spacing w:after="0"/>
        <w:jc w:val="both"/>
        <w:rPr>
          <w:rFonts w:ascii="Arial Narrow" w:hAnsi="Arial Narrow"/>
          <w:color w:val="000000"/>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.6 – Formar o quadro de pessoal necessário para a execução do objeto licitado, pagando os salários às suas exclusivas expensas;</w:t>
      </w:r>
    </w:p>
    <w:p w:rsidR="00A411FE" w:rsidRPr="00C77E77" w:rsidRDefault="00A411FE" w:rsidP="00A411FE">
      <w:pPr>
        <w:spacing w:after="0"/>
        <w:jc w:val="both"/>
        <w:rPr>
          <w:rFonts w:ascii="Arial Narrow" w:hAnsi="Arial Narrow"/>
          <w:color w:val="000000"/>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.7 – O presente contrato não será de nenhuma forma, fundamento para a constituição de vínculo trabalhista com empregados, funcionários, prepostos ou terceiros que a EMPRESA colocar para fornecer os materiais ora licitados;</w:t>
      </w:r>
    </w:p>
    <w:p w:rsidR="00A411FE" w:rsidRPr="00C77E77" w:rsidRDefault="00A411FE" w:rsidP="00A411FE">
      <w:pPr>
        <w:spacing w:after="0"/>
        <w:jc w:val="both"/>
        <w:rPr>
          <w:rFonts w:ascii="Arial Narrow" w:hAnsi="Arial Narrow"/>
          <w:color w:val="000000"/>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.8 – É da EMPRESA a obrigação do pagamento de tributos que incidirem sobre o material contratado;</w:t>
      </w:r>
    </w:p>
    <w:p w:rsidR="00A411FE" w:rsidRPr="00C77E77" w:rsidRDefault="00A411FE" w:rsidP="00A411FE">
      <w:pPr>
        <w:spacing w:after="0"/>
        <w:jc w:val="both"/>
        <w:rPr>
          <w:rFonts w:ascii="Arial Narrow" w:hAnsi="Arial Narrow"/>
          <w:color w:val="000000"/>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.9 – Responsabilizar-se pelos danos que possam afetar o município ou a terceiros, durante o fornecimento do objeto ora licitado;</w:t>
      </w:r>
    </w:p>
    <w:p w:rsidR="00A411FE" w:rsidRPr="00C77E77" w:rsidRDefault="00621AAC" w:rsidP="00A411FE">
      <w:pPr>
        <w:spacing w:after="0"/>
        <w:jc w:val="both"/>
        <w:rPr>
          <w:rFonts w:ascii="Arial Narrow" w:hAnsi="Arial Narrow"/>
          <w:color w:val="000000"/>
          <w:sz w:val="18"/>
          <w:szCs w:val="18"/>
        </w:rPr>
      </w:pPr>
      <w:r w:rsidRPr="00C77E77">
        <w:rPr>
          <w:rFonts w:ascii="Arial Narrow" w:hAnsi="Arial Narrow"/>
          <w:color w:val="000000"/>
          <w:sz w:val="18"/>
          <w:szCs w:val="18"/>
        </w:rPr>
        <w:t>19</w:t>
      </w:r>
      <w:r w:rsidR="00A411FE" w:rsidRPr="00C77E77">
        <w:rPr>
          <w:rFonts w:ascii="Arial Narrow" w:hAnsi="Arial Narrow"/>
          <w:color w:val="000000"/>
          <w:sz w:val="18"/>
          <w:szCs w:val="18"/>
        </w:rPr>
        <w:t xml:space="preserve">.10 – É de responsabilidade da empresa a entrega do objeto ora licitado, vedada </w:t>
      </w:r>
      <w:proofErr w:type="gramStart"/>
      <w:r w:rsidR="00A411FE" w:rsidRPr="00C77E77">
        <w:rPr>
          <w:rFonts w:ascii="Arial Narrow" w:hAnsi="Arial Narrow"/>
          <w:color w:val="000000"/>
          <w:sz w:val="18"/>
          <w:szCs w:val="18"/>
        </w:rPr>
        <w:t>a</w:t>
      </w:r>
      <w:proofErr w:type="gramEnd"/>
      <w:r w:rsidR="00A411FE" w:rsidRPr="00C77E77">
        <w:rPr>
          <w:rFonts w:ascii="Arial Narrow" w:hAnsi="Arial Narrow"/>
          <w:color w:val="000000"/>
          <w:sz w:val="18"/>
          <w:szCs w:val="18"/>
        </w:rPr>
        <w:t xml:space="preserve"> subcontratação parcial ou total da mesma.</w:t>
      </w:r>
    </w:p>
    <w:p w:rsidR="00A411FE" w:rsidRPr="00C77E77" w:rsidRDefault="00A411FE" w:rsidP="00A411FE">
      <w:pPr>
        <w:spacing w:after="0"/>
        <w:jc w:val="both"/>
        <w:rPr>
          <w:rFonts w:ascii="Arial Narrow" w:hAnsi="Arial Narrow"/>
          <w:sz w:val="18"/>
          <w:szCs w:val="18"/>
        </w:rPr>
      </w:pPr>
      <w:r w:rsidRPr="00C77E77">
        <w:rPr>
          <w:rFonts w:ascii="Arial Narrow" w:hAnsi="Arial Narrow"/>
          <w:color w:val="000000"/>
          <w:sz w:val="18"/>
          <w:szCs w:val="18"/>
        </w:rPr>
        <w:t>1</w:t>
      </w:r>
      <w:r w:rsidR="00621AAC" w:rsidRPr="00C77E77">
        <w:rPr>
          <w:rFonts w:ascii="Arial Narrow" w:hAnsi="Arial Narrow"/>
          <w:color w:val="000000"/>
          <w:sz w:val="18"/>
          <w:szCs w:val="18"/>
        </w:rPr>
        <w:t>9</w:t>
      </w:r>
      <w:r w:rsidRPr="00C77E77">
        <w:rPr>
          <w:rFonts w:ascii="Arial Narrow" w:hAnsi="Arial Narrow"/>
          <w:color w:val="000000"/>
          <w:sz w:val="18"/>
          <w:szCs w:val="18"/>
        </w:rPr>
        <w:t xml:space="preserve">.11 </w:t>
      </w:r>
      <w:r w:rsidRPr="00C77E77">
        <w:rPr>
          <w:rFonts w:ascii="Arial Narrow" w:hAnsi="Arial Narrow"/>
          <w:sz w:val="18"/>
          <w:szCs w:val="18"/>
        </w:rPr>
        <w:t xml:space="preserve">– É de inteira responsabilidade da </w:t>
      </w:r>
      <w:r w:rsidRPr="00C77E77">
        <w:rPr>
          <w:rFonts w:ascii="Arial Narrow" w:hAnsi="Arial Narrow"/>
          <w:caps/>
          <w:sz w:val="18"/>
          <w:szCs w:val="18"/>
        </w:rPr>
        <w:t>empresa</w:t>
      </w:r>
      <w:r w:rsidRPr="00C77E77">
        <w:rPr>
          <w:rFonts w:ascii="Arial Narrow" w:hAnsi="Arial Narrow"/>
          <w:sz w:val="18"/>
          <w:szCs w:val="18"/>
        </w:rPr>
        <w:t xml:space="preserve"> o custo de deslocamentos ate o l</w:t>
      </w:r>
      <w:r w:rsidR="005F3D5D" w:rsidRPr="00C77E77">
        <w:rPr>
          <w:rFonts w:ascii="Arial Narrow" w:hAnsi="Arial Narrow"/>
          <w:sz w:val="18"/>
          <w:szCs w:val="18"/>
        </w:rPr>
        <w:t xml:space="preserve">ocal indicado pela secretaria Municipal de </w:t>
      </w:r>
      <w:r w:rsidRPr="00C77E77">
        <w:rPr>
          <w:rFonts w:ascii="Arial Narrow" w:hAnsi="Arial Narrow"/>
          <w:sz w:val="18"/>
          <w:szCs w:val="18"/>
        </w:rPr>
        <w:t>Agricultura</w:t>
      </w:r>
      <w:r w:rsidR="005F3D5D" w:rsidRPr="00C77E77">
        <w:rPr>
          <w:rFonts w:ascii="Arial Narrow" w:hAnsi="Arial Narrow"/>
          <w:sz w:val="18"/>
          <w:szCs w:val="18"/>
        </w:rPr>
        <w:t>, Indústria e Comercio</w:t>
      </w:r>
      <w:r w:rsidRPr="00C77E77">
        <w:rPr>
          <w:rFonts w:ascii="Arial Narrow" w:hAnsi="Arial Narrow"/>
          <w:sz w:val="18"/>
          <w:szCs w:val="18"/>
        </w:rPr>
        <w:t xml:space="preserve"> para a entrega dos produtos.</w:t>
      </w:r>
    </w:p>
    <w:p w:rsidR="00545A55" w:rsidRPr="00C77E77" w:rsidRDefault="00545A55" w:rsidP="000E19CA">
      <w:pPr>
        <w:spacing w:after="0"/>
        <w:jc w:val="both"/>
        <w:rPr>
          <w:rFonts w:ascii="Arial Narrow" w:hAnsi="Arial Narrow" w:cs="Arial"/>
          <w:color w:val="000000"/>
          <w:sz w:val="18"/>
          <w:szCs w:val="18"/>
        </w:rPr>
      </w:pPr>
    </w:p>
    <w:p w:rsidR="008613C4" w:rsidRPr="00C77E77" w:rsidRDefault="00621AAC" w:rsidP="00005094">
      <w:pPr>
        <w:spacing w:after="0"/>
        <w:jc w:val="both"/>
        <w:rPr>
          <w:rFonts w:ascii="Arial Narrow" w:hAnsi="Arial Narrow"/>
          <w:b/>
          <w:color w:val="000000"/>
          <w:sz w:val="18"/>
          <w:szCs w:val="18"/>
        </w:rPr>
      </w:pPr>
      <w:r w:rsidRPr="00C77E77">
        <w:rPr>
          <w:rFonts w:ascii="Arial Narrow" w:hAnsi="Arial Narrow"/>
          <w:b/>
          <w:color w:val="000000"/>
          <w:sz w:val="18"/>
          <w:szCs w:val="18"/>
        </w:rPr>
        <w:t>20</w:t>
      </w:r>
      <w:r w:rsidR="002E7DE2" w:rsidRPr="00C77E77">
        <w:rPr>
          <w:rFonts w:ascii="Arial Narrow" w:hAnsi="Arial Narrow"/>
          <w:b/>
          <w:color w:val="000000"/>
          <w:sz w:val="18"/>
          <w:szCs w:val="18"/>
        </w:rPr>
        <w:t xml:space="preserve"> </w:t>
      </w:r>
      <w:r w:rsidR="0012382A" w:rsidRPr="00C77E77">
        <w:rPr>
          <w:rFonts w:ascii="Arial Narrow" w:hAnsi="Arial Narrow"/>
          <w:b/>
          <w:color w:val="000000"/>
          <w:sz w:val="18"/>
          <w:szCs w:val="18"/>
        </w:rPr>
        <w:t>–</w:t>
      </w:r>
      <w:r w:rsidR="002E7DE2" w:rsidRPr="00C77E77">
        <w:rPr>
          <w:rFonts w:ascii="Arial Narrow" w:hAnsi="Arial Narrow"/>
          <w:b/>
          <w:color w:val="000000"/>
          <w:sz w:val="18"/>
          <w:szCs w:val="18"/>
        </w:rPr>
        <w:t xml:space="preserve"> </w:t>
      </w:r>
      <w:r w:rsidR="00865A0E" w:rsidRPr="00C77E77">
        <w:rPr>
          <w:rFonts w:ascii="Arial Narrow" w:hAnsi="Arial Narrow"/>
          <w:b/>
          <w:color w:val="000000"/>
          <w:sz w:val="18"/>
          <w:szCs w:val="18"/>
        </w:rPr>
        <w:t>DAS</w:t>
      </w:r>
      <w:r w:rsidR="0012382A" w:rsidRPr="00C77E77">
        <w:rPr>
          <w:rFonts w:ascii="Arial Narrow" w:hAnsi="Arial Narrow"/>
          <w:b/>
          <w:color w:val="000000"/>
          <w:sz w:val="18"/>
          <w:szCs w:val="18"/>
        </w:rPr>
        <w:t xml:space="preserve"> </w:t>
      </w:r>
      <w:r w:rsidR="00B346CD" w:rsidRPr="00C77E77">
        <w:rPr>
          <w:rFonts w:ascii="Arial Narrow" w:hAnsi="Arial Narrow"/>
          <w:b/>
          <w:color w:val="000000"/>
          <w:sz w:val="18"/>
          <w:szCs w:val="18"/>
        </w:rPr>
        <w:t>OBRIGAÇÕES DO MUNICÍPIO</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olor w:val="000000"/>
          <w:sz w:val="18"/>
          <w:szCs w:val="18"/>
        </w:rPr>
        <w:t>20</w:t>
      </w:r>
      <w:r w:rsidR="00CE15E7" w:rsidRPr="00C77E77">
        <w:rPr>
          <w:rFonts w:ascii="Arial Narrow" w:hAnsi="Arial Narrow"/>
          <w:color w:val="000000"/>
          <w:sz w:val="18"/>
          <w:szCs w:val="18"/>
        </w:rPr>
        <w:t xml:space="preserve">.1 – Ao MUNICÍPIO de </w:t>
      </w:r>
      <w:r w:rsidR="005F3D5D" w:rsidRPr="00C77E77">
        <w:rPr>
          <w:rFonts w:ascii="Arial Narrow" w:hAnsi="Arial Narrow"/>
          <w:color w:val="000000"/>
          <w:sz w:val="18"/>
          <w:szCs w:val="18"/>
        </w:rPr>
        <w:t>Bandeirante – SC</w:t>
      </w:r>
      <w:r w:rsidR="00553DD8" w:rsidRPr="00C77E77">
        <w:rPr>
          <w:rFonts w:ascii="Arial Narrow" w:hAnsi="Arial Narrow"/>
          <w:color w:val="000000"/>
          <w:sz w:val="18"/>
          <w:szCs w:val="18"/>
        </w:rPr>
        <w:t xml:space="preserve"> constituem</w:t>
      </w:r>
      <w:r w:rsidR="00CE15E7" w:rsidRPr="00C77E77">
        <w:rPr>
          <w:rFonts w:ascii="Arial Narrow" w:hAnsi="Arial Narrow" w:cs="Arial"/>
          <w:color w:val="000000"/>
          <w:sz w:val="18"/>
          <w:szCs w:val="18"/>
        </w:rPr>
        <w:t xml:space="preserve"> as seguintes obrigações:</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20</w:t>
      </w:r>
      <w:r w:rsidR="00CE15E7" w:rsidRPr="00C77E77">
        <w:rPr>
          <w:rFonts w:ascii="Arial Narrow" w:hAnsi="Arial Narrow" w:cs="Arial"/>
          <w:color w:val="000000"/>
          <w:sz w:val="18"/>
          <w:szCs w:val="18"/>
        </w:rPr>
        <w:t>.1.1 - Efetuar o pagamento ajustado;</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20</w:t>
      </w:r>
      <w:r w:rsidR="00CE15E7" w:rsidRPr="00C77E77">
        <w:rPr>
          <w:rFonts w:ascii="Arial Narrow" w:hAnsi="Arial Narrow" w:cs="Arial"/>
          <w:color w:val="000000"/>
          <w:sz w:val="18"/>
          <w:szCs w:val="18"/>
        </w:rPr>
        <w:t>.1.2 - Dar à CONTRATADA as condições necessárias à regular execução do Contrato</w:t>
      </w:r>
      <w:bookmarkStart w:id="0" w:name="art58i"/>
      <w:bookmarkEnd w:id="0"/>
      <w:r w:rsidR="00CE15E7" w:rsidRPr="00C77E77">
        <w:rPr>
          <w:rFonts w:ascii="Arial Narrow" w:hAnsi="Arial Narrow" w:cs="Arial"/>
          <w:color w:val="000000"/>
          <w:sz w:val="18"/>
          <w:szCs w:val="18"/>
        </w:rPr>
        <w:t>;</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20</w:t>
      </w:r>
      <w:r w:rsidR="00CE15E7" w:rsidRPr="00C77E77">
        <w:rPr>
          <w:rFonts w:ascii="Arial Narrow" w:hAnsi="Arial Narrow" w:cs="Arial"/>
          <w:color w:val="000000"/>
          <w:sz w:val="18"/>
          <w:szCs w:val="18"/>
        </w:rPr>
        <w:t>.1.3 - Modificar o contrato, unilateralmente, para melhor adequação às finalidades de interesse público, respeitado os direitos do contratado;</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20</w:t>
      </w:r>
      <w:r w:rsidR="00CE15E7" w:rsidRPr="00C77E77">
        <w:rPr>
          <w:rFonts w:ascii="Arial Narrow" w:hAnsi="Arial Narrow" w:cs="Arial"/>
          <w:color w:val="000000"/>
          <w:sz w:val="18"/>
          <w:szCs w:val="18"/>
        </w:rPr>
        <w:t xml:space="preserve">.1.4 - Rescindir o contrato, unilateralmente, nos casos especificados no inciso I do art. 79 Lei 8.666/93; </w:t>
      </w:r>
    </w:p>
    <w:p w:rsidR="00CE15E7" w:rsidRPr="00C77E77" w:rsidRDefault="00621AAC"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lastRenderedPageBreak/>
        <w:t>20</w:t>
      </w:r>
      <w:r w:rsidR="00CE15E7" w:rsidRPr="00C77E77">
        <w:rPr>
          <w:rFonts w:ascii="Arial Narrow" w:hAnsi="Arial Narrow" w:cs="Arial"/>
          <w:color w:val="000000"/>
          <w:sz w:val="18"/>
          <w:szCs w:val="18"/>
        </w:rPr>
        <w:t xml:space="preserve">.1.5 - Aplicar sanções motivadas pela inexecução total ou parcial do ajuste; </w:t>
      </w:r>
    </w:p>
    <w:p w:rsidR="00A66D46" w:rsidRPr="00C77E77" w:rsidRDefault="00A66D46" w:rsidP="00F3527D">
      <w:pPr>
        <w:spacing w:after="0"/>
        <w:jc w:val="both"/>
        <w:rPr>
          <w:rFonts w:ascii="Arial Narrow" w:hAnsi="Arial Narrow" w:cs="Arial"/>
          <w:b/>
          <w:bCs/>
          <w:color w:val="000000"/>
          <w:sz w:val="18"/>
          <w:szCs w:val="18"/>
        </w:rPr>
      </w:pPr>
    </w:p>
    <w:p w:rsidR="00051956" w:rsidRPr="00C77E77" w:rsidRDefault="00621AAC" w:rsidP="00F3527D">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21</w:t>
      </w:r>
      <w:r w:rsidR="00367995" w:rsidRPr="00C77E77">
        <w:rPr>
          <w:rFonts w:ascii="Arial Narrow" w:hAnsi="Arial Narrow" w:cs="Arial"/>
          <w:b/>
          <w:bCs/>
          <w:color w:val="000000"/>
          <w:sz w:val="18"/>
          <w:szCs w:val="18"/>
        </w:rPr>
        <w:t xml:space="preserve"> – DAS DISPOSIÇÕES GERAIS</w:t>
      </w:r>
      <w:r w:rsidR="0044577D" w:rsidRPr="00C77E77">
        <w:rPr>
          <w:rFonts w:ascii="Arial Narrow" w:hAnsi="Arial Narrow" w:cs="Arial"/>
          <w:b/>
          <w:bCs/>
          <w:color w:val="000000"/>
          <w:sz w:val="18"/>
          <w:szCs w:val="18"/>
        </w:rPr>
        <w:t xml:space="preserve"> </w:t>
      </w:r>
    </w:p>
    <w:p w:rsidR="00F3527D" w:rsidRPr="00C77E77" w:rsidRDefault="00621AAC" w:rsidP="00F3527D">
      <w:pPr>
        <w:spacing w:after="0"/>
        <w:jc w:val="both"/>
        <w:rPr>
          <w:rFonts w:ascii="Arial Narrow" w:hAnsi="Arial Narrow"/>
          <w:color w:val="000000"/>
          <w:sz w:val="18"/>
          <w:szCs w:val="18"/>
        </w:rPr>
      </w:pPr>
      <w:r w:rsidRPr="00C77E77">
        <w:rPr>
          <w:rFonts w:ascii="Arial Narrow" w:hAnsi="Arial Narrow"/>
          <w:color w:val="000000"/>
          <w:sz w:val="18"/>
          <w:szCs w:val="18"/>
        </w:rPr>
        <w:t>21</w:t>
      </w:r>
      <w:r w:rsidR="00F3527D" w:rsidRPr="00C77E77">
        <w:rPr>
          <w:rFonts w:ascii="Arial Narrow" w:hAnsi="Arial Narrow"/>
          <w:color w:val="000000"/>
          <w:sz w:val="18"/>
          <w:szCs w:val="18"/>
        </w:rPr>
        <w:t>.</w:t>
      </w:r>
      <w:r w:rsidR="00317483" w:rsidRPr="00C77E77">
        <w:rPr>
          <w:rFonts w:ascii="Arial Narrow" w:hAnsi="Arial Narrow"/>
          <w:color w:val="000000"/>
          <w:sz w:val="18"/>
          <w:szCs w:val="18"/>
        </w:rPr>
        <w:t>1</w:t>
      </w:r>
      <w:r w:rsidR="00F3527D" w:rsidRPr="00C77E77">
        <w:rPr>
          <w:rFonts w:ascii="Arial Narrow" w:hAnsi="Arial Narrow"/>
          <w:color w:val="000000"/>
          <w:sz w:val="18"/>
          <w:szCs w:val="18"/>
        </w:rPr>
        <w:t xml:space="preserve"> – O </w:t>
      </w:r>
      <w:r w:rsidR="00D86FA2" w:rsidRPr="00C77E77">
        <w:rPr>
          <w:rFonts w:ascii="Arial Narrow" w:hAnsi="Arial Narrow"/>
          <w:color w:val="000000"/>
          <w:sz w:val="18"/>
          <w:szCs w:val="18"/>
        </w:rPr>
        <w:t>Contrato</w:t>
      </w:r>
      <w:r w:rsidR="000C51CE" w:rsidRPr="00C77E77">
        <w:rPr>
          <w:rFonts w:ascii="Arial Narrow" w:hAnsi="Arial Narrow"/>
          <w:color w:val="000000"/>
          <w:sz w:val="18"/>
          <w:szCs w:val="18"/>
        </w:rPr>
        <w:t xml:space="preserve"> </w:t>
      </w:r>
      <w:r w:rsidR="00F3527D" w:rsidRPr="00C77E77">
        <w:rPr>
          <w:rFonts w:ascii="Arial Narrow" w:hAnsi="Arial Narrow"/>
          <w:color w:val="000000"/>
          <w:sz w:val="18"/>
          <w:szCs w:val="18"/>
        </w:rPr>
        <w:t>decorrente deste processo licitatório, não será de nenhuma forma, fundamento para a constituição de vínculo trabalhista com empregados, funcionários, prepostos ou te</w:t>
      </w:r>
      <w:r w:rsidR="007E1E96" w:rsidRPr="00C77E77">
        <w:rPr>
          <w:rFonts w:ascii="Arial Narrow" w:hAnsi="Arial Narrow"/>
          <w:color w:val="000000"/>
          <w:sz w:val="18"/>
          <w:szCs w:val="18"/>
        </w:rPr>
        <w:t>rceiros que a EMPRESA colocar na entrega do objeto</w:t>
      </w:r>
      <w:r w:rsidR="00F3527D" w:rsidRPr="00C77E77">
        <w:rPr>
          <w:rFonts w:ascii="Arial Narrow" w:hAnsi="Arial Narrow"/>
          <w:color w:val="000000"/>
          <w:sz w:val="18"/>
          <w:szCs w:val="18"/>
        </w:rPr>
        <w:t>;</w:t>
      </w:r>
    </w:p>
    <w:p w:rsidR="00F3527D" w:rsidRPr="00C77E77" w:rsidRDefault="00621AAC" w:rsidP="00F3527D">
      <w:pPr>
        <w:spacing w:after="0"/>
        <w:jc w:val="both"/>
        <w:rPr>
          <w:rFonts w:ascii="Arial Narrow" w:hAnsi="Arial Narrow" w:cs="Arial"/>
          <w:color w:val="000000"/>
          <w:sz w:val="18"/>
          <w:szCs w:val="18"/>
        </w:rPr>
      </w:pPr>
      <w:r w:rsidRPr="00C77E77">
        <w:rPr>
          <w:rFonts w:ascii="Arial Narrow" w:hAnsi="Arial Narrow" w:cs="Arial"/>
          <w:color w:val="000000"/>
          <w:sz w:val="18"/>
          <w:szCs w:val="18"/>
        </w:rPr>
        <w:t>21</w:t>
      </w:r>
      <w:r w:rsidR="00F3527D" w:rsidRPr="00C77E77">
        <w:rPr>
          <w:rFonts w:ascii="Arial Narrow" w:hAnsi="Arial Narrow" w:cs="Arial"/>
          <w:color w:val="000000"/>
          <w:sz w:val="18"/>
          <w:szCs w:val="18"/>
        </w:rPr>
        <w:t>.</w:t>
      </w:r>
      <w:r w:rsidR="00317483" w:rsidRPr="00C77E77">
        <w:rPr>
          <w:rFonts w:ascii="Arial Narrow" w:hAnsi="Arial Narrow" w:cs="Arial"/>
          <w:color w:val="000000"/>
          <w:sz w:val="18"/>
          <w:szCs w:val="18"/>
        </w:rPr>
        <w:t>2</w:t>
      </w:r>
      <w:r w:rsidR="00F3527D" w:rsidRPr="00C77E77">
        <w:rPr>
          <w:rFonts w:ascii="Arial Narrow" w:hAnsi="Arial Narrow" w:cs="Arial"/>
          <w:color w:val="000000"/>
          <w:sz w:val="18"/>
          <w:szCs w:val="18"/>
        </w:rPr>
        <w:t xml:space="preserve"> – Se a empresa homologada dentro dos prazos legais, não tiver condições para a celebração do Contrato, será adjudicada a próxima classificação no certame, desde que não seja permitida nova licitação em razão do relevante interesse público municipal;</w:t>
      </w:r>
    </w:p>
    <w:p w:rsidR="00F3527D" w:rsidRPr="00C77E77" w:rsidRDefault="00621AAC" w:rsidP="00F3527D">
      <w:pPr>
        <w:spacing w:after="0"/>
        <w:jc w:val="both"/>
        <w:rPr>
          <w:rFonts w:ascii="Arial Narrow" w:hAnsi="Arial Narrow" w:cs="Arial"/>
          <w:color w:val="000000"/>
          <w:sz w:val="18"/>
          <w:szCs w:val="18"/>
        </w:rPr>
      </w:pPr>
      <w:r w:rsidRPr="00C77E77">
        <w:rPr>
          <w:rFonts w:ascii="Arial Narrow" w:hAnsi="Arial Narrow" w:cs="Arial"/>
          <w:color w:val="000000"/>
          <w:sz w:val="18"/>
          <w:szCs w:val="18"/>
        </w:rPr>
        <w:t>22</w:t>
      </w:r>
      <w:r w:rsidR="00F3527D" w:rsidRPr="00C77E77">
        <w:rPr>
          <w:rFonts w:ascii="Arial Narrow" w:hAnsi="Arial Narrow" w:cs="Arial"/>
          <w:color w:val="000000"/>
          <w:sz w:val="18"/>
          <w:szCs w:val="18"/>
        </w:rPr>
        <w:t>.</w:t>
      </w:r>
      <w:r w:rsidR="00317483" w:rsidRPr="00C77E77">
        <w:rPr>
          <w:rFonts w:ascii="Arial Narrow" w:hAnsi="Arial Narrow" w:cs="Arial"/>
          <w:color w:val="000000"/>
          <w:sz w:val="18"/>
          <w:szCs w:val="18"/>
        </w:rPr>
        <w:t>3</w:t>
      </w:r>
      <w:r w:rsidR="00F3527D" w:rsidRPr="00C77E77">
        <w:rPr>
          <w:rFonts w:ascii="Arial Narrow" w:hAnsi="Arial Narrow" w:cs="Arial"/>
          <w:color w:val="000000"/>
          <w:sz w:val="18"/>
          <w:szCs w:val="18"/>
        </w:rPr>
        <w:t xml:space="preserve"> – O </w:t>
      </w:r>
      <w:r w:rsidR="000A508F" w:rsidRPr="00C77E77">
        <w:rPr>
          <w:rFonts w:ascii="Arial Narrow" w:hAnsi="Arial Narrow" w:cs="Arial"/>
          <w:color w:val="000000"/>
          <w:sz w:val="18"/>
          <w:szCs w:val="18"/>
        </w:rPr>
        <w:t xml:space="preserve">Contrato </w:t>
      </w:r>
      <w:r w:rsidR="00F3527D" w:rsidRPr="00C77E77">
        <w:rPr>
          <w:rFonts w:ascii="Arial Narrow" w:hAnsi="Arial Narrow" w:cs="Arial"/>
          <w:color w:val="000000"/>
          <w:sz w:val="18"/>
          <w:szCs w:val="18"/>
        </w:rPr>
        <w:t>poderá ser rescindido unilateralmente pela Administração Municipal, a qualquer momento, atendendo a oportunidade e conveniência administrativa, não recebendo a contratada qualquer valor a título de indenização pela unilateral rescisão;</w:t>
      </w:r>
    </w:p>
    <w:p w:rsidR="00F3527D" w:rsidRPr="00C77E77" w:rsidRDefault="00621AAC" w:rsidP="00F3527D">
      <w:pPr>
        <w:spacing w:after="0"/>
        <w:jc w:val="both"/>
        <w:rPr>
          <w:rFonts w:ascii="Arial Narrow" w:hAnsi="Arial Narrow" w:cs="Arial"/>
          <w:color w:val="000000"/>
          <w:sz w:val="18"/>
          <w:szCs w:val="18"/>
        </w:rPr>
      </w:pPr>
      <w:r w:rsidRPr="00C77E77">
        <w:rPr>
          <w:rFonts w:ascii="Arial Narrow" w:hAnsi="Arial Narrow" w:cs="Arial"/>
          <w:color w:val="000000"/>
          <w:sz w:val="18"/>
          <w:szCs w:val="18"/>
        </w:rPr>
        <w:t>22.</w:t>
      </w:r>
      <w:r w:rsidR="00317483" w:rsidRPr="00C77E77">
        <w:rPr>
          <w:rFonts w:ascii="Arial Narrow" w:hAnsi="Arial Narrow" w:cs="Arial"/>
          <w:color w:val="000000"/>
          <w:sz w:val="18"/>
          <w:szCs w:val="18"/>
        </w:rPr>
        <w:t>4</w:t>
      </w:r>
      <w:r w:rsidR="00F3527D" w:rsidRPr="00C77E77">
        <w:rPr>
          <w:rFonts w:ascii="Arial Narrow" w:hAnsi="Arial Narrow" w:cs="Arial"/>
          <w:color w:val="000000"/>
          <w:sz w:val="18"/>
          <w:szCs w:val="18"/>
        </w:rPr>
        <w:t xml:space="preserve"> – As omissões do presente Edital serão preenchidas pelos termos da Lei nº 8.666/93 e suas alterações posteriores;</w:t>
      </w:r>
    </w:p>
    <w:p w:rsidR="00F3527D" w:rsidRPr="00C77E77" w:rsidRDefault="00621AAC" w:rsidP="00F3527D">
      <w:pPr>
        <w:spacing w:after="0"/>
        <w:jc w:val="both"/>
        <w:rPr>
          <w:rFonts w:ascii="Arial Narrow" w:hAnsi="Arial Narrow" w:cs="Arial"/>
          <w:color w:val="000000"/>
          <w:sz w:val="18"/>
          <w:szCs w:val="18"/>
        </w:rPr>
      </w:pPr>
      <w:r w:rsidRPr="00C77E77">
        <w:rPr>
          <w:rFonts w:ascii="Arial Narrow" w:hAnsi="Arial Narrow" w:cs="Arial"/>
          <w:color w:val="000000"/>
          <w:sz w:val="18"/>
          <w:szCs w:val="18"/>
        </w:rPr>
        <w:t>22</w:t>
      </w:r>
      <w:r w:rsidR="00F3527D" w:rsidRPr="00C77E77">
        <w:rPr>
          <w:rFonts w:ascii="Arial Narrow" w:hAnsi="Arial Narrow" w:cs="Arial"/>
          <w:color w:val="000000"/>
          <w:sz w:val="18"/>
          <w:szCs w:val="18"/>
        </w:rPr>
        <w:t>.</w:t>
      </w:r>
      <w:r w:rsidR="00317483" w:rsidRPr="00C77E77">
        <w:rPr>
          <w:rFonts w:ascii="Arial Narrow" w:hAnsi="Arial Narrow" w:cs="Arial"/>
          <w:color w:val="000000"/>
          <w:sz w:val="18"/>
          <w:szCs w:val="18"/>
        </w:rPr>
        <w:t>5</w:t>
      </w:r>
      <w:r w:rsidR="00F3527D" w:rsidRPr="00C77E77">
        <w:rPr>
          <w:rFonts w:ascii="Arial Narrow" w:hAnsi="Arial Narrow" w:cs="Arial"/>
          <w:color w:val="000000"/>
          <w:sz w:val="18"/>
          <w:szCs w:val="18"/>
        </w:rPr>
        <w:t xml:space="preserve"> – É fundamental a presença do licitante ou de seu representante, para o exercício dos direitos de ofertar lances e manifestar intenção de recorrer;</w:t>
      </w:r>
    </w:p>
    <w:p w:rsidR="00F3527D" w:rsidRPr="00C77E77" w:rsidRDefault="00621AAC" w:rsidP="00F3527D">
      <w:pPr>
        <w:spacing w:after="0"/>
        <w:jc w:val="both"/>
        <w:rPr>
          <w:rFonts w:ascii="Arial Narrow" w:hAnsi="Arial Narrow" w:cs="Arial"/>
          <w:color w:val="000000"/>
          <w:sz w:val="18"/>
          <w:szCs w:val="18"/>
        </w:rPr>
      </w:pPr>
      <w:r w:rsidRPr="00C77E77">
        <w:rPr>
          <w:rFonts w:ascii="Arial Narrow" w:hAnsi="Arial Narrow" w:cs="Arial"/>
          <w:color w:val="000000"/>
          <w:sz w:val="18"/>
          <w:szCs w:val="18"/>
        </w:rPr>
        <w:t>22</w:t>
      </w:r>
      <w:r w:rsidR="00F3527D" w:rsidRPr="00C77E77">
        <w:rPr>
          <w:rFonts w:ascii="Arial Narrow" w:hAnsi="Arial Narrow" w:cs="Arial"/>
          <w:color w:val="000000"/>
          <w:sz w:val="18"/>
          <w:szCs w:val="18"/>
        </w:rPr>
        <w:t>.</w:t>
      </w:r>
      <w:r w:rsidR="00317483" w:rsidRPr="00C77E77">
        <w:rPr>
          <w:rFonts w:ascii="Arial Narrow" w:hAnsi="Arial Narrow" w:cs="Arial"/>
          <w:color w:val="000000"/>
          <w:sz w:val="18"/>
          <w:szCs w:val="18"/>
        </w:rPr>
        <w:t>6</w:t>
      </w:r>
      <w:r w:rsidR="00F3527D" w:rsidRPr="00C77E77">
        <w:rPr>
          <w:rFonts w:ascii="Arial Narrow" w:hAnsi="Arial Narrow" w:cs="Arial"/>
          <w:color w:val="000000"/>
          <w:sz w:val="18"/>
          <w:szCs w:val="18"/>
        </w:rPr>
        <w:t xml:space="preserve"> – </w:t>
      </w:r>
      <w:proofErr w:type="gramStart"/>
      <w:r w:rsidR="00F3527D" w:rsidRPr="00C77E77">
        <w:rPr>
          <w:rFonts w:ascii="Arial Narrow" w:hAnsi="Arial Narrow" w:cs="Arial"/>
          <w:color w:val="000000"/>
          <w:sz w:val="18"/>
          <w:szCs w:val="18"/>
        </w:rPr>
        <w:t>Após</w:t>
      </w:r>
      <w:proofErr w:type="gramEnd"/>
      <w:r w:rsidR="00F3527D" w:rsidRPr="00C77E77">
        <w:rPr>
          <w:rFonts w:ascii="Arial Narrow" w:hAnsi="Arial Narrow" w:cs="Arial"/>
          <w:color w:val="000000"/>
          <w:sz w:val="18"/>
          <w:szCs w:val="18"/>
        </w:rPr>
        <w:t xml:space="preserve"> </w:t>
      </w:r>
      <w:r w:rsidR="007F4288" w:rsidRPr="00C77E77">
        <w:rPr>
          <w:rFonts w:ascii="Arial Narrow" w:hAnsi="Arial Narrow" w:cs="Arial"/>
          <w:color w:val="000000"/>
          <w:sz w:val="18"/>
          <w:szCs w:val="18"/>
        </w:rPr>
        <w:t>declarado vencedor</w:t>
      </w:r>
      <w:r w:rsidR="00F3527D" w:rsidRPr="00C77E77">
        <w:rPr>
          <w:rFonts w:ascii="Arial Narrow" w:hAnsi="Arial Narrow" w:cs="Arial"/>
          <w:color w:val="000000"/>
          <w:sz w:val="18"/>
          <w:szCs w:val="18"/>
        </w:rPr>
        <w:t xml:space="preserve">, </w:t>
      </w:r>
      <w:r w:rsidR="00D251A6" w:rsidRPr="00C77E77">
        <w:rPr>
          <w:rFonts w:ascii="Arial Narrow" w:hAnsi="Arial Narrow" w:cs="Arial"/>
          <w:color w:val="000000"/>
          <w:sz w:val="18"/>
          <w:szCs w:val="18"/>
        </w:rPr>
        <w:t>a</w:t>
      </w:r>
      <w:r w:rsidR="00F3527D" w:rsidRPr="00C77E77">
        <w:rPr>
          <w:rFonts w:ascii="Arial Narrow" w:hAnsi="Arial Narrow" w:cs="Arial"/>
          <w:color w:val="000000"/>
          <w:sz w:val="18"/>
          <w:szCs w:val="18"/>
        </w:rPr>
        <w:t xml:space="preserve"> Pregoeir</w:t>
      </w:r>
      <w:r w:rsidR="00D251A6" w:rsidRPr="00C77E77">
        <w:rPr>
          <w:rFonts w:ascii="Arial Narrow" w:hAnsi="Arial Narrow" w:cs="Arial"/>
          <w:color w:val="000000"/>
          <w:sz w:val="18"/>
          <w:szCs w:val="18"/>
        </w:rPr>
        <w:t>a</w:t>
      </w:r>
      <w:r w:rsidR="00F3527D" w:rsidRPr="00C77E77">
        <w:rPr>
          <w:rFonts w:ascii="Arial Narrow" w:hAnsi="Arial Narrow" w:cs="Arial"/>
          <w:color w:val="000000"/>
          <w:sz w:val="18"/>
          <w:szCs w:val="18"/>
        </w:rPr>
        <w:t xml:space="preserve"> adjudicará o objeto licitado, que posteriormente será submetido à homologação pelo Prefeito;</w:t>
      </w:r>
    </w:p>
    <w:p w:rsidR="00F3527D" w:rsidRPr="00C77E77" w:rsidRDefault="00621AAC" w:rsidP="00F3527D">
      <w:pPr>
        <w:spacing w:after="0"/>
        <w:jc w:val="both"/>
        <w:rPr>
          <w:rFonts w:ascii="Arial Narrow" w:hAnsi="Arial Narrow" w:cs="Arial"/>
          <w:color w:val="000000"/>
          <w:sz w:val="18"/>
          <w:szCs w:val="18"/>
        </w:rPr>
      </w:pPr>
      <w:r w:rsidRPr="00C77E77">
        <w:rPr>
          <w:rFonts w:ascii="Arial Narrow" w:hAnsi="Arial Narrow" w:cs="Arial"/>
          <w:color w:val="000000"/>
          <w:sz w:val="18"/>
          <w:szCs w:val="18"/>
        </w:rPr>
        <w:t>22</w:t>
      </w:r>
      <w:r w:rsidR="00F3527D" w:rsidRPr="00C77E77">
        <w:rPr>
          <w:rFonts w:ascii="Arial Narrow" w:hAnsi="Arial Narrow" w:cs="Arial"/>
          <w:color w:val="000000"/>
          <w:sz w:val="18"/>
          <w:szCs w:val="18"/>
        </w:rPr>
        <w:t>.</w:t>
      </w:r>
      <w:r w:rsidR="00317483" w:rsidRPr="00C77E77">
        <w:rPr>
          <w:rFonts w:ascii="Arial Narrow" w:hAnsi="Arial Narrow" w:cs="Arial"/>
          <w:color w:val="000000"/>
          <w:sz w:val="18"/>
          <w:szCs w:val="18"/>
        </w:rPr>
        <w:t>7</w:t>
      </w:r>
      <w:r w:rsidR="00F3527D" w:rsidRPr="00C77E77">
        <w:rPr>
          <w:rFonts w:ascii="Arial Narrow" w:hAnsi="Arial Narrow" w:cs="Arial"/>
          <w:color w:val="000000"/>
          <w:sz w:val="18"/>
          <w:szCs w:val="18"/>
        </w:rPr>
        <w:t xml:space="preserve"> – O Prefeito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EB28A6" w:rsidRPr="00C77E77" w:rsidRDefault="00621AAC" w:rsidP="00B26084">
      <w:pPr>
        <w:spacing w:after="0"/>
        <w:jc w:val="both"/>
        <w:rPr>
          <w:rFonts w:ascii="Arial Narrow" w:hAnsi="Arial Narrow"/>
          <w:color w:val="000000"/>
          <w:sz w:val="18"/>
          <w:szCs w:val="18"/>
        </w:rPr>
      </w:pPr>
      <w:r w:rsidRPr="00C77E77">
        <w:rPr>
          <w:rFonts w:ascii="Arial Narrow" w:hAnsi="Arial Narrow"/>
          <w:color w:val="000000"/>
          <w:sz w:val="18"/>
          <w:szCs w:val="18"/>
        </w:rPr>
        <w:t>22</w:t>
      </w:r>
      <w:r w:rsidR="00B26084" w:rsidRPr="00C77E77">
        <w:rPr>
          <w:rFonts w:ascii="Arial Narrow" w:hAnsi="Arial Narrow"/>
          <w:color w:val="000000"/>
          <w:sz w:val="18"/>
          <w:szCs w:val="18"/>
        </w:rPr>
        <w:t>.</w:t>
      </w:r>
      <w:r w:rsidR="00317483" w:rsidRPr="00C77E77">
        <w:rPr>
          <w:rFonts w:ascii="Arial Narrow" w:hAnsi="Arial Narrow"/>
          <w:color w:val="000000"/>
          <w:sz w:val="18"/>
          <w:szCs w:val="18"/>
        </w:rPr>
        <w:t>8</w:t>
      </w:r>
      <w:r w:rsidR="00B26084" w:rsidRPr="00C77E77">
        <w:rPr>
          <w:rFonts w:ascii="Arial Narrow" w:hAnsi="Arial Narrow"/>
          <w:color w:val="000000"/>
          <w:sz w:val="18"/>
          <w:szCs w:val="18"/>
        </w:rPr>
        <w:t xml:space="preserve"> – Os licitantes poderão obter informações com relação ao presente Edital no Departamento de </w:t>
      </w:r>
      <w:r w:rsidR="00617F79" w:rsidRPr="00C77E77">
        <w:rPr>
          <w:rFonts w:ascii="Arial Narrow" w:hAnsi="Arial Narrow"/>
          <w:color w:val="000000"/>
          <w:sz w:val="18"/>
          <w:szCs w:val="18"/>
        </w:rPr>
        <w:t>Licitações</w:t>
      </w:r>
      <w:r w:rsidR="00B26084" w:rsidRPr="00C77E77">
        <w:rPr>
          <w:rFonts w:ascii="Arial Narrow" w:hAnsi="Arial Narrow"/>
          <w:color w:val="000000"/>
          <w:sz w:val="18"/>
          <w:szCs w:val="18"/>
        </w:rPr>
        <w:t xml:space="preserve"> da Prefeitura Municipal de </w:t>
      </w:r>
      <w:r w:rsidR="00617F79" w:rsidRPr="00C77E77">
        <w:rPr>
          <w:rFonts w:ascii="Arial Narrow" w:hAnsi="Arial Narrow"/>
          <w:color w:val="000000"/>
          <w:sz w:val="18"/>
          <w:szCs w:val="18"/>
        </w:rPr>
        <w:t>Bandeirante</w:t>
      </w:r>
      <w:r w:rsidR="00B26084" w:rsidRPr="00C77E77">
        <w:rPr>
          <w:rFonts w:ascii="Arial Narrow" w:hAnsi="Arial Narrow"/>
          <w:color w:val="000000"/>
          <w:sz w:val="18"/>
          <w:szCs w:val="18"/>
        </w:rPr>
        <w:t xml:space="preserve"> – SC, na </w:t>
      </w:r>
      <w:r w:rsidR="00617F79" w:rsidRPr="00C77E77">
        <w:rPr>
          <w:rFonts w:ascii="Arial Narrow" w:hAnsi="Arial Narrow"/>
          <w:color w:val="000000"/>
          <w:sz w:val="18"/>
          <w:szCs w:val="18"/>
        </w:rPr>
        <w:t xml:space="preserve">Avenida Santo </w:t>
      </w:r>
      <w:r w:rsidR="00EA7E5B" w:rsidRPr="00C77E77">
        <w:rPr>
          <w:rFonts w:ascii="Arial Narrow" w:hAnsi="Arial Narrow"/>
          <w:color w:val="000000"/>
          <w:sz w:val="18"/>
          <w:szCs w:val="18"/>
        </w:rPr>
        <w:t>Antônio</w:t>
      </w:r>
      <w:r w:rsidR="00617F79" w:rsidRPr="00C77E77">
        <w:rPr>
          <w:rFonts w:ascii="Arial Narrow" w:hAnsi="Arial Narrow"/>
          <w:color w:val="000000"/>
          <w:sz w:val="18"/>
          <w:szCs w:val="18"/>
        </w:rPr>
        <w:t>, s/n, Centro, pelo</w:t>
      </w:r>
      <w:r w:rsidR="005E5642" w:rsidRPr="00C77E77">
        <w:rPr>
          <w:rFonts w:ascii="Arial Narrow" w:hAnsi="Arial Narrow"/>
          <w:color w:val="000000"/>
          <w:sz w:val="18"/>
          <w:szCs w:val="18"/>
        </w:rPr>
        <w:t xml:space="preserve"> </w:t>
      </w:r>
      <w:r w:rsidR="00617F79" w:rsidRPr="00C77E77">
        <w:rPr>
          <w:rFonts w:ascii="Arial Narrow" w:hAnsi="Arial Narrow"/>
          <w:color w:val="000000"/>
          <w:sz w:val="18"/>
          <w:szCs w:val="18"/>
        </w:rPr>
        <w:t>telefo</w:t>
      </w:r>
      <w:r w:rsidR="00B26084" w:rsidRPr="00C77E77">
        <w:rPr>
          <w:rFonts w:ascii="Arial Narrow" w:hAnsi="Arial Narrow"/>
          <w:color w:val="000000"/>
          <w:sz w:val="18"/>
          <w:szCs w:val="18"/>
        </w:rPr>
        <w:t xml:space="preserve">ne (0xx49 – </w:t>
      </w:r>
      <w:r w:rsidR="00617F79" w:rsidRPr="00C77E77">
        <w:rPr>
          <w:rFonts w:ascii="Arial Narrow" w:hAnsi="Arial Narrow"/>
          <w:color w:val="000000"/>
          <w:sz w:val="18"/>
          <w:szCs w:val="18"/>
        </w:rPr>
        <w:t>3626 0012</w:t>
      </w:r>
      <w:r w:rsidR="00B26084" w:rsidRPr="00C77E77">
        <w:rPr>
          <w:rFonts w:ascii="Arial Narrow" w:hAnsi="Arial Narrow"/>
          <w:color w:val="000000"/>
          <w:sz w:val="18"/>
          <w:szCs w:val="18"/>
        </w:rPr>
        <w:t>), de segunda a sexta-feira, no horário de expediente</w:t>
      </w:r>
      <w:r w:rsidR="00EB28A6" w:rsidRPr="00C77E77">
        <w:rPr>
          <w:rFonts w:ascii="Arial Narrow" w:hAnsi="Arial Narrow"/>
          <w:color w:val="000000"/>
          <w:sz w:val="18"/>
          <w:szCs w:val="18"/>
        </w:rPr>
        <w:t>.</w:t>
      </w:r>
      <w:r w:rsidR="00B26084" w:rsidRPr="00C77E77">
        <w:rPr>
          <w:rFonts w:ascii="Arial Narrow" w:hAnsi="Arial Narrow"/>
          <w:color w:val="000000"/>
          <w:sz w:val="18"/>
          <w:szCs w:val="18"/>
        </w:rPr>
        <w:t xml:space="preserve"> </w:t>
      </w:r>
    </w:p>
    <w:p w:rsidR="000175DF" w:rsidRPr="00C77E77" w:rsidRDefault="00621AAC" w:rsidP="00B26084">
      <w:pPr>
        <w:spacing w:after="0"/>
        <w:jc w:val="both"/>
        <w:rPr>
          <w:rFonts w:ascii="Arial Narrow" w:hAnsi="Arial Narrow"/>
          <w:color w:val="000000"/>
          <w:sz w:val="18"/>
          <w:szCs w:val="18"/>
        </w:rPr>
      </w:pPr>
      <w:r w:rsidRPr="00C77E77">
        <w:rPr>
          <w:rFonts w:ascii="Arial Narrow" w:hAnsi="Arial Narrow"/>
          <w:color w:val="000000"/>
          <w:sz w:val="18"/>
          <w:szCs w:val="18"/>
        </w:rPr>
        <w:t>22</w:t>
      </w:r>
      <w:r w:rsidR="00287BB8" w:rsidRPr="00C77E77">
        <w:rPr>
          <w:rFonts w:ascii="Arial Narrow" w:hAnsi="Arial Narrow"/>
          <w:color w:val="000000"/>
          <w:sz w:val="18"/>
          <w:szCs w:val="18"/>
        </w:rPr>
        <w:t>.</w:t>
      </w:r>
      <w:r w:rsidR="00317483" w:rsidRPr="00C77E77">
        <w:rPr>
          <w:rFonts w:ascii="Arial Narrow" w:hAnsi="Arial Narrow"/>
          <w:color w:val="000000"/>
          <w:sz w:val="18"/>
          <w:szCs w:val="18"/>
        </w:rPr>
        <w:t>9</w:t>
      </w:r>
      <w:r w:rsidR="00287BB8" w:rsidRPr="00C77E77">
        <w:rPr>
          <w:rFonts w:ascii="Arial Narrow" w:hAnsi="Arial Narrow"/>
          <w:color w:val="000000"/>
          <w:sz w:val="18"/>
          <w:szCs w:val="18"/>
        </w:rPr>
        <w:t xml:space="preserve"> </w:t>
      </w:r>
      <w:r w:rsidR="000175DF" w:rsidRPr="00C77E77">
        <w:rPr>
          <w:rFonts w:ascii="Arial Narrow" w:hAnsi="Arial Narrow"/>
          <w:color w:val="000000"/>
          <w:sz w:val="18"/>
          <w:szCs w:val="18"/>
        </w:rPr>
        <w:t xml:space="preserve">- </w:t>
      </w:r>
      <w:r w:rsidR="000175DF" w:rsidRPr="00C77E77">
        <w:rPr>
          <w:rFonts w:ascii="Arial Narrow" w:hAnsi="Arial Narrow" w:cs="Arial"/>
          <w:color w:val="000000"/>
          <w:sz w:val="18"/>
          <w:szCs w:val="18"/>
        </w:rPr>
        <w:t xml:space="preserve">Para o conhecimento público, expede-se a publicidade do presente edital, que é afixado no mural público da Prefeitura de </w:t>
      </w:r>
      <w:r w:rsidR="00617F79" w:rsidRPr="00C77E77">
        <w:rPr>
          <w:rFonts w:ascii="Arial Narrow" w:hAnsi="Arial Narrow" w:cs="Arial"/>
          <w:color w:val="000000"/>
          <w:sz w:val="18"/>
          <w:szCs w:val="18"/>
        </w:rPr>
        <w:t>Bandeirante -S</w:t>
      </w:r>
      <w:r w:rsidR="000175DF" w:rsidRPr="00C77E77">
        <w:rPr>
          <w:rFonts w:ascii="Arial Narrow" w:hAnsi="Arial Narrow" w:cs="Arial"/>
          <w:color w:val="000000"/>
          <w:sz w:val="18"/>
          <w:szCs w:val="18"/>
        </w:rPr>
        <w:t xml:space="preserve">C, Jornal </w:t>
      </w:r>
      <w:r w:rsidR="00617F79" w:rsidRPr="00C77E77">
        <w:rPr>
          <w:rFonts w:ascii="Arial Narrow" w:hAnsi="Arial Narrow" w:cs="Arial"/>
          <w:color w:val="000000"/>
          <w:sz w:val="18"/>
          <w:szCs w:val="18"/>
        </w:rPr>
        <w:t>Gazeta Catarinense</w:t>
      </w:r>
      <w:r w:rsidR="007C713C" w:rsidRPr="00C77E77">
        <w:rPr>
          <w:rFonts w:ascii="Arial Narrow" w:hAnsi="Arial Narrow" w:cs="Arial"/>
          <w:color w:val="000000"/>
          <w:sz w:val="18"/>
          <w:szCs w:val="18"/>
        </w:rPr>
        <w:t xml:space="preserve"> e</w:t>
      </w:r>
      <w:r w:rsidR="000175DF" w:rsidRPr="00C77E77">
        <w:rPr>
          <w:rFonts w:ascii="Arial Narrow" w:hAnsi="Arial Narrow" w:cs="Arial"/>
          <w:color w:val="000000"/>
          <w:sz w:val="18"/>
          <w:szCs w:val="18"/>
        </w:rPr>
        <w:t xml:space="preserve"> Diário Oficial do Estado</w:t>
      </w:r>
      <w:r w:rsidR="007C713C" w:rsidRPr="00C77E77">
        <w:rPr>
          <w:rFonts w:ascii="Arial Narrow" w:hAnsi="Arial Narrow" w:cs="Arial"/>
          <w:color w:val="000000"/>
          <w:sz w:val="18"/>
          <w:szCs w:val="18"/>
        </w:rPr>
        <w:t>.</w:t>
      </w:r>
    </w:p>
    <w:p w:rsidR="00367995" w:rsidRPr="00C77E77" w:rsidRDefault="00621AAC"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22</w:t>
      </w:r>
      <w:r w:rsidR="005A17D0" w:rsidRPr="00C77E77">
        <w:rPr>
          <w:rFonts w:ascii="Arial Narrow" w:hAnsi="Arial Narrow" w:cs="Arial"/>
          <w:color w:val="000000"/>
          <w:sz w:val="18"/>
          <w:szCs w:val="18"/>
        </w:rPr>
        <w:t>.</w:t>
      </w:r>
      <w:r w:rsidR="002E7DE2" w:rsidRPr="00C77E77">
        <w:rPr>
          <w:rFonts w:ascii="Arial Narrow" w:hAnsi="Arial Narrow" w:cs="Arial"/>
          <w:color w:val="000000"/>
          <w:sz w:val="18"/>
          <w:szCs w:val="18"/>
        </w:rPr>
        <w:t>1</w:t>
      </w:r>
      <w:r w:rsidR="00317483" w:rsidRPr="00C77E77">
        <w:rPr>
          <w:rFonts w:ascii="Arial Narrow" w:hAnsi="Arial Narrow" w:cs="Arial"/>
          <w:color w:val="000000"/>
          <w:sz w:val="18"/>
          <w:szCs w:val="18"/>
        </w:rPr>
        <w:t>0</w:t>
      </w:r>
      <w:r w:rsidR="00367995" w:rsidRPr="00C77E77">
        <w:rPr>
          <w:rFonts w:ascii="Arial Narrow" w:hAnsi="Arial Narrow" w:cs="Arial"/>
          <w:color w:val="000000"/>
          <w:sz w:val="18"/>
          <w:szCs w:val="18"/>
        </w:rPr>
        <w:t xml:space="preserve"> – Fazem parte do presente Edital:</w:t>
      </w:r>
    </w:p>
    <w:p w:rsidR="00367995" w:rsidRPr="00C77E77" w:rsidRDefault="00367995"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Anexo I – Relação dos itens para proposta</w:t>
      </w:r>
      <w:r w:rsidR="00F703D1" w:rsidRPr="00C77E77">
        <w:rPr>
          <w:rFonts w:ascii="Arial Narrow" w:hAnsi="Arial Narrow" w:cs="Arial"/>
          <w:color w:val="000000"/>
          <w:sz w:val="18"/>
          <w:szCs w:val="18"/>
        </w:rPr>
        <w:t>;</w:t>
      </w:r>
    </w:p>
    <w:p w:rsidR="007B145C" w:rsidRPr="00C77E77" w:rsidRDefault="00367995" w:rsidP="00005094">
      <w:pPr>
        <w:spacing w:after="0"/>
        <w:jc w:val="both"/>
        <w:outlineLvl w:val="0"/>
        <w:rPr>
          <w:rFonts w:ascii="Arial Narrow" w:hAnsi="Arial Narrow" w:cs="Arial"/>
          <w:color w:val="000000"/>
          <w:sz w:val="18"/>
          <w:szCs w:val="18"/>
        </w:rPr>
      </w:pPr>
      <w:r w:rsidRPr="00C77E77">
        <w:rPr>
          <w:rFonts w:ascii="Arial Narrow" w:hAnsi="Arial Narrow" w:cs="Arial"/>
          <w:color w:val="000000"/>
          <w:sz w:val="18"/>
          <w:szCs w:val="18"/>
        </w:rPr>
        <w:t>Anexo I</w:t>
      </w:r>
      <w:r w:rsidR="007164E1" w:rsidRPr="00C77E77">
        <w:rPr>
          <w:rFonts w:ascii="Arial Narrow" w:hAnsi="Arial Narrow" w:cs="Arial"/>
          <w:color w:val="000000"/>
          <w:sz w:val="18"/>
          <w:szCs w:val="18"/>
        </w:rPr>
        <w:t>I</w:t>
      </w:r>
      <w:r w:rsidR="00794E5A" w:rsidRPr="00C77E77">
        <w:rPr>
          <w:rFonts w:ascii="Arial Narrow" w:hAnsi="Arial Narrow" w:cs="Arial"/>
          <w:color w:val="000000"/>
          <w:sz w:val="18"/>
          <w:szCs w:val="18"/>
        </w:rPr>
        <w:t xml:space="preserve"> </w:t>
      </w:r>
      <w:r w:rsidR="00EB284C" w:rsidRPr="00C77E77">
        <w:rPr>
          <w:rFonts w:ascii="Arial Narrow" w:hAnsi="Arial Narrow" w:cs="Arial"/>
          <w:color w:val="000000"/>
          <w:sz w:val="18"/>
          <w:szCs w:val="18"/>
        </w:rPr>
        <w:t>– Declaração de Habilitação</w:t>
      </w:r>
      <w:r w:rsidR="002056A1" w:rsidRPr="00C77E77">
        <w:rPr>
          <w:rFonts w:ascii="Arial Narrow" w:hAnsi="Arial Narrow" w:cs="Arial"/>
          <w:color w:val="000000"/>
          <w:sz w:val="18"/>
          <w:szCs w:val="18"/>
        </w:rPr>
        <w:t xml:space="preserve"> e aceitação do edital</w:t>
      </w:r>
      <w:r w:rsidR="00F703D1" w:rsidRPr="00C77E77">
        <w:rPr>
          <w:rFonts w:ascii="Arial Narrow" w:hAnsi="Arial Narrow" w:cs="Arial"/>
          <w:color w:val="000000"/>
          <w:sz w:val="18"/>
          <w:szCs w:val="18"/>
        </w:rPr>
        <w:t>;</w:t>
      </w:r>
    </w:p>
    <w:p w:rsidR="00605027" w:rsidRPr="00C77E77" w:rsidRDefault="00605027" w:rsidP="00005094">
      <w:pPr>
        <w:spacing w:after="0"/>
        <w:jc w:val="both"/>
        <w:outlineLvl w:val="0"/>
        <w:rPr>
          <w:rFonts w:ascii="Arial Narrow" w:hAnsi="Arial Narrow" w:cs="Arial"/>
          <w:color w:val="000000"/>
          <w:sz w:val="18"/>
          <w:szCs w:val="18"/>
        </w:rPr>
      </w:pPr>
      <w:r w:rsidRPr="00C77E77">
        <w:rPr>
          <w:rFonts w:ascii="Arial Narrow" w:hAnsi="Arial Narrow" w:cs="Arial"/>
          <w:color w:val="000000"/>
          <w:sz w:val="18"/>
          <w:szCs w:val="18"/>
        </w:rPr>
        <w:t xml:space="preserve">Anexo III </w:t>
      </w:r>
      <w:r w:rsidR="00D1792C" w:rsidRPr="00C77E77">
        <w:rPr>
          <w:rFonts w:ascii="Arial Narrow" w:hAnsi="Arial Narrow" w:cs="Arial"/>
          <w:color w:val="000000"/>
          <w:sz w:val="18"/>
          <w:szCs w:val="18"/>
        </w:rPr>
        <w:t>–</w:t>
      </w:r>
      <w:r w:rsidRPr="00C77E77">
        <w:rPr>
          <w:rFonts w:ascii="Arial Narrow" w:hAnsi="Arial Narrow" w:cs="Arial"/>
          <w:color w:val="000000"/>
          <w:sz w:val="18"/>
          <w:szCs w:val="18"/>
        </w:rPr>
        <w:t xml:space="preserve"> </w:t>
      </w:r>
      <w:r w:rsidR="00D1792C" w:rsidRPr="00C77E77">
        <w:rPr>
          <w:rFonts w:ascii="Arial Narrow" w:hAnsi="Arial Narrow"/>
          <w:color w:val="000000"/>
          <w:sz w:val="18"/>
          <w:szCs w:val="18"/>
        </w:rPr>
        <w:t>Declaração de Microempresa ou Empresa de Pequeno Porte</w:t>
      </w:r>
    </w:p>
    <w:p w:rsidR="0007108E" w:rsidRPr="00C77E77" w:rsidRDefault="00367995"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 xml:space="preserve">Anexo </w:t>
      </w:r>
      <w:r w:rsidR="00427DEA" w:rsidRPr="00C77E77">
        <w:rPr>
          <w:rFonts w:ascii="Arial Narrow" w:hAnsi="Arial Narrow" w:cs="Arial"/>
          <w:color w:val="000000"/>
          <w:sz w:val="18"/>
          <w:szCs w:val="18"/>
        </w:rPr>
        <w:t>I</w:t>
      </w:r>
      <w:r w:rsidR="00CF0CC0" w:rsidRPr="00C77E77">
        <w:rPr>
          <w:rFonts w:ascii="Arial Narrow" w:hAnsi="Arial Narrow" w:cs="Arial"/>
          <w:color w:val="000000"/>
          <w:sz w:val="18"/>
          <w:szCs w:val="18"/>
        </w:rPr>
        <w:t>V</w:t>
      </w:r>
      <w:r w:rsidRPr="00C77E77">
        <w:rPr>
          <w:rFonts w:ascii="Arial Narrow" w:hAnsi="Arial Narrow" w:cs="Arial"/>
          <w:color w:val="000000"/>
          <w:sz w:val="18"/>
          <w:szCs w:val="18"/>
        </w:rPr>
        <w:t xml:space="preserve"> – </w:t>
      </w:r>
      <w:r w:rsidR="00EB284C" w:rsidRPr="00C77E77">
        <w:rPr>
          <w:rFonts w:ascii="Arial Narrow" w:hAnsi="Arial Narrow" w:cs="Arial"/>
          <w:color w:val="000000"/>
          <w:sz w:val="18"/>
          <w:szCs w:val="18"/>
        </w:rPr>
        <w:t>Declaração de Idoneidade</w:t>
      </w:r>
      <w:r w:rsidR="00F703D1" w:rsidRPr="00C77E77">
        <w:rPr>
          <w:rFonts w:ascii="Arial Narrow" w:hAnsi="Arial Narrow" w:cs="Arial"/>
          <w:color w:val="000000"/>
          <w:sz w:val="18"/>
          <w:szCs w:val="18"/>
        </w:rPr>
        <w:t>;</w:t>
      </w:r>
    </w:p>
    <w:p w:rsidR="00FE0FF9" w:rsidRPr="00C77E77" w:rsidRDefault="001075A0" w:rsidP="00005094">
      <w:pPr>
        <w:spacing w:after="0"/>
        <w:jc w:val="both"/>
        <w:rPr>
          <w:rFonts w:ascii="Arial Narrow" w:hAnsi="Arial Narrow" w:cs="Arial"/>
          <w:color w:val="000000"/>
          <w:sz w:val="18"/>
          <w:szCs w:val="18"/>
        </w:rPr>
      </w:pPr>
      <w:r w:rsidRPr="00C77E77">
        <w:rPr>
          <w:rFonts w:ascii="Arial Narrow" w:hAnsi="Arial Narrow" w:cs="Arial"/>
          <w:color w:val="000000"/>
          <w:sz w:val="18"/>
          <w:szCs w:val="18"/>
        </w:rPr>
        <w:t xml:space="preserve">Anexo </w:t>
      </w:r>
      <w:r w:rsidR="007164E1" w:rsidRPr="00C77E77">
        <w:rPr>
          <w:rFonts w:ascii="Arial Narrow" w:hAnsi="Arial Narrow" w:cs="Arial"/>
          <w:color w:val="000000"/>
          <w:sz w:val="18"/>
          <w:szCs w:val="18"/>
        </w:rPr>
        <w:t>V</w:t>
      </w:r>
      <w:r w:rsidR="00805BC3" w:rsidRPr="00C77E77">
        <w:rPr>
          <w:rFonts w:ascii="Arial Narrow" w:hAnsi="Arial Narrow" w:cs="Arial"/>
          <w:color w:val="000000"/>
          <w:sz w:val="18"/>
          <w:szCs w:val="18"/>
        </w:rPr>
        <w:t xml:space="preserve"> – </w:t>
      </w:r>
      <w:r w:rsidR="00671510" w:rsidRPr="00C77E77">
        <w:rPr>
          <w:rFonts w:ascii="Arial Narrow" w:eastAsia="Arial Unicode MS" w:hAnsi="Arial Narrow" w:cs="Arial"/>
          <w:color w:val="000000"/>
          <w:sz w:val="18"/>
          <w:szCs w:val="18"/>
        </w:rPr>
        <w:t>Declaração de cumprimento do disposto no inciso XXXIII</w:t>
      </w:r>
      <w:r w:rsidR="00A56BAC" w:rsidRPr="00C77E77">
        <w:rPr>
          <w:rFonts w:ascii="Arial Narrow" w:hAnsi="Arial Narrow" w:cs="Arial"/>
          <w:color w:val="000000"/>
          <w:sz w:val="18"/>
          <w:szCs w:val="18"/>
        </w:rPr>
        <w:t>;</w:t>
      </w:r>
    </w:p>
    <w:p w:rsidR="00FE0FF9" w:rsidRPr="00C77E77" w:rsidRDefault="00671510" w:rsidP="00005094">
      <w:pPr>
        <w:spacing w:after="0"/>
        <w:jc w:val="both"/>
        <w:rPr>
          <w:rFonts w:ascii="Arial Narrow" w:hAnsi="Arial Narrow"/>
          <w:color w:val="000000"/>
          <w:sz w:val="18"/>
          <w:szCs w:val="18"/>
        </w:rPr>
      </w:pPr>
      <w:proofErr w:type="gramStart"/>
      <w:r w:rsidRPr="00C77E77">
        <w:rPr>
          <w:rFonts w:ascii="Arial Narrow" w:hAnsi="Arial Narrow" w:cs="Arial"/>
          <w:bCs/>
          <w:color w:val="000000"/>
          <w:sz w:val="18"/>
          <w:szCs w:val="18"/>
        </w:rPr>
        <w:t>Anexo V</w:t>
      </w:r>
      <w:r w:rsidR="00CF0CC0" w:rsidRPr="00C77E77">
        <w:rPr>
          <w:rFonts w:ascii="Arial Narrow" w:hAnsi="Arial Narrow" w:cs="Arial"/>
          <w:bCs/>
          <w:color w:val="000000"/>
          <w:sz w:val="18"/>
          <w:szCs w:val="18"/>
        </w:rPr>
        <w:t>I</w:t>
      </w:r>
      <w:proofErr w:type="gramEnd"/>
      <w:r w:rsidRPr="00C77E77">
        <w:rPr>
          <w:rFonts w:ascii="Arial Narrow" w:hAnsi="Arial Narrow" w:cs="Arial"/>
          <w:bCs/>
          <w:color w:val="000000"/>
          <w:sz w:val="18"/>
          <w:szCs w:val="18"/>
        </w:rPr>
        <w:t xml:space="preserve"> –</w:t>
      </w:r>
      <w:r w:rsidR="00AD5A5E" w:rsidRPr="00C77E77">
        <w:rPr>
          <w:rFonts w:ascii="Arial Narrow" w:hAnsi="Arial Narrow" w:cs="Arial"/>
          <w:bCs/>
          <w:color w:val="000000"/>
          <w:sz w:val="18"/>
          <w:szCs w:val="18"/>
        </w:rPr>
        <w:t xml:space="preserve"> </w:t>
      </w:r>
      <w:r w:rsidR="003D59B1" w:rsidRPr="00C77E77">
        <w:rPr>
          <w:rFonts w:ascii="Arial Narrow" w:hAnsi="Arial Narrow"/>
          <w:color w:val="000000"/>
          <w:sz w:val="18"/>
          <w:szCs w:val="18"/>
        </w:rPr>
        <w:t>Minuta do Contrato</w:t>
      </w:r>
      <w:r w:rsidR="000C51CE" w:rsidRPr="00C77E77">
        <w:rPr>
          <w:rFonts w:ascii="Arial Narrow" w:hAnsi="Arial Narrow"/>
          <w:color w:val="000000"/>
          <w:sz w:val="18"/>
          <w:szCs w:val="18"/>
        </w:rPr>
        <w:t>;</w:t>
      </w:r>
    </w:p>
    <w:p w:rsidR="00F30C31" w:rsidRPr="00C77E77" w:rsidRDefault="00F30C31" w:rsidP="00D24F30">
      <w:pPr>
        <w:spacing w:after="0"/>
        <w:jc w:val="both"/>
        <w:rPr>
          <w:rFonts w:ascii="Arial Narrow" w:hAnsi="Arial Narrow" w:cs="Arial"/>
          <w:b/>
          <w:bCs/>
          <w:color w:val="000000"/>
          <w:sz w:val="18"/>
          <w:szCs w:val="18"/>
        </w:rPr>
      </w:pPr>
    </w:p>
    <w:p w:rsidR="00312399" w:rsidRPr="00C77E77" w:rsidRDefault="00621AAC" w:rsidP="00D24F30">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23</w:t>
      </w:r>
      <w:r w:rsidR="00367995" w:rsidRPr="00C77E77">
        <w:rPr>
          <w:rFonts w:ascii="Arial Narrow" w:hAnsi="Arial Narrow" w:cs="Arial"/>
          <w:b/>
          <w:bCs/>
          <w:color w:val="000000"/>
          <w:sz w:val="18"/>
          <w:szCs w:val="18"/>
        </w:rPr>
        <w:t xml:space="preserve"> – DO FORO</w:t>
      </w:r>
    </w:p>
    <w:p w:rsidR="00312399" w:rsidRPr="00C77E77" w:rsidRDefault="00621AAC" w:rsidP="00051AAA">
      <w:pPr>
        <w:spacing w:after="0"/>
        <w:jc w:val="both"/>
        <w:rPr>
          <w:rFonts w:ascii="Arial Narrow" w:hAnsi="Arial Narrow" w:cs="Arial"/>
          <w:color w:val="000000"/>
          <w:sz w:val="18"/>
          <w:szCs w:val="18"/>
        </w:rPr>
      </w:pPr>
      <w:r w:rsidRPr="00C77E77">
        <w:rPr>
          <w:rFonts w:ascii="Arial Narrow" w:hAnsi="Arial Narrow" w:cs="Arial"/>
          <w:color w:val="000000"/>
          <w:sz w:val="18"/>
          <w:szCs w:val="18"/>
        </w:rPr>
        <w:t>23</w:t>
      </w:r>
      <w:r w:rsidR="00B7785D" w:rsidRPr="00C77E77">
        <w:rPr>
          <w:rFonts w:ascii="Arial Narrow" w:hAnsi="Arial Narrow" w:cs="Arial"/>
          <w:color w:val="000000"/>
          <w:sz w:val="18"/>
          <w:szCs w:val="18"/>
        </w:rPr>
        <w:t>.1</w:t>
      </w:r>
      <w:r w:rsidR="00B13A25" w:rsidRPr="00C77E77">
        <w:rPr>
          <w:rFonts w:ascii="Arial Narrow" w:hAnsi="Arial Narrow" w:cs="Arial"/>
          <w:color w:val="000000"/>
          <w:sz w:val="18"/>
          <w:szCs w:val="18"/>
        </w:rPr>
        <w:t xml:space="preserve"> </w:t>
      </w:r>
      <w:r w:rsidR="00AD6E4D" w:rsidRPr="00C77E77">
        <w:rPr>
          <w:rFonts w:ascii="Arial Narrow" w:hAnsi="Arial Narrow" w:cs="Arial"/>
          <w:color w:val="000000"/>
          <w:sz w:val="18"/>
          <w:szCs w:val="18"/>
        </w:rPr>
        <w:t>–</w:t>
      </w:r>
      <w:r w:rsidR="00B13A25" w:rsidRPr="00C77E77">
        <w:rPr>
          <w:rFonts w:ascii="Arial Narrow" w:hAnsi="Arial Narrow" w:cs="Arial"/>
          <w:color w:val="000000"/>
          <w:sz w:val="18"/>
          <w:szCs w:val="18"/>
        </w:rPr>
        <w:t xml:space="preserve"> </w:t>
      </w:r>
      <w:r w:rsidR="00367995" w:rsidRPr="00C77E77">
        <w:rPr>
          <w:rFonts w:ascii="Arial Narrow" w:hAnsi="Arial Narrow" w:cs="Arial"/>
          <w:color w:val="000000"/>
          <w:sz w:val="18"/>
          <w:szCs w:val="18"/>
        </w:rPr>
        <w:t>Todas</w:t>
      </w:r>
      <w:r w:rsidR="00AD6E4D" w:rsidRPr="00C77E77">
        <w:rPr>
          <w:rFonts w:ascii="Arial Narrow" w:hAnsi="Arial Narrow" w:cs="Arial"/>
          <w:color w:val="000000"/>
          <w:sz w:val="18"/>
          <w:szCs w:val="18"/>
        </w:rPr>
        <w:t xml:space="preserve"> </w:t>
      </w:r>
      <w:r w:rsidR="00367995" w:rsidRPr="00C77E77">
        <w:rPr>
          <w:rFonts w:ascii="Arial Narrow" w:hAnsi="Arial Narrow" w:cs="Arial"/>
          <w:color w:val="000000"/>
          <w:sz w:val="18"/>
          <w:szCs w:val="18"/>
        </w:rPr>
        <w:t>as controvérsias ou reclames relativos ao presente processo licitatório serão resolvidos pela Comissão, Administrativamente, ou no Foro da Comarca de São Miguel do Oeste – SC, se for o caso.</w:t>
      </w:r>
    </w:p>
    <w:p w:rsidR="00B7785D" w:rsidRPr="00C77E77" w:rsidRDefault="00B7785D" w:rsidP="00051AAA">
      <w:pPr>
        <w:tabs>
          <w:tab w:val="left" w:pos="2160"/>
        </w:tabs>
        <w:spacing w:after="0"/>
        <w:jc w:val="center"/>
        <w:rPr>
          <w:rFonts w:ascii="Arial Narrow" w:hAnsi="Arial Narrow" w:cs="Arial"/>
          <w:color w:val="000000"/>
          <w:sz w:val="18"/>
          <w:szCs w:val="18"/>
        </w:rPr>
      </w:pPr>
    </w:p>
    <w:p w:rsidR="002A528A" w:rsidRPr="00C77E77" w:rsidRDefault="00621AAC" w:rsidP="00A66D46">
      <w:pPr>
        <w:tabs>
          <w:tab w:val="left" w:pos="2160"/>
        </w:tabs>
        <w:spacing w:after="0"/>
        <w:rPr>
          <w:rFonts w:ascii="Arial Narrow" w:hAnsi="Arial Narrow" w:cs="Arial"/>
          <w:color w:val="000000"/>
          <w:sz w:val="18"/>
          <w:szCs w:val="18"/>
        </w:rPr>
      </w:pPr>
      <w:r w:rsidRPr="00C77E77">
        <w:rPr>
          <w:rFonts w:ascii="Arial Narrow" w:hAnsi="Arial Narrow" w:cs="Arial"/>
          <w:color w:val="000000"/>
          <w:sz w:val="18"/>
          <w:szCs w:val="18"/>
        </w:rPr>
        <w:t xml:space="preserve">Bandeirante – </w:t>
      </w:r>
      <w:r w:rsidR="00CE15E7" w:rsidRPr="00C77E77">
        <w:rPr>
          <w:rFonts w:ascii="Arial Narrow" w:hAnsi="Arial Narrow" w:cs="Arial"/>
          <w:color w:val="000000"/>
          <w:sz w:val="18"/>
          <w:szCs w:val="18"/>
        </w:rPr>
        <w:t>SC</w:t>
      </w:r>
      <w:r w:rsidRPr="00C77E77">
        <w:rPr>
          <w:rFonts w:ascii="Arial Narrow" w:hAnsi="Arial Narrow" w:cs="Arial"/>
          <w:color w:val="000000"/>
          <w:sz w:val="18"/>
          <w:szCs w:val="18"/>
        </w:rPr>
        <w:t xml:space="preserve">, </w:t>
      </w:r>
      <w:r w:rsidR="00DC4401">
        <w:rPr>
          <w:rFonts w:ascii="Arial Narrow" w:hAnsi="Arial Narrow" w:cs="Arial"/>
          <w:color w:val="000000"/>
          <w:sz w:val="18"/>
          <w:szCs w:val="18"/>
        </w:rPr>
        <w:t xml:space="preserve">24 </w:t>
      </w:r>
      <w:r w:rsidR="00680196" w:rsidRPr="00C77E77">
        <w:rPr>
          <w:rFonts w:ascii="Arial Narrow" w:hAnsi="Arial Narrow" w:cs="Arial"/>
          <w:color w:val="000000"/>
          <w:sz w:val="18"/>
          <w:szCs w:val="18"/>
        </w:rPr>
        <w:t xml:space="preserve">de </w:t>
      </w:r>
      <w:r w:rsidR="00C066A6" w:rsidRPr="00C77E77">
        <w:rPr>
          <w:rFonts w:ascii="Arial Narrow" w:hAnsi="Arial Narrow" w:cs="Arial"/>
          <w:color w:val="000000"/>
          <w:sz w:val="18"/>
          <w:szCs w:val="18"/>
        </w:rPr>
        <w:t>Janeiro</w:t>
      </w:r>
      <w:r w:rsidR="00617F79" w:rsidRPr="00C77E77">
        <w:rPr>
          <w:rFonts w:ascii="Arial Narrow" w:hAnsi="Arial Narrow" w:cs="Arial"/>
          <w:color w:val="000000"/>
          <w:sz w:val="18"/>
          <w:szCs w:val="18"/>
        </w:rPr>
        <w:t xml:space="preserve"> de </w:t>
      </w:r>
      <w:r w:rsidR="00C039DA" w:rsidRPr="00C77E77">
        <w:rPr>
          <w:rFonts w:ascii="Arial Narrow" w:hAnsi="Arial Narrow" w:cs="Arial"/>
          <w:color w:val="000000"/>
          <w:sz w:val="18"/>
          <w:szCs w:val="18"/>
        </w:rPr>
        <w:t>2015</w:t>
      </w:r>
      <w:r w:rsidR="00EA7E5B" w:rsidRPr="00C77E77">
        <w:rPr>
          <w:rFonts w:ascii="Arial Narrow" w:hAnsi="Arial Narrow" w:cs="Arial"/>
          <w:color w:val="000000"/>
          <w:sz w:val="18"/>
          <w:szCs w:val="18"/>
        </w:rPr>
        <w:t>.</w:t>
      </w:r>
    </w:p>
    <w:p w:rsidR="00CB7242" w:rsidRDefault="00CB7242" w:rsidP="00A66D46">
      <w:pPr>
        <w:tabs>
          <w:tab w:val="left" w:pos="2160"/>
        </w:tabs>
        <w:spacing w:after="0"/>
        <w:rPr>
          <w:rFonts w:ascii="Arial Narrow" w:hAnsi="Arial Narrow" w:cs="Arial"/>
          <w:color w:val="000000"/>
          <w:sz w:val="18"/>
          <w:szCs w:val="18"/>
        </w:rPr>
      </w:pPr>
    </w:p>
    <w:p w:rsidR="00CA78AF" w:rsidRPr="00C77E77" w:rsidRDefault="00CA78AF" w:rsidP="00A66D46">
      <w:pPr>
        <w:tabs>
          <w:tab w:val="left" w:pos="2160"/>
        </w:tabs>
        <w:spacing w:after="0"/>
        <w:rPr>
          <w:rFonts w:ascii="Arial Narrow" w:hAnsi="Arial Narrow" w:cs="Arial"/>
          <w:color w:val="000000"/>
          <w:sz w:val="18"/>
          <w:szCs w:val="18"/>
        </w:rPr>
      </w:pPr>
    </w:p>
    <w:p w:rsidR="00051AAA" w:rsidRPr="00C77E77" w:rsidRDefault="00C066A6" w:rsidP="00CA78AF">
      <w:pPr>
        <w:tabs>
          <w:tab w:val="left" w:pos="2160"/>
        </w:tabs>
        <w:spacing w:after="0"/>
        <w:jc w:val="center"/>
        <w:rPr>
          <w:rFonts w:ascii="Arial Narrow" w:eastAsia="SimSun" w:hAnsi="Arial Narrow" w:cs="Arial"/>
          <w:b/>
          <w:color w:val="000000"/>
          <w:sz w:val="18"/>
          <w:szCs w:val="18"/>
          <w:lang w:eastAsia="zh-CN"/>
        </w:rPr>
      </w:pPr>
      <w:r w:rsidRPr="00C77E77">
        <w:rPr>
          <w:rFonts w:ascii="Arial Narrow" w:eastAsia="SimSun" w:hAnsi="Arial Narrow" w:cs="Arial"/>
          <w:b/>
          <w:color w:val="000000"/>
          <w:sz w:val="18"/>
          <w:szCs w:val="18"/>
          <w:lang w:eastAsia="zh-CN"/>
        </w:rPr>
        <w:t>______________________________</w:t>
      </w:r>
    </w:p>
    <w:p w:rsidR="001667DF" w:rsidRPr="00C77E77" w:rsidRDefault="00680196" w:rsidP="00CA78AF">
      <w:pPr>
        <w:tabs>
          <w:tab w:val="left" w:pos="2160"/>
        </w:tabs>
        <w:spacing w:after="0"/>
        <w:jc w:val="center"/>
        <w:rPr>
          <w:rFonts w:ascii="Arial Narrow" w:hAnsi="Arial Narrow" w:cs="Arial"/>
          <w:color w:val="000000"/>
          <w:sz w:val="18"/>
          <w:szCs w:val="18"/>
        </w:rPr>
      </w:pPr>
      <w:r w:rsidRPr="00C77E77">
        <w:rPr>
          <w:rFonts w:ascii="Arial Narrow" w:eastAsia="SimSun" w:hAnsi="Arial Narrow" w:cs="Arial"/>
          <w:b/>
          <w:color w:val="000000"/>
          <w:sz w:val="18"/>
          <w:szCs w:val="18"/>
          <w:lang w:eastAsia="zh-CN"/>
        </w:rPr>
        <w:t>JOSÉ CARLOS BERTI</w:t>
      </w:r>
    </w:p>
    <w:p w:rsidR="00C77E77" w:rsidRPr="00C77E77" w:rsidRDefault="00617F79" w:rsidP="00CA78AF">
      <w:pPr>
        <w:autoSpaceDE w:val="0"/>
        <w:autoSpaceDN w:val="0"/>
        <w:adjustRightInd w:val="0"/>
        <w:spacing w:after="0"/>
        <w:jc w:val="center"/>
        <w:rPr>
          <w:rFonts w:ascii="Arial Narrow" w:eastAsia="SimSun" w:hAnsi="Arial Narrow" w:cs="Arial"/>
          <w:color w:val="000000"/>
          <w:sz w:val="18"/>
          <w:szCs w:val="18"/>
          <w:lang w:eastAsia="zh-CN"/>
        </w:rPr>
      </w:pPr>
      <w:r w:rsidRPr="00C77E77">
        <w:rPr>
          <w:rFonts w:ascii="Arial Narrow" w:eastAsia="SimSun" w:hAnsi="Arial Narrow" w:cs="Arial"/>
          <w:color w:val="000000"/>
          <w:sz w:val="18"/>
          <w:szCs w:val="18"/>
          <w:lang w:eastAsia="zh-CN"/>
        </w:rPr>
        <w:t>Prefeito Municipal</w:t>
      </w:r>
    </w:p>
    <w:p w:rsidR="00C77E77" w:rsidRDefault="00C77E77" w:rsidP="00CA78AF">
      <w:pPr>
        <w:autoSpaceDE w:val="0"/>
        <w:autoSpaceDN w:val="0"/>
        <w:adjustRightInd w:val="0"/>
        <w:spacing w:after="0"/>
        <w:jc w:val="center"/>
        <w:rPr>
          <w:rFonts w:ascii="Arial Narrow" w:eastAsia="SimSun" w:hAnsi="Arial Narrow" w:cs="Arial"/>
          <w:color w:val="000000"/>
          <w:sz w:val="18"/>
          <w:szCs w:val="18"/>
          <w:lang w:eastAsia="zh-CN"/>
        </w:rPr>
      </w:pPr>
    </w:p>
    <w:p w:rsidR="00CA78AF" w:rsidRDefault="00CA78AF" w:rsidP="00CA78AF">
      <w:pPr>
        <w:autoSpaceDE w:val="0"/>
        <w:autoSpaceDN w:val="0"/>
        <w:adjustRightInd w:val="0"/>
        <w:spacing w:after="0"/>
        <w:jc w:val="center"/>
        <w:rPr>
          <w:rFonts w:ascii="Arial Narrow" w:eastAsia="SimSun" w:hAnsi="Arial Narrow" w:cs="Arial"/>
          <w:color w:val="000000"/>
          <w:sz w:val="18"/>
          <w:szCs w:val="18"/>
          <w:lang w:eastAsia="zh-CN"/>
        </w:rPr>
      </w:pPr>
    </w:p>
    <w:p w:rsidR="00CA78AF" w:rsidRPr="00C77E77" w:rsidRDefault="00CA78AF" w:rsidP="00CA78AF">
      <w:pPr>
        <w:autoSpaceDE w:val="0"/>
        <w:autoSpaceDN w:val="0"/>
        <w:adjustRightInd w:val="0"/>
        <w:spacing w:after="0"/>
        <w:jc w:val="center"/>
        <w:rPr>
          <w:rFonts w:ascii="Arial Narrow" w:eastAsia="SimSun" w:hAnsi="Arial Narrow" w:cs="Arial"/>
          <w:color w:val="000000"/>
          <w:sz w:val="18"/>
          <w:szCs w:val="18"/>
          <w:lang w:eastAsia="zh-CN"/>
        </w:rPr>
      </w:pPr>
    </w:p>
    <w:p w:rsidR="00C77E77" w:rsidRPr="00C77E77" w:rsidRDefault="00C77E77" w:rsidP="00CA78AF">
      <w:pPr>
        <w:autoSpaceDE w:val="0"/>
        <w:autoSpaceDN w:val="0"/>
        <w:adjustRightInd w:val="0"/>
        <w:spacing w:after="0"/>
        <w:jc w:val="center"/>
        <w:rPr>
          <w:rFonts w:ascii="Arial Narrow" w:eastAsia="SimSun" w:hAnsi="Arial Narrow" w:cs="Arial"/>
          <w:b/>
          <w:color w:val="000000"/>
          <w:sz w:val="18"/>
          <w:szCs w:val="18"/>
          <w:lang w:eastAsia="zh-CN"/>
        </w:rPr>
      </w:pPr>
      <w:r w:rsidRPr="00C77E77">
        <w:rPr>
          <w:rFonts w:ascii="Arial Narrow" w:eastAsia="SimSun" w:hAnsi="Arial Narrow" w:cs="Arial"/>
          <w:b/>
          <w:color w:val="000000"/>
          <w:sz w:val="18"/>
          <w:szCs w:val="18"/>
          <w:lang w:eastAsia="zh-CN"/>
        </w:rPr>
        <w:t>__________________________________</w:t>
      </w:r>
    </w:p>
    <w:p w:rsidR="00C77E77" w:rsidRPr="00C77E77" w:rsidRDefault="00C77E77" w:rsidP="00CA78AF">
      <w:pPr>
        <w:autoSpaceDE w:val="0"/>
        <w:autoSpaceDN w:val="0"/>
        <w:adjustRightInd w:val="0"/>
        <w:spacing w:after="0"/>
        <w:jc w:val="center"/>
        <w:rPr>
          <w:rFonts w:ascii="Arial Narrow" w:eastAsia="SimSun" w:hAnsi="Arial Narrow" w:cs="Arial"/>
          <w:color w:val="000000"/>
          <w:sz w:val="18"/>
          <w:szCs w:val="18"/>
          <w:lang w:eastAsia="zh-CN"/>
        </w:rPr>
      </w:pPr>
      <w:r w:rsidRPr="00C77E77">
        <w:rPr>
          <w:rFonts w:ascii="Arial Narrow" w:eastAsia="SimSun" w:hAnsi="Arial Narrow" w:cs="Arial"/>
          <w:b/>
          <w:color w:val="000000"/>
          <w:sz w:val="18"/>
          <w:szCs w:val="18"/>
          <w:lang w:eastAsia="zh-CN"/>
        </w:rPr>
        <w:t>Lilian Lize Gabiatti</w:t>
      </w:r>
    </w:p>
    <w:p w:rsidR="00B7785D" w:rsidRPr="00C77E77" w:rsidRDefault="0088500C" w:rsidP="00CA78AF">
      <w:pPr>
        <w:autoSpaceDE w:val="0"/>
        <w:autoSpaceDN w:val="0"/>
        <w:adjustRightInd w:val="0"/>
        <w:spacing w:after="0"/>
        <w:jc w:val="center"/>
        <w:rPr>
          <w:rFonts w:ascii="Arial Narrow" w:eastAsia="SimSun" w:hAnsi="Arial Narrow" w:cs="Arial"/>
          <w:color w:val="000000"/>
          <w:sz w:val="18"/>
          <w:szCs w:val="18"/>
          <w:lang w:eastAsia="zh-CN"/>
        </w:rPr>
      </w:pPr>
      <w:proofErr w:type="gramStart"/>
      <w:r w:rsidRPr="00C77E77">
        <w:rPr>
          <w:rFonts w:ascii="Arial Narrow" w:eastAsia="SimSun" w:hAnsi="Arial Narrow" w:cs="Arial"/>
          <w:color w:val="000000"/>
          <w:sz w:val="18"/>
          <w:szCs w:val="18"/>
          <w:lang w:eastAsia="zh-CN"/>
        </w:rPr>
        <w:t>advogada</w:t>
      </w:r>
      <w:proofErr w:type="gramEnd"/>
      <w:r w:rsidRPr="00C77E77">
        <w:rPr>
          <w:rFonts w:ascii="Arial Narrow" w:eastAsia="SimSun" w:hAnsi="Arial Narrow" w:cs="Arial"/>
          <w:color w:val="000000"/>
          <w:sz w:val="18"/>
          <w:szCs w:val="18"/>
          <w:lang w:eastAsia="zh-CN"/>
        </w:rPr>
        <w:t xml:space="preserve"> OAB/SC 30.754</w:t>
      </w:r>
    </w:p>
    <w:p w:rsidR="00C77E77" w:rsidRPr="00C77E77" w:rsidRDefault="00C77E77" w:rsidP="00CA78AF">
      <w:pPr>
        <w:autoSpaceDE w:val="0"/>
        <w:autoSpaceDN w:val="0"/>
        <w:adjustRightInd w:val="0"/>
        <w:spacing w:after="0"/>
        <w:jc w:val="center"/>
        <w:rPr>
          <w:rFonts w:ascii="Arial Narrow" w:eastAsia="SimSun" w:hAnsi="Arial Narrow" w:cs="Arial"/>
          <w:color w:val="000000"/>
          <w:sz w:val="18"/>
          <w:szCs w:val="18"/>
          <w:lang w:eastAsia="zh-CN"/>
        </w:rPr>
      </w:pPr>
    </w:p>
    <w:p w:rsidR="00C77E77" w:rsidRPr="00C77E77" w:rsidRDefault="00C77E77" w:rsidP="0088500C">
      <w:pPr>
        <w:autoSpaceDE w:val="0"/>
        <w:autoSpaceDN w:val="0"/>
        <w:adjustRightInd w:val="0"/>
        <w:spacing w:after="0"/>
        <w:rPr>
          <w:rFonts w:ascii="Arial Narrow" w:eastAsia="SimSun" w:hAnsi="Arial Narrow" w:cs="Arial"/>
          <w:color w:val="000000"/>
          <w:sz w:val="18"/>
          <w:szCs w:val="18"/>
          <w:lang w:eastAsia="zh-CN"/>
        </w:rPr>
      </w:pPr>
    </w:p>
    <w:p w:rsidR="00C77E77" w:rsidRPr="00C77E77" w:rsidRDefault="00C77E77" w:rsidP="0088500C">
      <w:pPr>
        <w:autoSpaceDE w:val="0"/>
        <w:autoSpaceDN w:val="0"/>
        <w:adjustRightInd w:val="0"/>
        <w:spacing w:after="0"/>
        <w:rPr>
          <w:rFonts w:ascii="Arial Narrow" w:hAnsi="Arial Narrow" w:cs="Arial"/>
          <w:b/>
          <w:iCs/>
          <w:color w:val="000000"/>
          <w:sz w:val="18"/>
          <w:szCs w:val="18"/>
        </w:rPr>
      </w:pPr>
    </w:p>
    <w:p w:rsidR="008B1150" w:rsidRDefault="008B1150" w:rsidP="00CE15E7">
      <w:pPr>
        <w:autoSpaceDE w:val="0"/>
        <w:autoSpaceDN w:val="0"/>
        <w:adjustRightInd w:val="0"/>
        <w:spacing w:after="0"/>
        <w:jc w:val="center"/>
        <w:rPr>
          <w:rFonts w:ascii="Arial Narrow" w:hAnsi="Arial Narrow" w:cs="Arial"/>
          <w:b/>
          <w:iCs/>
          <w:noProof/>
          <w:color w:val="000000"/>
          <w:sz w:val="18"/>
          <w:szCs w:val="18"/>
          <w:u w:val="single"/>
          <w:lang w:eastAsia="pt-BR"/>
        </w:rPr>
      </w:pPr>
    </w:p>
    <w:p w:rsidR="006F399A" w:rsidRDefault="006F399A" w:rsidP="00CE15E7">
      <w:pPr>
        <w:autoSpaceDE w:val="0"/>
        <w:autoSpaceDN w:val="0"/>
        <w:adjustRightInd w:val="0"/>
        <w:spacing w:after="0"/>
        <w:jc w:val="center"/>
        <w:rPr>
          <w:rFonts w:ascii="Arial Narrow" w:hAnsi="Arial Narrow" w:cs="Arial"/>
          <w:b/>
          <w:iCs/>
          <w:noProof/>
          <w:color w:val="000000"/>
          <w:sz w:val="18"/>
          <w:szCs w:val="18"/>
          <w:u w:val="single"/>
          <w:lang w:eastAsia="pt-BR"/>
        </w:rPr>
      </w:pPr>
    </w:p>
    <w:p w:rsidR="006F399A" w:rsidRDefault="006F399A" w:rsidP="00CE15E7">
      <w:pPr>
        <w:autoSpaceDE w:val="0"/>
        <w:autoSpaceDN w:val="0"/>
        <w:adjustRightInd w:val="0"/>
        <w:spacing w:after="0"/>
        <w:jc w:val="center"/>
        <w:rPr>
          <w:rFonts w:ascii="Arial Narrow" w:hAnsi="Arial Narrow" w:cs="Arial"/>
          <w:b/>
          <w:iCs/>
          <w:noProof/>
          <w:color w:val="000000"/>
          <w:sz w:val="18"/>
          <w:szCs w:val="18"/>
          <w:u w:val="single"/>
          <w:lang w:eastAsia="pt-BR"/>
        </w:rPr>
      </w:pPr>
    </w:p>
    <w:p w:rsidR="006F399A" w:rsidRDefault="006F399A" w:rsidP="00CE15E7">
      <w:pPr>
        <w:autoSpaceDE w:val="0"/>
        <w:autoSpaceDN w:val="0"/>
        <w:adjustRightInd w:val="0"/>
        <w:spacing w:after="0"/>
        <w:jc w:val="center"/>
        <w:rPr>
          <w:rFonts w:ascii="Arial Narrow" w:hAnsi="Arial Narrow" w:cs="Arial"/>
          <w:b/>
          <w:iCs/>
          <w:noProof/>
          <w:color w:val="000000"/>
          <w:sz w:val="18"/>
          <w:szCs w:val="18"/>
          <w:u w:val="single"/>
          <w:lang w:eastAsia="pt-BR"/>
        </w:rPr>
      </w:pPr>
    </w:p>
    <w:p w:rsidR="006F399A" w:rsidRDefault="006F399A" w:rsidP="00CE15E7">
      <w:pPr>
        <w:autoSpaceDE w:val="0"/>
        <w:autoSpaceDN w:val="0"/>
        <w:adjustRightInd w:val="0"/>
        <w:spacing w:after="0"/>
        <w:jc w:val="center"/>
        <w:rPr>
          <w:rFonts w:ascii="Arial Narrow" w:hAnsi="Arial Narrow" w:cs="Arial"/>
          <w:b/>
          <w:iCs/>
          <w:noProof/>
          <w:color w:val="000000"/>
          <w:sz w:val="18"/>
          <w:szCs w:val="18"/>
          <w:u w:val="single"/>
          <w:lang w:eastAsia="pt-BR"/>
        </w:rPr>
      </w:pPr>
    </w:p>
    <w:p w:rsidR="008B1150" w:rsidRPr="00C77E77" w:rsidRDefault="008B1150" w:rsidP="00CE15E7">
      <w:pPr>
        <w:autoSpaceDE w:val="0"/>
        <w:autoSpaceDN w:val="0"/>
        <w:adjustRightInd w:val="0"/>
        <w:spacing w:after="0"/>
        <w:jc w:val="center"/>
        <w:rPr>
          <w:rFonts w:ascii="Arial Narrow" w:hAnsi="Arial Narrow" w:cs="Arial"/>
          <w:b/>
          <w:iCs/>
          <w:color w:val="000000"/>
          <w:sz w:val="18"/>
          <w:szCs w:val="18"/>
          <w:u w:val="single"/>
        </w:rPr>
      </w:pPr>
    </w:p>
    <w:p w:rsidR="008B1150" w:rsidRPr="00C77E77" w:rsidRDefault="006F399A" w:rsidP="00CE15E7">
      <w:pPr>
        <w:autoSpaceDE w:val="0"/>
        <w:autoSpaceDN w:val="0"/>
        <w:adjustRightInd w:val="0"/>
        <w:spacing w:after="0"/>
        <w:jc w:val="center"/>
        <w:rPr>
          <w:rFonts w:ascii="Arial Narrow" w:hAnsi="Arial Narrow" w:cs="Arial"/>
          <w:b/>
          <w:iCs/>
          <w:color w:val="000000"/>
          <w:sz w:val="18"/>
          <w:szCs w:val="18"/>
          <w:u w:val="single"/>
        </w:rPr>
      </w:pPr>
      <w:r>
        <w:rPr>
          <w:rFonts w:ascii="Arial Narrow" w:hAnsi="Arial Narrow" w:cs="Arial"/>
          <w:b/>
          <w:iCs/>
          <w:noProof/>
          <w:color w:val="000000"/>
          <w:sz w:val="18"/>
          <w:szCs w:val="18"/>
          <w:u w:val="single"/>
          <w:lang w:eastAsia="pt-BR"/>
        </w:rPr>
        <w:lastRenderedPageBreak/>
        <w:drawing>
          <wp:inline distT="0" distB="0" distL="0" distR="0">
            <wp:extent cx="5579745" cy="6407250"/>
            <wp:effectExtent l="0" t="0" r="190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6407250"/>
                    </a:xfrm>
                    <a:prstGeom prst="rect">
                      <a:avLst/>
                    </a:prstGeom>
                    <a:noFill/>
                    <a:ln>
                      <a:noFill/>
                    </a:ln>
                  </pic:spPr>
                </pic:pic>
              </a:graphicData>
            </a:graphic>
          </wp:inline>
        </w:drawing>
      </w:r>
    </w:p>
    <w:p w:rsidR="008B1150" w:rsidRPr="00C77E77" w:rsidRDefault="006F399A" w:rsidP="00CE15E7">
      <w:pPr>
        <w:autoSpaceDE w:val="0"/>
        <w:autoSpaceDN w:val="0"/>
        <w:adjustRightInd w:val="0"/>
        <w:spacing w:after="0"/>
        <w:jc w:val="center"/>
        <w:rPr>
          <w:rFonts w:ascii="Arial Narrow" w:hAnsi="Arial Narrow" w:cs="Arial"/>
          <w:b/>
          <w:iCs/>
          <w:color w:val="000000"/>
          <w:sz w:val="18"/>
          <w:szCs w:val="18"/>
          <w:u w:val="single"/>
        </w:rPr>
      </w:pPr>
      <w:r>
        <w:rPr>
          <w:rFonts w:ascii="Arial Narrow" w:hAnsi="Arial Narrow" w:cs="Arial"/>
          <w:b/>
          <w:iCs/>
          <w:noProof/>
          <w:color w:val="000000"/>
          <w:sz w:val="18"/>
          <w:szCs w:val="18"/>
          <w:u w:val="single"/>
          <w:lang w:eastAsia="pt-BR"/>
        </w:rPr>
        <w:drawing>
          <wp:inline distT="0" distB="0" distL="0" distR="0">
            <wp:extent cx="5579745" cy="429396"/>
            <wp:effectExtent l="0" t="0" r="1905"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429396"/>
                    </a:xfrm>
                    <a:prstGeom prst="rect">
                      <a:avLst/>
                    </a:prstGeom>
                    <a:noFill/>
                    <a:ln>
                      <a:noFill/>
                    </a:ln>
                  </pic:spPr>
                </pic:pic>
              </a:graphicData>
            </a:graphic>
          </wp:inline>
        </w:drawing>
      </w:r>
    </w:p>
    <w:p w:rsidR="008B1150" w:rsidRDefault="008B1150" w:rsidP="00CE15E7">
      <w:pPr>
        <w:autoSpaceDE w:val="0"/>
        <w:autoSpaceDN w:val="0"/>
        <w:adjustRightInd w:val="0"/>
        <w:spacing w:after="0"/>
        <w:jc w:val="center"/>
        <w:rPr>
          <w:rFonts w:ascii="Arial Narrow" w:hAnsi="Arial Narrow" w:cs="Arial"/>
          <w:b/>
          <w:iCs/>
          <w:color w:val="000000"/>
          <w:sz w:val="18"/>
          <w:szCs w:val="18"/>
          <w:u w:val="single"/>
        </w:rPr>
      </w:pPr>
    </w:p>
    <w:p w:rsidR="006F399A" w:rsidRDefault="006F399A" w:rsidP="00CE15E7">
      <w:pPr>
        <w:autoSpaceDE w:val="0"/>
        <w:autoSpaceDN w:val="0"/>
        <w:adjustRightInd w:val="0"/>
        <w:spacing w:after="0"/>
        <w:jc w:val="center"/>
        <w:rPr>
          <w:rFonts w:ascii="Arial Narrow" w:hAnsi="Arial Narrow" w:cs="Arial"/>
          <w:b/>
          <w:iCs/>
          <w:color w:val="000000"/>
          <w:sz w:val="18"/>
          <w:szCs w:val="18"/>
          <w:u w:val="single"/>
        </w:rPr>
      </w:pPr>
    </w:p>
    <w:p w:rsidR="006F399A" w:rsidRDefault="006F399A" w:rsidP="00CE15E7">
      <w:pPr>
        <w:autoSpaceDE w:val="0"/>
        <w:autoSpaceDN w:val="0"/>
        <w:adjustRightInd w:val="0"/>
        <w:spacing w:after="0"/>
        <w:jc w:val="center"/>
        <w:rPr>
          <w:rFonts w:ascii="Arial Narrow" w:hAnsi="Arial Narrow" w:cs="Arial"/>
          <w:b/>
          <w:iCs/>
          <w:color w:val="000000"/>
          <w:sz w:val="18"/>
          <w:szCs w:val="18"/>
          <w:u w:val="single"/>
        </w:rPr>
      </w:pPr>
    </w:p>
    <w:p w:rsidR="006F399A" w:rsidRDefault="006F399A" w:rsidP="00CE15E7">
      <w:pPr>
        <w:autoSpaceDE w:val="0"/>
        <w:autoSpaceDN w:val="0"/>
        <w:adjustRightInd w:val="0"/>
        <w:spacing w:after="0"/>
        <w:jc w:val="center"/>
        <w:rPr>
          <w:rFonts w:ascii="Arial Narrow" w:hAnsi="Arial Narrow" w:cs="Arial"/>
          <w:b/>
          <w:iCs/>
          <w:color w:val="000000"/>
          <w:sz w:val="18"/>
          <w:szCs w:val="18"/>
          <w:u w:val="single"/>
        </w:rPr>
      </w:pPr>
    </w:p>
    <w:p w:rsidR="006F399A" w:rsidRDefault="006F399A" w:rsidP="00CE15E7">
      <w:pPr>
        <w:autoSpaceDE w:val="0"/>
        <w:autoSpaceDN w:val="0"/>
        <w:adjustRightInd w:val="0"/>
        <w:spacing w:after="0"/>
        <w:jc w:val="center"/>
        <w:rPr>
          <w:rFonts w:ascii="Arial Narrow" w:hAnsi="Arial Narrow" w:cs="Arial"/>
          <w:b/>
          <w:iCs/>
          <w:color w:val="000000"/>
          <w:sz w:val="18"/>
          <w:szCs w:val="18"/>
          <w:u w:val="single"/>
        </w:rPr>
      </w:pPr>
    </w:p>
    <w:p w:rsidR="006F399A" w:rsidRDefault="006F399A" w:rsidP="00CE15E7">
      <w:pPr>
        <w:autoSpaceDE w:val="0"/>
        <w:autoSpaceDN w:val="0"/>
        <w:adjustRightInd w:val="0"/>
        <w:spacing w:after="0"/>
        <w:jc w:val="center"/>
        <w:rPr>
          <w:rFonts w:ascii="Arial Narrow" w:hAnsi="Arial Narrow" w:cs="Arial"/>
          <w:b/>
          <w:iCs/>
          <w:color w:val="000000"/>
          <w:sz w:val="18"/>
          <w:szCs w:val="18"/>
          <w:u w:val="single"/>
        </w:rPr>
      </w:pPr>
    </w:p>
    <w:p w:rsidR="006F399A" w:rsidRDefault="006F399A" w:rsidP="00CE15E7">
      <w:pPr>
        <w:autoSpaceDE w:val="0"/>
        <w:autoSpaceDN w:val="0"/>
        <w:adjustRightInd w:val="0"/>
        <w:spacing w:after="0"/>
        <w:jc w:val="center"/>
        <w:rPr>
          <w:rFonts w:ascii="Arial Narrow" w:hAnsi="Arial Narrow" w:cs="Arial"/>
          <w:b/>
          <w:iCs/>
          <w:color w:val="000000"/>
          <w:sz w:val="18"/>
          <w:szCs w:val="18"/>
          <w:u w:val="single"/>
        </w:rPr>
      </w:pPr>
    </w:p>
    <w:p w:rsidR="006F399A" w:rsidRDefault="006F399A" w:rsidP="00CE15E7">
      <w:pPr>
        <w:autoSpaceDE w:val="0"/>
        <w:autoSpaceDN w:val="0"/>
        <w:adjustRightInd w:val="0"/>
        <w:spacing w:after="0"/>
        <w:jc w:val="center"/>
        <w:rPr>
          <w:rFonts w:ascii="Arial Narrow" w:hAnsi="Arial Narrow" w:cs="Arial"/>
          <w:b/>
          <w:iCs/>
          <w:color w:val="000000"/>
          <w:sz w:val="18"/>
          <w:szCs w:val="18"/>
          <w:u w:val="single"/>
        </w:rPr>
      </w:pPr>
    </w:p>
    <w:p w:rsidR="006F399A" w:rsidRDefault="006F399A" w:rsidP="00CE15E7">
      <w:pPr>
        <w:autoSpaceDE w:val="0"/>
        <w:autoSpaceDN w:val="0"/>
        <w:adjustRightInd w:val="0"/>
        <w:spacing w:after="0"/>
        <w:jc w:val="center"/>
        <w:rPr>
          <w:rFonts w:ascii="Arial Narrow" w:hAnsi="Arial Narrow" w:cs="Arial"/>
          <w:b/>
          <w:iCs/>
          <w:color w:val="000000"/>
          <w:sz w:val="18"/>
          <w:szCs w:val="18"/>
          <w:u w:val="single"/>
        </w:rPr>
      </w:pPr>
    </w:p>
    <w:p w:rsidR="006F399A" w:rsidRPr="00C77E77" w:rsidRDefault="006F399A" w:rsidP="00CE15E7">
      <w:pPr>
        <w:autoSpaceDE w:val="0"/>
        <w:autoSpaceDN w:val="0"/>
        <w:adjustRightInd w:val="0"/>
        <w:spacing w:after="0"/>
        <w:jc w:val="center"/>
        <w:rPr>
          <w:rFonts w:ascii="Arial Narrow" w:hAnsi="Arial Narrow" w:cs="Arial"/>
          <w:b/>
          <w:iCs/>
          <w:color w:val="000000"/>
          <w:sz w:val="18"/>
          <w:szCs w:val="18"/>
          <w:u w:val="single"/>
        </w:rPr>
      </w:pPr>
    </w:p>
    <w:p w:rsidR="00CE15E7" w:rsidRPr="00C77E77" w:rsidRDefault="00CE15E7" w:rsidP="00CE15E7">
      <w:pPr>
        <w:autoSpaceDE w:val="0"/>
        <w:autoSpaceDN w:val="0"/>
        <w:adjustRightInd w:val="0"/>
        <w:spacing w:after="0"/>
        <w:jc w:val="center"/>
        <w:rPr>
          <w:rFonts w:ascii="Arial Narrow" w:hAnsi="Arial Narrow" w:cs="Arial"/>
          <w:b/>
          <w:iCs/>
          <w:color w:val="000000"/>
          <w:sz w:val="18"/>
          <w:szCs w:val="18"/>
          <w:u w:val="single"/>
        </w:rPr>
      </w:pPr>
      <w:r w:rsidRPr="00C77E77">
        <w:rPr>
          <w:rFonts w:ascii="Arial Narrow" w:hAnsi="Arial Narrow" w:cs="Arial"/>
          <w:b/>
          <w:iCs/>
          <w:color w:val="000000"/>
          <w:sz w:val="18"/>
          <w:szCs w:val="18"/>
          <w:u w:val="single"/>
        </w:rPr>
        <w:lastRenderedPageBreak/>
        <w:t>ANEXO II</w:t>
      </w:r>
    </w:p>
    <w:p w:rsidR="00CE15E7" w:rsidRPr="00C77E77" w:rsidRDefault="00CE15E7" w:rsidP="00CE15E7">
      <w:pPr>
        <w:autoSpaceDE w:val="0"/>
        <w:autoSpaceDN w:val="0"/>
        <w:adjustRightInd w:val="0"/>
        <w:spacing w:after="0"/>
        <w:jc w:val="center"/>
        <w:rPr>
          <w:rFonts w:ascii="Arial Narrow" w:hAnsi="Arial Narrow" w:cs="Arial"/>
          <w:i/>
          <w:iCs/>
          <w:color w:val="000000"/>
          <w:sz w:val="18"/>
          <w:szCs w:val="18"/>
        </w:rPr>
      </w:pPr>
    </w:p>
    <w:p w:rsidR="00CE15E7" w:rsidRPr="00C77E77" w:rsidRDefault="00CE15E7" w:rsidP="00CE15E7">
      <w:pPr>
        <w:pStyle w:val="Ttulo2"/>
        <w:spacing w:line="276" w:lineRule="auto"/>
        <w:rPr>
          <w:rFonts w:ascii="Arial Narrow" w:hAnsi="Arial Narrow" w:cs="Arial"/>
          <w:color w:val="000000"/>
          <w:sz w:val="18"/>
          <w:szCs w:val="18"/>
        </w:rPr>
      </w:pPr>
      <w:r w:rsidRPr="00C77E77">
        <w:rPr>
          <w:rFonts w:ascii="Arial Narrow" w:hAnsi="Arial Narrow" w:cs="Arial"/>
          <w:color w:val="000000"/>
          <w:sz w:val="18"/>
          <w:szCs w:val="18"/>
        </w:rPr>
        <w:t xml:space="preserve">PROCESSO LICITATÓRIO Nº </w:t>
      </w:r>
      <w:r w:rsidR="00E91FA9">
        <w:rPr>
          <w:rFonts w:ascii="Arial Narrow" w:hAnsi="Arial Narrow" w:cs="Arial"/>
          <w:color w:val="000000"/>
          <w:sz w:val="18"/>
          <w:szCs w:val="18"/>
        </w:rPr>
        <w:t>13</w:t>
      </w:r>
      <w:r w:rsidR="00617F79" w:rsidRPr="00C77E77">
        <w:rPr>
          <w:rFonts w:ascii="Arial Narrow" w:hAnsi="Arial Narrow" w:cs="Arial"/>
          <w:color w:val="000000"/>
          <w:sz w:val="18"/>
          <w:szCs w:val="18"/>
        </w:rPr>
        <w:t>/</w:t>
      </w:r>
      <w:r w:rsidR="00C039DA" w:rsidRPr="00C77E77">
        <w:rPr>
          <w:rFonts w:ascii="Arial Narrow" w:hAnsi="Arial Narrow" w:cs="Arial"/>
          <w:color w:val="000000"/>
          <w:sz w:val="18"/>
          <w:szCs w:val="18"/>
        </w:rPr>
        <w:t>2015</w:t>
      </w:r>
    </w:p>
    <w:p w:rsidR="00CE15E7" w:rsidRPr="00C77E77" w:rsidRDefault="00CE15E7" w:rsidP="00CE15E7">
      <w:pPr>
        <w:pStyle w:val="Ttulo2"/>
        <w:spacing w:line="276" w:lineRule="auto"/>
        <w:rPr>
          <w:rFonts w:ascii="Arial Narrow" w:hAnsi="Arial Narrow" w:cs="Arial"/>
          <w:color w:val="000000"/>
          <w:sz w:val="18"/>
          <w:szCs w:val="18"/>
        </w:rPr>
      </w:pPr>
    </w:p>
    <w:p w:rsidR="00CE15E7" w:rsidRPr="00C77E77" w:rsidRDefault="00CE15E7" w:rsidP="00CE15E7">
      <w:pPr>
        <w:pStyle w:val="Ttulo2"/>
        <w:spacing w:line="276" w:lineRule="auto"/>
        <w:rPr>
          <w:rFonts w:ascii="Arial Narrow" w:hAnsi="Arial Narrow" w:cs="Arial"/>
          <w:color w:val="000000"/>
          <w:sz w:val="18"/>
          <w:szCs w:val="18"/>
        </w:rPr>
      </w:pPr>
      <w:r w:rsidRPr="00C77E77">
        <w:rPr>
          <w:rFonts w:ascii="Arial Narrow" w:hAnsi="Arial Narrow" w:cs="Arial"/>
          <w:color w:val="000000"/>
          <w:sz w:val="18"/>
          <w:szCs w:val="18"/>
        </w:rPr>
        <w:t xml:space="preserve">PREGÃO PRESENCIAL Nº </w:t>
      </w:r>
      <w:r w:rsidR="00E91FA9">
        <w:rPr>
          <w:rFonts w:ascii="Arial Narrow" w:hAnsi="Arial Narrow" w:cs="Arial"/>
          <w:color w:val="000000"/>
          <w:sz w:val="18"/>
          <w:szCs w:val="18"/>
        </w:rPr>
        <w:t>05</w:t>
      </w:r>
      <w:r w:rsidR="00617F79" w:rsidRPr="00C77E77">
        <w:rPr>
          <w:rFonts w:ascii="Arial Narrow" w:hAnsi="Arial Narrow" w:cs="Arial"/>
          <w:color w:val="000000"/>
          <w:sz w:val="18"/>
          <w:szCs w:val="18"/>
        </w:rPr>
        <w:t>/</w:t>
      </w:r>
      <w:r w:rsidR="00C039DA" w:rsidRPr="00C77E77">
        <w:rPr>
          <w:rFonts w:ascii="Arial Narrow" w:hAnsi="Arial Narrow" w:cs="Arial"/>
          <w:color w:val="000000"/>
          <w:sz w:val="18"/>
          <w:szCs w:val="18"/>
        </w:rPr>
        <w:t>2015</w:t>
      </w:r>
    </w:p>
    <w:p w:rsidR="00CE15E7" w:rsidRPr="00C77E77" w:rsidRDefault="00CE15E7" w:rsidP="00CE15E7">
      <w:pPr>
        <w:spacing w:after="0"/>
        <w:jc w:val="center"/>
        <w:outlineLvl w:val="0"/>
        <w:rPr>
          <w:rFonts w:ascii="Arial Narrow" w:hAnsi="Arial Narrow" w:cs="Arial"/>
          <w:b/>
          <w:color w:val="000000"/>
          <w:sz w:val="18"/>
          <w:szCs w:val="18"/>
        </w:rPr>
      </w:pPr>
    </w:p>
    <w:p w:rsidR="00CE15E7" w:rsidRPr="00C77E77" w:rsidRDefault="00CE15E7" w:rsidP="00CE15E7">
      <w:pPr>
        <w:spacing w:after="0"/>
        <w:jc w:val="center"/>
        <w:outlineLvl w:val="0"/>
        <w:rPr>
          <w:rFonts w:ascii="Arial Narrow" w:hAnsi="Arial Narrow" w:cs="Arial"/>
          <w:b/>
          <w:color w:val="000000"/>
          <w:sz w:val="18"/>
          <w:szCs w:val="18"/>
        </w:rPr>
      </w:pPr>
    </w:p>
    <w:p w:rsidR="00CE15E7" w:rsidRPr="00C77E77" w:rsidRDefault="00CE15E7" w:rsidP="00CE15E7">
      <w:pPr>
        <w:spacing w:after="0"/>
        <w:jc w:val="center"/>
        <w:outlineLvl w:val="0"/>
        <w:rPr>
          <w:rFonts w:ascii="Arial Narrow" w:hAnsi="Arial Narrow" w:cs="Arial"/>
          <w:b/>
          <w:color w:val="000000"/>
          <w:sz w:val="18"/>
          <w:szCs w:val="18"/>
          <w:u w:val="single"/>
        </w:rPr>
      </w:pPr>
      <w:r w:rsidRPr="00C77E77">
        <w:rPr>
          <w:rFonts w:ascii="Arial Narrow" w:hAnsi="Arial Narrow" w:cs="Arial"/>
          <w:b/>
          <w:color w:val="000000"/>
          <w:sz w:val="18"/>
          <w:szCs w:val="18"/>
          <w:u w:val="single"/>
        </w:rPr>
        <w:t>DECLARAÇÃO DE HABILITAÇÃO E ACEITAÇÃO DO EDITAL</w:t>
      </w:r>
    </w:p>
    <w:p w:rsidR="00CE15E7" w:rsidRPr="00C77E77" w:rsidRDefault="00CE15E7" w:rsidP="00CE15E7">
      <w:pPr>
        <w:spacing w:after="0"/>
        <w:jc w:val="center"/>
        <w:outlineLvl w:val="0"/>
        <w:rPr>
          <w:rFonts w:ascii="Arial Narrow" w:hAnsi="Arial Narrow" w:cs="Arial"/>
          <w:b/>
          <w:color w:val="000000"/>
          <w:sz w:val="18"/>
          <w:szCs w:val="18"/>
        </w:rPr>
      </w:pPr>
    </w:p>
    <w:p w:rsidR="00CE15E7" w:rsidRPr="00C77E77" w:rsidRDefault="00CE15E7" w:rsidP="00CE15E7">
      <w:pPr>
        <w:spacing w:after="0"/>
        <w:jc w:val="both"/>
        <w:outlineLvl w:val="0"/>
        <w:rPr>
          <w:rFonts w:ascii="Arial Narrow" w:hAnsi="Arial Narrow" w:cs="Arial"/>
          <w:b/>
          <w:color w:val="000000"/>
          <w:sz w:val="18"/>
          <w:szCs w:val="18"/>
        </w:rPr>
      </w:pPr>
    </w:p>
    <w:p w:rsidR="00CE15E7" w:rsidRPr="00C77E77" w:rsidRDefault="00CE15E7" w:rsidP="00CE15E7">
      <w:pPr>
        <w:spacing w:after="0"/>
        <w:ind w:firstLine="708"/>
        <w:jc w:val="both"/>
        <w:rPr>
          <w:rFonts w:ascii="Arial Narrow" w:hAnsi="Arial Narrow" w:cs="Arial"/>
          <w:color w:val="000000"/>
          <w:sz w:val="18"/>
          <w:szCs w:val="18"/>
        </w:rPr>
      </w:pPr>
      <w:r w:rsidRPr="00C77E77">
        <w:rPr>
          <w:rFonts w:ascii="Arial Narrow" w:hAnsi="Arial Narrow" w:cs="Arial"/>
          <w:color w:val="000000"/>
          <w:sz w:val="18"/>
          <w:szCs w:val="18"/>
        </w:rPr>
        <w:t>A empresa</w:t>
      </w:r>
      <w:proofErr w:type="gramStart"/>
      <w:r w:rsidRPr="00C77E77">
        <w:rPr>
          <w:rFonts w:ascii="Arial Narrow" w:hAnsi="Arial Narrow" w:cs="Arial"/>
          <w:color w:val="000000"/>
          <w:sz w:val="18"/>
          <w:szCs w:val="18"/>
        </w:rPr>
        <w:t>....................................................</w:t>
      </w:r>
      <w:proofErr w:type="gramEnd"/>
      <w:r w:rsidRPr="00C77E77">
        <w:rPr>
          <w:rFonts w:ascii="Arial Narrow" w:hAnsi="Arial Narrow" w:cs="Arial"/>
          <w:color w:val="000000"/>
          <w:sz w:val="18"/>
          <w:szCs w:val="18"/>
        </w:rPr>
        <w:t xml:space="preserve">, inscrita no CNPJ sob o nº........................................, licitante no presente processo licitatório, promovido pelo Município de </w:t>
      </w:r>
      <w:r w:rsidR="00617F79" w:rsidRPr="00C77E77">
        <w:rPr>
          <w:rFonts w:ascii="Arial Narrow" w:hAnsi="Arial Narrow" w:cs="Arial"/>
          <w:color w:val="000000"/>
          <w:sz w:val="18"/>
          <w:szCs w:val="18"/>
        </w:rPr>
        <w:t xml:space="preserve">Bandeirante </w:t>
      </w:r>
      <w:r w:rsidRPr="00C77E77">
        <w:rPr>
          <w:rFonts w:ascii="Arial Narrow" w:hAnsi="Arial Narrow" w:cs="Arial"/>
          <w:color w:val="000000"/>
          <w:sz w:val="18"/>
          <w:szCs w:val="18"/>
        </w:rPr>
        <w:t xml:space="preserve">- SC, declara, por meio de seu representante, Sr (a)................................ </w:t>
      </w:r>
      <w:proofErr w:type="gramStart"/>
      <w:r w:rsidRPr="00C77E77">
        <w:rPr>
          <w:rFonts w:ascii="Arial Narrow" w:hAnsi="Arial Narrow" w:cs="Arial"/>
          <w:color w:val="000000"/>
          <w:sz w:val="18"/>
          <w:szCs w:val="18"/>
        </w:rPr>
        <w:t>.......................................................</w:t>
      </w:r>
      <w:proofErr w:type="gramEnd"/>
      <w:r w:rsidRPr="00C77E77">
        <w:rPr>
          <w:rFonts w:ascii="Arial Narrow" w:hAnsi="Arial Narrow" w:cs="Arial"/>
          <w:color w:val="000000"/>
          <w:sz w:val="18"/>
          <w:szCs w:val="18"/>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CE15E7" w:rsidRPr="00C77E77" w:rsidRDefault="00CE15E7" w:rsidP="00CE15E7">
      <w:pPr>
        <w:spacing w:after="0"/>
        <w:jc w:val="both"/>
        <w:rPr>
          <w:rFonts w:ascii="Arial Narrow" w:hAnsi="Arial Narrow" w:cs="Arial"/>
          <w:color w:val="000000"/>
          <w:sz w:val="18"/>
          <w:szCs w:val="18"/>
        </w:rPr>
      </w:pPr>
    </w:p>
    <w:p w:rsidR="00CE15E7" w:rsidRPr="00C77E77" w:rsidRDefault="00CE15E7" w:rsidP="00CE15E7">
      <w:pPr>
        <w:spacing w:after="0"/>
        <w:jc w:val="both"/>
        <w:rPr>
          <w:rFonts w:ascii="Arial Narrow" w:hAnsi="Arial Narrow" w:cs="Arial"/>
          <w:color w:val="000000"/>
          <w:sz w:val="18"/>
          <w:szCs w:val="18"/>
        </w:rPr>
      </w:pP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 xml:space="preserve">__________________, _____ de _______________ </w:t>
      </w:r>
      <w:proofErr w:type="spellStart"/>
      <w:r w:rsidRPr="00C77E77">
        <w:rPr>
          <w:rFonts w:ascii="Arial Narrow" w:hAnsi="Arial Narrow" w:cs="Arial"/>
          <w:color w:val="000000"/>
          <w:sz w:val="18"/>
          <w:szCs w:val="18"/>
        </w:rPr>
        <w:t>de</w:t>
      </w:r>
      <w:proofErr w:type="spellEnd"/>
      <w:r w:rsidRPr="00C77E77">
        <w:rPr>
          <w:rFonts w:ascii="Arial Narrow" w:hAnsi="Arial Narrow" w:cs="Arial"/>
          <w:color w:val="000000"/>
          <w:sz w:val="18"/>
          <w:szCs w:val="18"/>
        </w:rPr>
        <w:t xml:space="preserve"> </w:t>
      </w:r>
      <w:r w:rsidR="00C039DA" w:rsidRPr="00C77E77">
        <w:rPr>
          <w:rFonts w:ascii="Arial Narrow" w:hAnsi="Arial Narrow" w:cs="Arial"/>
          <w:color w:val="000000"/>
          <w:sz w:val="18"/>
          <w:szCs w:val="18"/>
        </w:rPr>
        <w:t>2015</w:t>
      </w:r>
      <w:r w:rsidRPr="00C77E77">
        <w:rPr>
          <w:rFonts w:ascii="Arial Narrow" w:hAnsi="Arial Narrow" w:cs="Arial"/>
          <w:color w:val="000000"/>
          <w:sz w:val="18"/>
          <w:szCs w:val="18"/>
        </w:rPr>
        <w:t>.</w:t>
      </w:r>
    </w:p>
    <w:p w:rsidR="00CE15E7" w:rsidRPr="00C77E77" w:rsidRDefault="00CE15E7" w:rsidP="00CE15E7">
      <w:pPr>
        <w:spacing w:after="0"/>
        <w:jc w:val="center"/>
        <w:rPr>
          <w:rFonts w:ascii="Arial Narrow" w:hAnsi="Arial Narrow" w:cs="Arial"/>
          <w:color w:val="000000"/>
          <w:sz w:val="18"/>
          <w:szCs w:val="18"/>
        </w:rPr>
      </w:pPr>
    </w:p>
    <w:p w:rsidR="00CE15E7" w:rsidRPr="00C77E77" w:rsidRDefault="00CE15E7" w:rsidP="00CE15E7">
      <w:pPr>
        <w:spacing w:after="0"/>
        <w:jc w:val="center"/>
        <w:rPr>
          <w:rFonts w:ascii="Arial Narrow" w:hAnsi="Arial Narrow" w:cs="Arial"/>
          <w:color w:val="000000"/>
          <w:sz w:val="18"/>
          <w:szCs w:val="18"/>
        </w:rPr>
      </w:pP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_____________________________________________________________________________</w:t>
      </w: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Nome completo e assinatura do(s</w:t>
      </w:r>
      <w:proofErr w:type="gramStart"/>
      <w:r w:rsidRPr="00C77E77">
        <w:rPr>
          <w:rFonts w:ascii="Arial Narrow" w:hAnsi="Arial Narrow" w:cs="Arial"/>
          <w:color w:val="000000"/>
          <w:sz w:val="18"/>
          <w:szCs w:val="18"/>
        </w:rPr>
        <w:t>)representante</w:t>
      </w:r>
      <w:proofErr w:type="gramEnd"/>
      <w:r w:rsidRPr="00C77E77">
        <w:rPr>
          <w:rFonts w:ascii="Arial Narrow" w:hAnsi="Arial Narrow" w:cs="Arial"/>
          <w:color w:val="000000"/>
          <w:sz w:val="18"/>
          <w:szCs w:val="18"/>
        </w:rPr>
        <w:t>(s) legal(</w:t>
      </w:r>
      <w:proofErr w:type="spellStart"/>
      <w:r w:rsidRPr="00C77E77">
        <w:rPr>
          <w:rFonts w:ascii="Arial Narrow" w:hAnsi="Arial Narrow" w:cs="Arial"/>
          <w:color w:val="000000"/>
          <w:sz w:val="18"/>
          <w:szCs w:val="18"/>
        </w:rPr>
        <w:t>is</w:t>
      </w:r>
      <w:proofErr w:type="spellEnd"/>
      <w:r w:rsidRPr="00C77E77">
        <w:rPr>
          <w:rFonts w:ascii="Arial Narrow" w:hAnsi="Arial Narrow" w:cs="Arial"/>
          <w:color w:val="000000"/>
          <w:sz w:val="18"/>
          <w:szCs w:val="18"/>
        </w:rPr>
        <w:t>) da Empresa.</w:t>
      </w:r>
    </w:p>
    <w:p w:rsidR="00CE15E7" w:rsidRPr="00C77E77" w:rsidRDefault="00CE15E7" w:rsidP="00CE15E7">
      <w:pPr>
        <w:spacing w:after="0"/>
        <w:jc w:val="both"/>
        <w:rPr>
          <w:rFonts w:ascii="Arial Narrow" w:hAnsi="Arial Narrow" w:cs="Arial"/>
          <w:b/>
          <w:color w:val="000000"/>
          <w:sz w:val="18"/>
          <w:szCs w:val="18"/>
        </w:rPr>
      </w:pPr>
    </w:p>
    <w:p w:rsidR="00CE15E7" w:rsidRPr="00C77E77" w:rsidRDefault="00CE15E7" w:rsidP="00CE15E7">
      <w:pPr>
        <w:spacing w:after="0"/>
        <w:jc w:val="both"/>
        <w:rPr>
          <w:rFonts w:ascii="Arial Narrow" w:hAnsi="Arial Narrow" w:cs="Arial"/>
          <w:b/>
          <w:color w:val="000000"/>
          <w:sz w:val="18"/>
          <w:szCs w:val="18"/>
        </w:rPr>
      </w:pPr>
    </w:p>
    <w:p w:rsidR="00CE15E7" w:rsidRPr="00C77E77" w:rsidRDefault="00CE15E7" w:rsidP="00CE15E7">
      <w:pPr>
        <w:spacing w:after="0"/>
        <w:jc w:val="both"/>
        <w:rPr>
          <w:rFonts w:ascii="Arial Narrow" w:hAnsi="Arial Narrow" w:cs="Arial"/>
          <w:b/>
          <w:color w:val="000000"/>
          <w:sz w:val="18"/>
          <w:szCs w:val="18"/>
        </w:rPr>
      </w:pPr>
    </w:p>
    <w:p w:rsidR="00CE15E7" w:rsidRPr="00C77E77" w:rsidRDefault="00CE15E7" w:rsidP="00CE15E7">
      <w:pPr>
        <w:spacing w:after="0"/>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EB28A6" w:rsidRPr="00C77E77" w:rsidRDefault="00EB28A6" w:rsidP="00CE15E7">
      <w:pPr>
        <w:autoSpaceDE w:val="0"/>
        <w:autoSpaceDN w:val="0"/>
        <w:adjustRightInd w:val="0"/>
        <w:spacing w:after="0"/>
        <w:jc w:val="center"/>
        <w:rPr>
          <w:rFonts w:ascii="Arial Narrow" w:hAnsi="Arial Narrow" w:cs="Arial"/>
          <w:b/>
          <w:iCs/>
          <w:color w:val="000000"/>
          <w:sz w:val="18"/>
          <w:szCs w:val="18"/>
          <w:u w:val="single"/>
        </w:rPr>
      </w:pPr>
    </w:p>
    <w:p w:rsidR="00EB28A6" w:rsidRPr="00C77E77" w:rsidRDefault="00EB28A6" w:rsidP="00CE15E7">
      <w:pPr>
        <w:autoSpaceDE w:val="0"/>
        <w:autoSpaceDN w:val="0"/>
        <w:adjustRightInd w:val="0"/>
        <w:spacing w:after="0"/>
        <w:jc w:val="center"/>
        <w:rPr>
          <w:rFonts w:ascii="Arial Narrow" w:hAnsi="Arial Narrow" w:cs="Arial"/>
          <w:b/>
          <w:iCs/>
          <w:color w:val="000000"/>
          <w:sz w:val="18"/>
          <w:szCs w:val="18"/>
          <w:u w:val="single"/>
        </w:rPr>
      </w:pPr>
    </w:p>
    <w:p w:rsidR="00413972" w:rsidRPr="00C77E77" w:rsidRDefault="00413972" w:rsidP="00CE15E7">
      <w:pPr>
        <w:autoSpaceDE w:val="0"/>
        <w:autoSpaceDN w:val="0"/>
        <w:adjustRightInd w:val="0"/>
        <w:spacing w:after="0"/>
        <w:jc w:val="center"/>
        <w:rPr>
          <w:rFonts w:ascii="Arial Narrow" w:hAnsi="Arial Narrow" w:cs="Arial"/>
          <w:b/>
          <w:iCs/>
          <w:color w:val="000000"/>
          <w:sz w:val="18"/>
          <w:szCs w:val="18"/>
          <w:u w:val="single"/>
        </w:rPr>
      </w:pPr>
    </w:p>
    <w:p w:rsidR="00413972" w:rsidRPr="00C77E77" w:rsidRDefault="00413972" w:rsidP="00CE15E7">
      <w:pPr>
        <w:autoSpaceDE w:val="0"/>
        <w:autoSpaceDN w:val="0"/>
        <w:adjustRightInd w:val="0"/>
        <w:spacing w:after="0"/>
        <w:jc w:val="center"/>
        <w:rPr>
          <w:rFonts w:ascii="Arial Narrow" w:hAnsi="Arial Narrow" w:cs="Arial"/>
          <w:b/>
          <w:iCs/>
          <w:color w:val="000000"/>
          <w:sz w:val="18"/>
          <w:szCs w:val="18"/>
          <w:u w:val="single"/>
        </w:rPr>
      </w:pPr>
    </w:p>
    <w:p w:rsidR="00413972" w:rsidRPr="00C77E77" w:rsidRDefault="00413972" w:rsidP="00CE15E7">
      <w:pPr>
        <w:autoSpaceDE w:val="0"/>
        <w:autoSpaceDN w:val="0"/>
        <w:adjustRightInd w:val="0"/>
        <w:spacing w:after="0"/>
        <w:jc w:val="center"/>
        <w:rPr>
          <w:rFonts w:ascii="Arial Narrow" w:hAnsi="Arial Narrow" w:cs="Arial"/>
          <w:b/>
          <w:iCs/>
          <w:color w:val="000000"/>
          <w:sz w:val="18"/>
          <w:szCs w:val="18"/>
          <w:u w:val="single"/>
        </w:rPr>
      </w:pPr>
    </w:p>
    <w:p w:rsidR="00413972" w:rsidRPr="00C77E77" w:rsidRDefault="00413972" w:rsidP="00CE15E7">
      <w:pPr>
        <w:autoSpaceDE w:val="0"/>
        <w:autoSpaceDN w:val="0"/>
        <w:adjustRightInd w:val="0"/>
        <w:spacing w:after="0"/>
        <w:jc w:val="center"/>
        <w:rPr>
          <w:rFonts w:ascii="Arial Narrow" w:hAnsi="Arial Narrow" w:cs="Arial"/>
          <w:b/>
          <w:iCs/>
          <w:color w:val="000000"/>
          <w:sz w:val="18"/>
          <w:szCs w:val="18"/>
          <w:u w:val="single"/>
        </w:rPr>
      </w:pPr>
    </w:p>
    <w:p w:rsidR="00413972" w:rsidRPr="00C77E77" w:rsidRDefault="00413972" w:rsidP="00CE15E7">
      <w:pPr>
        <w:autoSpaceDE w:val="0"/>
        <w:autoSpaceDN w:val="0"/>
        <w:adjustRightInd w:val="0"/>
        <w:spacing w:after="0"/>
        <w:jc w:val="center"/>
        <w:rPr>
          <w:rFonts w:ascii="Arial Narrow" w:hAnsi="Arial Narrow" w:cs="Arial"/>
          <w:b/>
          <w:iCs/>
          <w:color w:val="000000"/>
          <w:sz w:val="18"/>
          <w:szCs w:val="18"/>
          <w:u w:val="single"/>
        </w:rPr>
      </w:pPr>
    </w:p>
    <w:p w:rsidR="00D43E43" w:rsidRPr="00C77E77" w:rsidRDefault="00D43E43" w:rsidP="00CE15E7">
      <w:pPr>
        <w:autoSpaceDE w:val="0"/>
        <w:autoSpaceDN w:val="0"/>
        <w:adjustRightInd w:val="0"/>
        <w:spacing w:after="0"/>
        <w:jc w:val="center"/>
        <w:rPr>
          <w:rFonts w:ascii="Arial Narrow" w:hAnsi="Arial Narrow" w:cs="Arial"/>
          <w:b/>
          <w:iCs/>
          <w:color w:val="000000"/>
          <w:sz w:val="18"/>
          <w:szCs w:val="18"/>
          <w:u w:val="single"/>
        </w:rPr>
      </w:pPr>
    </w:p>
    <w:p w:rsidR="00D43E43" w:rsidRDefault="00D43E43" w:rsidP="00CE15E7">
      <w:pPr>
        <w:autoSpaceDE w:val="0"/>
        <w:autoSpaceDN w:val="0"/>
        <w:adjustRightInd w:val="0"/>
        <w:spacing w:after="0"/>
        <w:jc w:val="center"/>
        <w:rPr>
          <w:rFonts w:ascii="Arial Narrow" w:hAnsi="Arial Narrow" w:cs="Arial"/>
          <w:b/>
          <w:iCs/>
          <w:color w:val="000000"/>
          <w:sz w:val="18"/>
          <w:szCs w:val="18"/>
          <w:u w:val="single"/>
        </w:rPr>
      </w:pPr>
    </w:p>
    <w:p w:rsidR="002622A7" w:rsidRDefault="002622A7" w:rsidP="00CE15E7">
      <w:pPr>
        <w:autoSpaceDE w:val="0"/>
        <w:autoSpaceDN w:val="0"/>
        <w:adjustRightInd w:val="0"/>
        <w:spacing w:after="0"/>
        <w:jc w:val="center"/>
        <w:rPr>
          <w:rFonts w:ascii="Arial Narrow" w:hAnsi="Arial Narrow" w:cs="Arial"/>
          <w:b/>
          <w:iCs/>
          <w:color w:val="000000"/>
          <w:sz w:val="18"/>
          <w:szCs w:val="18"/>
          <w:u w:val="single"/>
        </w:rPr>
      </w:pPr>
    </w:p>
    <w:p w:rsidR="002622A7" w:rsidRDefault="002622A7" w:rsidP="00CE15E7">
      <w:pPr>
        <w:autoSpaceDE w:val="0"/>
        <w:autoSpaceDN w:val="0"/>
        <w:adjustRightInd w:val="0"/>
        <w:spacing w:after="0"/>
        <w:jc w:val="center"/>
        <w:rPr>
          <w:rFonts w:ascii="Arial Narrow" w:hAnsi="Arial Narrow" w:cs="Arial"/>
          <w:b/>
          <w:iCs/>
          <w:color w:val="000000"/>
          <w:sz w:val="18"/>
          <w:szCs w:val="18"/>
          <w:u w:val="single"/>
        </w:rPr>
      </w:pPr>
    </w:p>
    <w:p w:rsidR="002622A7" w:rsidRDefault="002622A7" w:rsidP="00CE15E7">
      <w:pPr>
        <w:autoSpaceDE w:val="0"/>
        <w:autoSpaceDN w:val="0"/>
        <w:adjustRightInd w:val="0"/>
        <w:spacing w:after="0"/>
        <w:jc w:val="center"/>
        <w:rPr>
          <w:rFonts w:ascii="Arial Narrow" w:hAnsi="Arial Narrow" w:cs="Arial"/>
          <w:b/>
          <w:iCs/>
          <w:color w:val="000000"/>
          <w:sz w:val="18"/>
          <w:szCs w:val="18"/>
          <w:u w:val="single"/>
        </w:rPr>
      </w:pPr>
    </w:p>
    <w:p w:rsidR="002622A7" w:rsidRDefault="002622A7" w:rsidP="00CE15E7">
      <w:pPr>
        <w:autoSpaceDE w:val="0"/>
        <w:autoSpaceDN w:val="0"/>
        <w:adjustRightInd w:val="0"/>
        <w:spacing w:after="0"/>
        <w:jc w:val="center"/>
        <w:rPr>
          <w:rFonts w:ascii="Arial Narrow" w:hAnsi="Arial Narrow" w:cs="Arial"/>
          <w:b/>
          <w:iCs/>
          <w:color w:val="000000"/>
          <w:sz w:val="18"/>
          <w:szCs w:val="18"/>
          <w:u w:val="single"/>
        </w:rPr>
      </w:pPr>
    </w:p>
    <w:p w:rsidR="002622A7" w:rsidRDefault="002622A7" w:rsidP="00CE15E7">
      <w:pPr>
        <w:autoSpaceDE w:val="0"/>
        <w:autoSpaceDN w:val="0"/>
        <w:adjustRightInd w:val="0"/>
        <w:spacing w:after="0"/>
        <w:jc w:val="center"/>
        <w:rPr>
          <w:rFonts w:ascii="Arial Narrow" w:hAnsi="Arial Narrow" w:cs="Arial"/>
          <w:b/>
          <w:iCs/>
          <w:color w:val="000000"/>
          <w:sz w:val="18"/>
          <w:szCs w:val="18"/>
          <w:u w:val="single"/>
        </w:rPr>
      </w:pPr>
    </w:p>
    <w:p w:rsidR="002622A7" w:rsidRDefault="002622A7" w:rsidP="00CE15E7">
      <w:pPr>
        <w:autoSpaceDE w:val="0"/>
        <w:autoSpaceDN w:val="0"/>
        <w:adjustRightInd w:val="0"/>
        <w:spacing w:after="0"/>
        <w:jc w:val="center"/>
        <w:rPr>
          <w:rFonts w:ascii="Arial Narrow" w:hAnsi="Arial Narrow" w:cs="Arial"/>
          <w:b/>
          <w:iCs/>
          <w:color w:val="000000"/>
          <w:sz w:val="18"/>
          <w:szCs w:val="18"/>
          <w:u w:val="single"/>
        </w:rPr>
      </w:pPr>
    </w:p>
    <w:p w:rsidR="002622A7" w:rsidRDefault="002622A7" w:rsidP="00CE15E7">
      <w:pPr>
        <w:autoSpaceDE w:val="0"/>
        <w:autoSpaceDN w:val="0"/>
        <w:adjustRightInd w:val="0"/>
        <w:spacing w:after="0"/>
        <w:jc w:val="center"/>
        <w:rPr>
          <w:rFonts w:ascii="Arial Narrow" w:hAnsi="Arial Narrow" w:cs="Arial"/>
          <w:b/>
          <w:iCs/>
          <w:color w:val="000000"/>
          <w:sz w:val="18"/>
          <w:szCs w:val="18"/>
          <w:u w:val="single"/>
        </w:rPr>
      </w:pPr>
    </w:p>
    <w:p w:rsidR="002622A7" w:rsidRPr="00C77E77" w:rsidRDefault="002622A7" w:rsidP="00CE15E7">
      <w:pPr>
        <w:autoSpaceDE w:val="0"/>
        <w:autoSpaceDN w:val="0"/>
        <w:adjustRightInd w:val="0"/>
        <w:spacing w:after="0"/>
        <w:jc w:val="center"/>
        <w:rPr>
          <w:rFonts w:ascii="Arial Narrow" w:hAnsi="Arial Narrow" w:cs="Arial"/>
          <w:b/>
          <w:iCs/>
          <w:color w:val="000000"/>
          <w:sz w:val="18"/>
          <w:szCs w:val="18"/>
          <w:u w:val="single"/>
        </w:rPr>
      </w:pPr>
    </w:p>
    <w:p w:rsidR="00D43E43" w:rsidRPr="00C77E77" w:rsidRDefault="00D43E43" w:rsidP="00CE15E7">
      <w:pPr>
        <w:autoSpaceDE w:val="0"/>
        <w:autoSpaceDN w:val="0"/>
        <w:adjustRightInd w:val="0"/>
        <w:spacing w:after="0"/>
        <w:jc w:val="center"/>
        <w:rPr>
          <w:rFonts w:ascii="Arial Narrow" w:hAnsi="Arial Narrow" w:cs="Arial"/>
          <w:b/>
          <w:iCs/>
          <w:color w:val="000000"/>
          <w:sz w:val="18"/>
          <w:szCs w:val="18"/>
          <w:u w:val="single"/>
        </w:rPr>
      </w:pPr>
    </w:p>
    <w:p w:rsidR="00D43E43" w:rsidRPr="00C77E77" w:rsidRDefault="00D43E43" w:rsidP="00CE15E7">
      <w:pPr>
        <w:autoSpaceDE w:val="0"/>
        <w:autoSpaceDN w:val="0"/>
        <w:adjustRightInd w:val="0"/>
        <w:spacing w:after="0"/>
        <w:jc w:val="center"/>
        <w:rPr>
          <w:rFonts w:ascii="Arial Narrow" w:hAnsi="Arial Narrow" w:cs="Arial"/>
          <w:b/>
          <w:iCs/>
          <w:color w:val="000000"/>
          <w:sz w:val="18"/>
          <w:szCs w:val="18"/>
          <w:u w:val="single"/>
        </w:rPr>
      </w:pPr>
    </w:p>
    <w:p w:rsidR="00CE15E7" w:rsidRPr="00C77E77" w:rsidRDefault="00CE15E7" w:rsidP="00CE15E7">
      <w:pPr>
        <w:autoSpaceDE w:val="0"/>
        <w:autoSpaceDN w:val="0"/>
        <w:adjustRightInd w:val="0"/>
        <w:spacing w:after="0"/>
        <w:jc w:val="center"/>
        <w:rPr>
          <w:rFonts w:ascii="Arial Narrow" w:hAnsi="Arial Narrow" w:cs="Arial"/>
          <w:b/>
          <w:iCs/>
          <w:color w:val="000000"/>
          <w:sz w:val="18"/>
          <w:szCs w:val="18"/>
          <w:u w:val="single"/>
        </w:rPr>
      </w:pPr>
      <w:r w:rsidRPr="00C77E77">
        <w:rPr>
          <w:rFonts w:ascii="Arial Narrow" w:hAnsi="Arial Narrow" w:cs="Arial"/>
          <w:b/>
          <w:iCs/>
          <w:color w:val="000000"/>
          <w:sz w:val="18"/>
          <w:szCs w:val="18"/>
          <w:u w:val="single"/>
        </w:rPr>
        <w:lastRenderedPageBreak/>
        <w:t>ANEXO III</w:t>
      </w:r>
    </w:p>
    <w:p w:rsidR="00CE15E7" w:rsidRPr="00C77E77" w:rsidRDefault="00CE15E7" w:rsidP="00CE15E7">
      <w:pPr>
        <w:autoSpaceDE w:val="0"/>
        <w:autoSpaceDN w:val="0"/>
        <w:adjustRightInd w:val="0"/>
        <w:spacing w:after="0"/>
        <w:jc w:val="center"/>
        <w:rPr>
          <w:rFonts w:ascii="Arial Narrow" w:hAnsi="Arial Narrow" w:cs="Arial"/>
          <w:i/>
          <w:iCs/>
          <w:color w:val="000000"/>
          <w:sz w:val="18"/>
          <w:szCs w:val="18"/>
        </w:rPr>
      </w:pPr>
    </w:p>
    <w:p w:rsidR="00FF6389" w:rsidRPr="00C77E77" w:rsidRDefault="00FF6389" w:rsidP="00FF6389">
      <w:pPr>
        <w:pStyle w:val="Ttulo2"/>
        <w:spacing w:line="276" w:lineRule="auto"/>
        <w:rPr>
          <w:rFonts w:ascii="Arial Narrow" w:hAnsi="Arial Narrow" w:cs="Arial"/>
          <w:color w:val="000000"/>
          <w:sz w:val="18"/>
          <w:szCs w:val="18"/>
        </w:rPr>
      </w:pPr>
      <w:r w:rsidRPr="00C77E77">
        <w:rPr>
          <w:rFonts w:ascii="Arial Narrow" w:hAnsi="Arial Narrow" w:cs="Arial"/>
          <w:color w:val="000000"/>
          <w:sz w:val="18"/>
          <w:szCs w:val="18"/>
        </w:rPr>
        <w:t xml:space="preserve">PROCESSO LICITATÓRIO Nº </w:t>
      </w:r>
      <w:r w:rsidR="00CC2E70">
        <w:rPr>
          <w:rFonts w:ascii="Arial Narrow" w:hAnsi="Arial Narrow" w:cs="Arial"/>
          <w:color w:val="000000"/>
          <w:sz w:val="18"/>
          <w:szCs w:val="18"/>
        </w:rPr>
        <w:t>13</w:t>
      </w:r>
      <w:r w:rsidRPr="00C77E77">
        <w:rPr>
          <w:rFonts w:ascii="Arial Narrow" w:hAnsi="Arial Narrow" w:cs="Arial"/>
          <w:color w:val="000000"/>
          <w:sz w:val="18"/>
          <w:szCs w:val="18"/>
        </w:rPr>
        <w:t>/</w:t>
      </w:r>
      <w:r w:rsidR="00C039DA" w:rsidRPr="00C77E77">
        <w:rPr>
          <w:rFonts w:ascii="Arial Narrow" w:hAnsi="Arial Narrow" w:cs="Arial"/>
          <w:color w:val="000000"/>
          <w:sz w:val="18"/>
          <w:szCs w:val="18"/>
        </w:rPr>
        <w:t>2015</w:t>
      </w:r>
    </w:p>
    <w:p w:rsidR="00FF6389" w:rsidRPr="00C77E77" w:rsidRDefault="00FF6389" w:rsidP="00FF6389">
      <w:pPr>
        <w:pStyle w:val="Ttulo2"/>
        <w:spacing w:line="276" w:lineRule="auto"/>
        <w:rPr>
          <w:rFonts w:ascii="Arial Narrow" w:hAnsi="Arial Narrow" w:cs="Arial"/>
          <w:color w:val="000000"/>
          <w:sz w:val="18"/>
          <w:szCs w:val="18"/>
        </w:rPr>
      </w:pPr>
    </w:p>
    <w:p w:rsidR="00FF6389" w:rsidRPr="00C77E77" w:rsidRDefault="00FF6389" w:rsidP="00FF6389">
      <w:pPr>
        <w:pStyle w:val="Ttulo2"/>
        <w:spacing w:line="276" w:lineRule="auto"/>
        <w:rPr>
          <w:rFonts w:ascii="Arial Narrow" w:hAnsi="Arial Narrow" w:cs="Arial"/>
          <w:color w:val="000000"/>
          <w:sz w:val="18"/>
          <w:szCs w:val="18"/>
        </w:rPr>
      </w:pPr>
      <w:r w:rsidRPr="00C77E77">
        <w:rPr>
          <w:rFonts w:ascii="Arial Narrow" w:hAnsi="Arial Narrow" w:cs="Arial"/>
          <w:color w:val="000000"/>
          <w:sz w:val="18"/>
          <w:szCs w:val="18"/>
        </w:rPr>
        <w:t xml:space="preserve">PREGÃO PRESENCIAL Nº </w:t>
      </w:r>
      <w:r w:rsidR="00EA7E5B" w:rsidRPr="00C77E77">
        <w:rPr>
          <w:rFonts w:ascii="Arial Narrow" w:hAnsi="Arial Narrow" w:cs="Arial"/>
          <w:color w:val="000000"/>
          <w:sz w:val="18"/>
          <w:szCs w:val="18"/>
        </w:rPr>
        <w:t>0</w:t>
      </w:r>
      <w:r w:rsidR="00CC2E70">
        <w:rPr>
          <w:rFonts w:ascii="Arial Narrow" w:hAnsi="Arial Narrow" w:cs="Arial"/>
          <w:color w:val="000000"/>
          <w:sz w:val="18"/>
          <w:szCs w:val="18"/>
        </w:rPr>
        <w:t>5</w:t>
      </w:r>
      <w:r w:rsidRPr="00C77E77">
        <w:rPr>
          <w:rFonts w:ascii="Arial Narrow" w:hAnsi="Arial Narrow" w:cs="Arial"/>
          <w:color w:val="000000"/>
          <w:sz w:val="18"/>
          <w:szCs w:val="18"/>
        </w:rPr>
        <w:t>/</w:t>
      </w:r>
      <w:r w:rsidR="00C039DA" w:rsidRPr="00C77E77">
        <w:rPr>
          <w:rFonts w:ascii="Arial Narrow" w:hAnsi="Arial Narrow" w:cs="Arial"/>
          <w:color w:val="000000"/>
          <w:sz w:val="18"/>
          <w:szCs w:val="18"/>
        </w:rPr>
        <w:t>2015</w:t>
      </w:r>
    </w:p>
    <w:p w:rsidR="00CE15E7" w:rsidRPr="00C77E77" w:rsidRDefault="00CE15E7" w:rsidP="00CE15E7">
      <w:pPr>
        <w:rPr>
          <w:rFonts w:ascii="Arial Narrow" w:hAnsi="Arial Narrow"/>
          <w:b/>
          <w:color w:val="000000"/>
          <w:sz w:val="18"/>
          <w:szCs w:val="18"/>
          <w:u w:val="single"/>
        </w:rPr>
      </w:pPr>
    </w:p>
    <w:p w:rsidR="00CE15E7" w:rsidRPr="00C77E77" w:rsidRDefault="00CE15E7" w:rsidP="00CE15E7">
      <w:pPr>
        <w:jc w:val="center"/>
        <w:rPr>
          <w:rFonts w:ascii="Arial Narrow" w:hAnsi="Arial Narrow"/>
          <w:b/>
          <w:color w:val="000000"/>
          <w:sz w:val="18"/>
          <w:szCs w:val="18"/>
          <w:u w:val="single"/>
        </w:rPr>
      </w:pPr>
      <w:r w:rsidRPr="00C77E77">
        <w:rPr>
          <w:rFonts w:ascii="Arial Narrow" w:hAnsi="Arial Narrow"/>
          <w:b/>
          <w:color w:val="000000"/>
          <w:sz w:val="18"/>
          <w:szCs w:val="18"/>
          <w:u w:val="single"/>
        </w:rPr>
        <w:t>DECLARAÇÃO DE MICROEMPRESA OU EMPRESA DE PEQUENO PORTE</w:t>
      </w:r>
    </w:p>
    <w:p w:rsidR="00CE15E7" w:rsidRPr="00C77E77" w:rsidRDefault="00CE15E7" w:rsidP="00CE15E7">
      <w:pPr>
        <w:rPr>
          <w:rFonts w:ascii="Arial Narrow" w:hAnsi="Arial Narrow"/>
          <w:b/>
          <w:color w:val="000000"/>
          <w:sz w:val="18"/>
          <w:szCs w:val="18"/>
          <w:u w:val="single"/>
        </w:rPr>
      </w:pPr>
    </w:p>
    <w:p w:rsidR="00CE15E7" w:rsidRPr="00C77E77" w:rsidRDefault="00CE15E7" w:rsidP="00CE15E7">
      <w:pPr>
        <w:rPr>
          <w:rFonts w:ascii="Arial Narrow" w:hAnsi="Arial Narrow"/>
          <w:color w:val="000000"/>
          <w:sz w:val="18"/>
          <w:szCs w:val="18"/>
        </w:rPr>
      </w:pPr>
      <w:r w:rsidRPr="00C77E77">
        <w:rPr>
          <w:rFonts w:ascii="Arial Narrow" w:hAnsi="Arial Narrow"/>
          <w:color w:val="000000"/>
          <w:sz w:val="18"/>
          <w:szCs w:val="18"/>
        </w:rPr>
        <w:t>Declaramos, sob as penas da lei, sem prejuízo das sanções e multas previstas no edital, que a empresa</w:t>
      </w:r>
      <w:proofErr w:type="gramStart"/>
      <w:r w:rsidRPr="00C77E77">
        <w:rPr>
          <w:rFonts w:ascii="Arial Narrow" w:hAnsi="Arial Narrow"/>
          <w:color w:val="000000"/>
          <w:sz w:val="18"/>
          <w:szCs w:val="18"/>
        </w:rPr>
        <w:t>..............................................................</w:t>
      </w:r>
      <w:proofErr w:type="gramEnd"/>
      <w:r w:rsidRPr="00C77E77">
        <w:rPr>
          <w:rFonts w:ascii="Arial Narrow" w:hAnsi="Arial Narrow"/>
          <w:color w:val="000000"/>
          <w:sz w:val="18"/>
          <w:szCs w:val="18"/>
        </w:rPr>
        <w:t xml:space="preserve">, inscrita no CNPJ nº ......................................., por meio de seu representante legal, ser MICROEMPRESA OU EMPRESA DE PEQUENO PORTE, nos termos do enquadramento previsto na lei complementar nº 123 de 14 de Dezembro de 2006, cujos termos declaramos conhecer. </w:t>
      </w:r>
    </w:p>
    <w:p w:rsidR="00CE15E7" w:rsidRPr="00C77E77" w:rsidRDefault="00CE15E7" w:rsidP="00CE15E7">
      <w:pPr>
        <w:rPr>
          <w:rFonts w:ascii="Arial Narrow" w:hAnsi="Arial Narrow"/>
          <w:color w:val="000000"/>
          <w:sz w:val="18"/>
          <w:szCs w:val="18"/>
        </w:rPr>
      </w:pPr>
    </w:p>
    <w:p w:rsidR="00CE15E7" w:rsidRPr="00C77E77" w:rsidRDefault="00CE15E7" w:rsidP="00CE15E7">
      <w:pPr>
        <w:rPr>
          <w:rFonts w:ascii="Arial Narrow" w:hAnsi="Arial Narrow"/>
          <w:color w:val="000000"/>
          <w:sz w:val="18"/>
          <w:szCs w:val="18"/>
        </w:rPr>
      </w:pPr>
    </w:p>
    <w:p w:rsidR="00CE15E7" w:rsidRPr="00C77E77" w:rsidRDefault="00CE15E7" w:rsidP="00CE15E7">
      <w:pPr>
        <w:jc w:val="center"/>
        <w:rPr>
          <w:rFonts w:ascii="Arial Narrow" w:hAnsi="Arial Narrow" w:cs="Arial"/>
          <w:color w:val="000000"/>
          <w:sz w:val="18"/>
          <w:szCs w:val="18"/>
        </w:rPr>
      </w:pPr>
      <w:r w:rsidRPr="00C77E77">
        <w:rPr>
          <w:rFonts w:ascii="Arial Narrow" w:hAnsi="Arial Narrow" w:cs="Arial"/>
          <w:color w:val="000000"/>
          <w:sz w:val="18"/>
          <w:szCs w:val="18"/>
        </w:rPr>
        <w:t xml:space="preserve">__________________, _____ de _______________ </w:t>
      </w:r>
      <w:proofErr w:type="spellStart"/>
      <w:r w:rsidRPr="00C77E77">
        <w:rPr>
          <w:rFonts w:ascii="Arial Narrow" w:hAnsi="Arial Narrow" w:cs="Arial"/>
          <w:color w:val="000000"/>
          <w:sz w:val="18"/>
          <w:szCs w:val="18"/>
        </w:rPr>
        <w:t>de</w:t>
      </w:r>
      <w:proofErr w:type="spellEnd"/>
      <w:r w:rsidRPr="00C77E77">
        <w:rPr>
          <w:rFonts w:ascii="Arial Narrow" w:hAnsi="Arial Narrow" w:cs="Arial"/>
          <w:color w:val="000000"/>
          <w:sz w:val="18"/>
          <w:szCs w:val="18"/>
        </w:rPr>
        <w:t xml:space="preserve"> </w:t>
      </w:r>
      <w:r w:rsidR="00C039DA" w:rsidRPr="00C77E77">
        <w:rPr>
          <w:rFonts w:ascii="Arial Narrow" w:hAnsi="Arial Narrow" w:cs="Arial"/>
          <w:color w:val="000000"/>
          <w:sz w:val="18"/>
          <w:szCs w:val="18"/>
        </w:rPr>
        <w:t>2015</w:t>
      </w:r>
    </w:p>
    <w:p w:rsidR="00CE15E7" w:rsidRPr="00C77E77" w:rsidRDefault="00CE15E7" w:rsidP="00CE15E7">
      <w:pPr>
        <w:jc w:val="center"/>
        <w:rPr>
          <w:rFonts w:ascii="Arial Narrow" w:hAnsi="Arial Narrow" w:cs="Arial"/>
          <w:color w:val="000000"/>
          <w:sz w:val="18"/>
          <w:szCs w:val="18"/>
        </w:rPr>
      </w:pPr>
    </w:p>
    <w:p w:rsidR="00CE15E7" w:rsidRPr="00C77E77" w:rsidRDefault="00CE15E7" w:rsidP="00CE15E7">
      <w:pPr>
        <w:jc w:val="center"/>
        <w:rPr>
          <w:rFonts w:ascii="Arial Narrow" w:hAnsi="Arial Narrow" w:cs="Arial"/>
          <w:color w:val="000000"/>
          <w:sz w:val="18"/>
          <w:szCs w:val="18"/>
        </w:rPr>
      </w:pP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______________________________________________________________________________</w:t>
      </w:r>
    </w:p>
    <w:p w:rsidR="00CE15E7" w:rsidRPr="00C77E77" w:rsidRDefault="00CE15E7" w:rsidP="00CE15E7">
      <w:pPr>
        <w:jc w:val="center"/>
        <w:rPr>
          <w:rFonts w:ascii="Arial Narrow" w:hAnsi="Arial Narrow"/>
          <w:color w:val="000000"/>
          <w:sz w:val="18"/>
          <w:szCs w:val="18"/>
        </w:rPr>
      </w:pPr>
      <w:r w:rsidRPr="00C77E77">
        <w:rPr>
          <w:rFonts w:ascii="Arial Narrow" w:hAnsi="Arial Narrow" w:cs="Arial"/>
          <w:color w:val="000000"/>
          <w:sz w:val="18"/>
          <w:szCs w:val="18"/>
        </w:rPr>
        <w:t>Nome e Assinatura do Administrador da Empresa (Procurador)</w:t>
      </w:r>
    </w:p>
    <w:p w:rsidR="00CE15E7" w:rsidRPr="00C77E77" w:rsidRDefault="00CE15E7" w:rsidP="00CE15E7">
      <w:pPr>
        <w:rPr>
          <w:rFonts w:ascii="Arial Narrow" w:hAnsi="Arial Narrow"/>
          <w:color w:val="000000"/>
          <w:sz w:val="18"/>
          <w:szCs w:val="18"/>
        </w:rPr>
      </w:pPr>
    </w:p>
    <w:p w:rsidR="00CE15E7" w:rsidRPr="00C77E77" w:rsidRDefault="00CE15E7" w:rsidP="00CE15E7">
      <w:pPr>
        <w:spacing w:after="0"/>
        <w:jc w:val="center"/>
        <w:rPr>
          <w:rFonts w:ascii="Arial Narrow" w:hAnsi="Arial Narrow" w:cs="Arial"/>
          <w:b/>
          <w:color w:val="000000"/>
          <w:sz w:val="18"/>
          <w:szCs w:val="18"/>
          <w:u w:val="single"/>
        </w:rPr>
      </w:pPr>
    </w:p>
    <w:p w:rsidR="00D3061B" w:rsidRPr="00C77E77" w:rsidRDefault="00D3061B" w:rsidP="00CE15E7">
      <w:pPr>
        <w:spacing w:after="0"/>
        <w:jc w:val="center"/>
        <w:rPr>
          <w:rFonts w:ascii="Arial Narrow" w:hAnsi="Arial Narrow" w:cs="Arial"/>
          <w:b/>
          <w:color w:val="000000"/>
          <w:sz w:val="18"/>
          <w:szCs w:val="18"/>
          <w:u w:val="single"/>
        </w:rPr>
      </w:pPr>
    </w:p>
    <w:p w:rsidR="00D3061B" w:rsidRPr="00C77E77" w:rsidRDefault="00D3061B" w:rsidP="00CE15E7">
      <w:pPr>
        <w:spacing w:after="0"/>
        <w:jc w:val="center"/>
        <w:rPr>
          <w:rFonts w:ascii="Arial Narrow" w:hAnsi="Arial Narrow" w:cs="Arial"/>
          <w:b/>
          <w:color w:val="000000"/>
          <w:sz w:val="18"/>
          <w:szCs w:val="18"/>
          <w:u w:val="single"/>
        </w:rPr>
      </w:pPr>
    </w:p>
    <w:p w:rsidR="00D3061B" w:rsidRPr="00C77E77" w:rsidRDefault="00D3061B" w:rsidP="00CE15E7">
      <w:pPr>
        <w:spacing w:after="0"/>
        <w:jc w:val="center"/>
        <w:rPr>
          <w:rFonts w:ascii="Arial Narrow" w:hAnsi="Arial Narrow" w:cs="Arial"/>
          <w:b/>
          <w:color w:val="000000"/>
          <w:sz w:val="18"/>
          <w:szCs w:val="18"/>
          <w:u w:val="single"/>
        </w:rPr>
      </w:pPr>
    </w:p>
    <w:p w:rsidR="00D3061B" w:rsidRPr="00C77E77" w:rsidRDefault="00D3061B" w:rsidP="00CE15E7">
      <w:pPr>
        <w:spacing w:after="0"/>
        <w:jc w:val="center"/>
        <w:rPr>
          <w:rFonts w:ascii="Arial Narrow" w:hAnsi="Arial Narrow" w:cs="Arial"/>
          <w:b/>
          <w:color w:val="000000"/>
          <w:sz w:val="18"/>
          <w:szCs w:val="18"/>
          <w:u w:val="single"/>
        </w:rPr>
      </w:pPr>
    </w:p>
    <w:p w:rsidR="00D3061B" w:rsidRPr="00C77E77" w:rsidRDefault="00D3061B" w:rsidP="00CE15E7">
      <w:pPr>
        <w:spacing w:after="0"/>
        <w:jc w:val="center"/>
        <w:rPr>
          <w:rFonts w:ascii="Arial Narrow" w:hAnsi="Arial Narrow" w:cs="Arial"/>
          <w:b/>
          <w:color w:val="000000"/>
          <w:sz w:val="18"/>
          <w:szCs w:val="18"/>
          <w:u w:val="single"/>
        </w:rPr>
      </w:pPr>
    </w:p>
    <w:p w:rsidR="00CE15E7" w:rsidRPr="00C77E77" w:rsidRDefault="00CE15E7" w:rsidP="00CE15E7">
      <w:pPr>
        <w:spacing w:after="0"/>
        <w:jc w:val="center"/>
        <w:rPr>
          <w:rFonts w:ascii="Arial Narrow" w:hAnsi="Arial Narrow" w:cs="Arial"/>
          <w:b/>
          <w:color w:val="000000"/>
          <w:sz w:val="18"/>
          <w:szCs w:val="18"/>
          <w:u w:val="single"/>
        </w:rPr>
      </w:pPr>
    </w:p>
    <w:p w:rsidR="00CE15E7" w:rsidRPr="00C77E77" w:rsidRDefault="00CE15E7" w:rsidP="00CE15E7">
      <w:pPr>
        <w:spacing w:after="0"/>
        <w:jc w:val="center"/>
        <w:rPr>
          <w:rFonts w:ascii="Arial Narrow" w:hAnsi="Arial Narrow" w:cs="Arial"/>
          <w:b/>
          <w:color w:val="000000"/>
          <w:sz w:val="18"/>
          <w:szCs w:val="18"/>
          <w:u w:val="single"/>
        </w:rPr>
      </w:pPr>
    </w:p>
    <w:p w:rsidR="00CE15E7" w:rsidRPr="00C77E77" w:rsidRDefault="00CE15E7" w:rsidP="00CE15E7">
      <w:pPr>
        <w:spacing w:after="0"/>
        <w:jc w:val="center"/>
        <w:rPr>
          <w:rFonts w:ascii="Arial Narrow" w:hAnsi="Arial Narrow" w:cs="Arial"/>
          <w:b/>
          <w:color w:val="000000"/>
          <w:sz w:val="18"/>
          <w:szCs w:val="18"/>
          <w:u w:val="single"/>
        </w:rPr>
      </w:pPr>
    </w:p>
    <w:p w:rsidR="00CE15E7" w:rsidRPr="00C77E77" w:rsidRDefault="00CE15E7" w:rsidP="00CE15E7">
      <w:pPr>
        <w:spacing w:after="0"/>
        <w:jc w:val="center"/>
        <w:rPr>
          <w:rFonts w:ascii="Arial Narrow" w:hAnsi="Arial Narrow" w:cs="Arial"/>
          <w:b/>
          <w:color w:val="000000"/>
          <w:sz w:val="18"/>
          <w:szCs w:val="18"/>
          <w:u w:val="single"/>
        </w:rPr>
      </w:pPr>
    </w:p>
    <w:p w:rsidR="00CE15E7" w:rsidRPr="00C77E77" w:rsidRDefault="00CE15E7" w:rsidP="00CE15E7">
      <w:pPr>
        <w:spacing w:after="0"/>
        <w:rPr>
          <w:rFonts w:ascii="Arial Narrow" w:hAnsi="Arial Narrow" w:cs="Arial"/>
          <w:b/>
          <w:color w:val="000000"/>
          <w:sz w:val="18"/>
          <w:szCs w:val="18"/>
          <w:u w:val="single"/>
        </w:rPr>
      </w:pPr>
    </w:p>
    <w:p w:rsidR="00CE15E7" w:rsidRPr="00C77E77" w:rsidRDefault="00CE15E7" w:rsidP="00CE15E7">
      <w:pPr>
        <w:spacing w:after="0"/>
        <w:jc w:val="center"/>
        <w:rPr>
          <w:rFonts w:ascii="Arial Narrow" w:hAnsi="Arial Narrow" w:cs="Arial"/>
          <w:b/>
          <w:color w:val="000000"/>
          <w:sz w:val="18"/>
          <w:szCs w:val="18"/>
          <w:u w:val="single"/>
        </w:rPr>
      </w:pPr>
    </w:p>
    <w:p w:rsidR="00CE15E7" w:rsidRPr="00C77E77" w:rsidRDefault="00CE15E7" w:rsidP="00CE15E7">
      <w:pPr>
        <w:spacing w:after="0"/>
        <w:jc w:val="center"/>
        <w:rPr>
          <w:rFonts w:ascii="Arial Narrow" w:hAnsi="Arial Narrow" w:cs="Arial"/>
          <w:b/>
          <w:color w:val="000000"/>
          <w:sz w:val="18"/>
          <w:szCs w:val="18"/>
          <w:u w:val="single"/>
        </w:rPr>
      </w:pPr>
    </w:p>
    <w:p w:rsidR="00CE15E7" w:rsidRPr="00C77E77" w:rsidRDefault="00CE15E7" w:rsidP="00CE15E7">
      <w:pPr>
        <w:spacing w:after="0"/>
        <w:jc w:val="center"/>
        <w:rPr>
          <w:rFonts w:ascii="Arial Narrow" w:hAnsi="Arial Narrow" w:cs="Arial"/>
          <w:b/>
          <w:color w:val="000000"/>
          <w:sz w:val="18"/>
          <w:szCs w:val="18"/>
          <w:u w:val="single"/>
        </w:rPr>
      </w:pPr>
    </w:p>
    <w:p w:rsidR="00553DD8" w:rsidRPr="00C77E77" w:rsidRDefault="00553DD8" w:rsidP="00CE15E7">
      <w:pPr>
        <w:spacing w:after="0"/>
        <w:jc w:val="center"/>
        <w:rPr>
          <w:rFonts w:ascii="Arial Narrow" w:hAnsi="Arial Narrow" w:cs="Arial"/>
          <w:b/>
          <w:color w:val="000000"/>
          <w:sz w:val="18"/>
          <w:szCs w:val="18"/>
          <w:u w:val="single"/>
        </w:rPr>
      </w:pPr>
    </w:p>
    <w:p w:rsidR="00553DD8" w:rsidRPr="00C77E77" w:rsidRDefault="00553DD8" w:rsidP="00CE15E7">
      <w:pPr>
        <w:spacing w:after="0"/>
        <w:jc w:val="center"/>
        <w:rPr>
          <w:rFonts w:ascii="Arial Narrow" w:hAnsi="Arial Narrow" w:cs="Arial"/>
          <w:b/>
          <w:color w:val="000000"/>
          <w:sz w:val="18"/>
          <w:szCs w:val="18"/>
          <w:u w:val="single"/>
        </w:rPr>
      </w:pPr>
    </w:p>
    <w:p w:rsidR="00D43E43" w:rsidRPr="00C77E77" w:rsidRDefault="00D43E43" w:rsidP="00CE15E7">
      <w:pPr>
        <w:spacing w:after="0"/>
        <w:jc w:val="center"/>
        <w:rPr>
          <w:rFonts w:ascii="Arial Narrow" w:hAnsi="Arial Narrow" w:cs="Arial"/>
          <w:b/>
          <w:color w:val="000000"/>
          <w:sz w:val="18"/>
          <w:szCs w:val="18"/>
          <w:u w:val="single"/>
        </w:rPr>
      </w:pPr>
    </w:p>
    <w:p w:rsidR="00D43E43" w:rsidRDefault="00D43E43"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Pr="00C77E77" w:rsidRDefault="002622A7" w:rsidP="00CE15E7">
      <w:pPr>
        <w:spacing w:after="0"/>
        <w:jc w:val="center"/>
        <w:rPr>
          <w:rFonts w:ascii="Arial Narrow" w:hAnsi="Arial Narrow" w:cs="Arial"/>
          <w:b/>
          <w:color w:val="000000"/>
          <w:sz w:val="18"/>
          <w:szCs w:val="18"/>
          <w:u w:val="single"/>
        </w:rPr>
      </w:pPr>
    </w:p>
    <w:p w:rsidR="00D43E43" w:rsidRPr="00C77E77" w:rsidRDefault="00D43E43" w:rsidP="00CE15E7">
      <w:pPr>
        <w:spacing w:after="0"/>
        <w:jc w:val="center"/>
        <w:rPr>
          <w:rFonts w:ascii="Arial Narrow" w:hAnsi="Arial Narrow" w:cs="Arial"/>
          <w:b/>
          <w:color w:val="000000"/>
          <w:sz w:val="18"/>
          <w:szCs w:val="18"/>
          <w:u w:val="single"/>
        </w:rPr>
      </w:pPr>
    </w:p>
    <w:p w:rsidR="00D43E43" w:rsidRPr="00C77E77" w:rsidRDefault="00D43E43" w:rsidP="00CE15E7">
      <w:pPr>
        <w:spacing w:after="0"/>
        <w:jc w:val="center"/>
        <w:rPr>
          <w:rFonts w:ascii="Arial Narrow" w:hAnsi="Arial Narrow" w:cs="Arial"/>
          <w:b/>
          <w:color w:val="000000"/>
          <w:sz w:val="18"/>
          <w:szCs w:val="18"/>
          <w:u w:val="single"/>
        </w:rPr>
      </w:pPr>
    </w:p>
    <w:p w:rsidR="00CE15E7" w:rsidRPr="00C77E77" w:rsidRDefault="00CE15E7" w:rsidP="00CE15E7">
      <w:pPr>
        <w:spacing w:after="0"/>
        <w:jc w:val="center"/>
        <w:rPr>
          <w:rFonts w:ascii="Arial Narrow" w:hAnsi="Arial Narrow" w:cs="Arial"/>
          <w:b/>
          <w:color w:val="000000"/>
          <w:sz w:val="18"/>
          <w:szCs w:val="18"/>
          <w:u w:val="single"/>
        </w:rPr>
      </w:pPr>
      <w:r w:rsidRPr="00C77E77">
        <w:rPr>
          <w:rFonts w:ascii="Arial Narrow" w:hAnsi="Arial Narrow" w:cs="Arial"/>
          <w:b/>
          <w:color w:val="000000"/>
          <w:sz w:val="18"/>
          <w:szCs w:val="18"/>
          <w:u w:val="single"/>
        </w:rPr>
        <w:lastRenderedPageBreak/>
        <w:t>ANEXO IV</w:t>
      </w:r>
    </w:p>
    <w:p w:rsidR="00CE15E7" w:rsidRPr="00C77E77" w:rsidRDefault="00CE15E7" w:rsidP="00CE15E7">
      <w:pPr>
        <w:spacing w:after="0"/>
        <w:jc w:val="center"/>
        <w:rPr>
          <w:rFonts w:ascii="Arial Narrow" w:hAnsi="Arial Narrow" w:cs="Arial"/>
          <w:b/>
          <w:color w:val="000000"/>
          <w:sz w:val="18"/>
          <w:szCs w:val="18"/>
        </w:rPr>
      </w:pPr>
    </w:p>
    <w:p w:rsidR="00FF6389" w:rsidRPr="00C77E77" w:rsidRDefault="00FF6389" w:rsidP="00FF6389">
      <w:pPr>
        <w:pStyle w:val="Ttulo2"/>
        <w:spacing w:line="276" w:lineRule="auto"/>
        <w:rPr>
          <w:rFonts w:ascii="Arial Narrow" w:hAnsi="Arial Narrow" w:cs="Arial"/>
          <w:color w:val="000000"/>
          <w:sz w:val="18"/>
          <w:szCs w:val="18"/>
        </w:rPr>
      </w:pPr>
      <w:r w:rsidRPr="00C77E77">
        <w:rPr>
          <w:rFonts w:ascii="Arial Narrow" w:hAnsi="Arial Narrow" w:cs="Arial"/>
          <w:color w:val="000000"/>
          <w:sz w:val="18"/>
          <w:szCs w:val="18"/>
        </w:rPr>
        <w:t xml:space="preserve">PROCESSO LICITATÓRIO Nº </w:t>
      </w:r>
      <w:r w:rsidR="00CC2E70">
        <w:rPr>
          <w:rFonts w:ascii="Arial Narrow" w:hAnsi="Arial Narrow" w:cs="Arial"/>
          <w:color w:val="000000"/>
          <w:sz w:val="18"/>
          <w:szCs w:val="18"/>
        </w:rPr>
        <w:t>13</w:t>
      </w:r>
      <w:r w:rsidRPr="00C77E77">
        <w:rPr>
          <w:rFonts w:ascii="Arial Narrow" w:hAnsi="Arial Narrow" w:cs="Arial"/>
          <w:color w:val="000000"/>
          <w:sz w:val="18"/>
          <w:szCs w:val="18"/>
        </w:rPr>
        <w:t>/</w:t>
      </w:r>
      <w:r w:rsidR="00C039DA" w:rsidRPr="00C77E77">
        <w:rPr>
          <w:rFonts w:ascii="Arial Narrow" w:hAnsi="Arial Narrow" w:cs="Arial"/>
          <w:color w:val="000000"/>
          <w:sz w:val="18"/>
          <w:szCs w:val="18"/>
        </w:rPr>
        <w:t>2015</w:t>
      </w:r>
    </w:p>
    <w:p w:rsidR="00FF6389" w:rsidRPr="00C77E77" w:rsidRDefault="00FF6389" w:rsidP="00FF6389">
      <w:pPr>
        <w:pStyle w:val="Ttulo2"/>
        <w:spacing w:line="276" w:lineRule="auto"/>
        <w:rPr>
          <w:rFonts w:ascii="Arial Narrow" w:hAnsi="Arial Narrow" w:cs="Arial"/>
          <w:color w:val="000000"/>
          <w:sz w:val="18"/>
          <w:szCs w:val="18"/>
        </w:rPr>
      </w:pPr>
    </w:p>
    <w:p w:rsidR="00FF6389" w:rsidRPr="00C77E77" w:rsidRDefault="00FF6389" w:rsidP="00FF6389">
      <w:pPr>
        <w:pStyle w:val="Ttulo2"/>
        <w:spacing w:line="276" w:lineRule="auto"/>
        <w:rPr>
          <w:rFonts w:ascii="Arial Narrow" w:hAnsi="Arial Narrow" w:cs="Arial"/>
          <w:color w:val="000000"/>
          <w:sz w:val="18"/>
          <w:szCs w:val="18"/>
        </w:rPr>
      </w:pPr>
      <w:r w:rsidRPr="00C77E77">
        <w:rPr>
          <w:rFonts w:ascii="Arial Narrow" w:hAnsi="Arial Narrow" w:cs="Arial"/>
          <w:color w:val="000000"/>
          <w:sz w:val="18"/>
          <w:szCs w:val="18"/>
        </w:rPr>
        <w:t xml:space="preserve">PREGÃO PRESENCIAL Nº </w:t>
      </w:r>
      <w:r w:rsidR="00CC2E70">
        <w:rPr>
          <w:rFonts w:ascii="Arial Narrow" w:hAnsi="Arial Narrow" w:cs="Arial"/>
          <w:color w:val="000000"/>
          <w:sz w:val="18"/>
          <w:szCs w:val="18"/>
        </w:rPr>
        <w:t>05</w:t>
      </w:r>
      <w:r w:rsidRPr="00C77E77">
        <w:rPr>
          <w:rFonts w:ascii="Arial Narrow" w:hAnsi="Arial Narrow" w:cs="Arial"/>
          <w:color w:val="000000"/>
          <w:sz w:val="18"/>
          <w:szCs w:val="18"/>
        </w:rPr>
        <w:t>/</w:t>
      </w:r>
      <w:r w:rsidR="00C039DA" w:rsidRPr="00C77E77">
        <w:rPr>
          <w:rFonts w:ascii="Arial Narrow" w:hAnsi="Arial Narrow" w:cs="Arial"/>
          <w:color w:val="000000"/>
          <w:sz w:val="18"/>
          <w:szCs w:val="18"/>
        </w:rPr>
        <w:t>2015</w:t>
      </w:r>
    </w:p>
    <w:p w:rsidR="00617F79" w:rsidRPr="00C77E77" w:rsidRDefault="00617F79" w:rsidP="00CE15E7">
      <w:pPr>
        <w:spacing w:after="0"/>
        <w:jc w:val="center"/>
        <w:rPr>
          <w:rFonts w:ascii="Arial Narrow" w:hAnsi="Arial Narrow" w:cs="Arial"/>
          <w:b/>
          <w:color w:val="000000"/>
          <w:sz w:val="18"/>
          <w:szCs w:val="18"/>
        </w:rPr>
      </w:pPr>
    </w:p>
    <w:p w:rsidR="00FF6389" w:rsidRPr="00C77E77" w:rsidRDefault="00FF6389" w:rsidP="00CE15E7">
      <w:pPr>
        <w:spacing w:after="0"/>
        <w:jc w:val="center"/>
        <w:rPr>
          <w:rFonts w:ascii="Arial Narrow" w:hAnsi="Arial Narrow" w:cs="Arial"/>
          <w:b/>
          <w:color w:val="000000"/>
          <w:sz w:val="18"/>
          <w:szCs w:val="18"/>
        </w:rPr>
      </w:pPr>
    </w:p>
    <w:p w:rsidR="00CE15E7" w:rsidRPr="00C77E77" w:rsidRDefault="00CE15E7" w:rsidP="00CE15E7">
      <w:pPr>
        <w:spacing w:before="120" w:after="0"/>
        <w:jc w:val="center"/>
        <w:rPr>
          <w:rFonts w:ascii="Arial Narrow" w:hAnsi="Arial Narrow" w:cs="Arial"/>
          <w:b/>
          <w:color w:val="000000"/>
          <w:sz w:val="18"/>
          <w:szCs w:val="18"/>
          <w:u w:val="single"/>
        </w:rPr>
      </w:pPr>
      <w:r w:rsidRPr="00C77E77">
        <w:rPr>
          <w:rFonts w:ascii="Arial Narrow" w:hAnsi="Arial Narrow" w:cs="Arial"/>
          <w:b/>
          <w:color w:val="000000"/>
          <w:sz w:val="18"/>
          <w:szCs w:val="18"/>
          <w:u w:val="single"/>
        </w:rPr>
        <w:t>DECLARAÇÃO DE IDONEIDADE</w:t>
      </w:r>
    </w:p>
    <w:p w:rsidR="00CE15E7" w:rsidRPr="00C77E77" w:rsidRDefault="00CE15E7" w:rsidP="00CE15E7">
      <w:pPr>
        <w:spacing w:after="0"/>
        <w:jc w:val="center"/>
        <w:outlineLvl w:val="0"/>
        <w:rPr>
          <w:rFonts w:ascii="Arial Narrow" w:hAnsi="Arial Narrow" w:cs="Arial"/>
          <w:i/>
          <w:color w:val="000000"/>
          <w:sz w:val="18"/>
          <w:szCs w:val="18"/>
        </w:rPr>
      </w:pPr>
    </w:p>
    <w:p w:rsidR="00617F79" w:rsidRPr="00C77E77" w:rsidRDefault="00617F79" w:rsidP="00CE15E7">
      <w:pPr>
        <w:spacing w:after="0"/>
        <w:jc w:val="center"/>
        <w:outlineLvl w:val="0"/>
        <w:rPr>
          <w:rFonts w:ascii="Arial Narrow" w:hAnsi="Arial Narrow" w:cs="Arial"/>
          <w:i/>
          <w:color w:val="000000"/>
          <w:sz w:val="18"/>
          <w:szCs w:val="18"/>
        </w:rPr>
      </w:pPr>
    </w:p>
    <w:p w:rsidR="00CE15E7" w:rsidRPr="00C77E77" w:rsidRDefault="00CE15E7" w:rsidP="00CE15E7">
      <w:pPr>
        <w:spacing w:before="120" w:after="0"/>
        <w:jc w:val="both"/>
        <w:rPr>
          <w:rFonts w:ascii="Arial Narrow" w:hAnsi="Arial Narrow" w:cs="Arial"/>
          <w:b/>
          <w:color w:val="000000"/>
          <w:sz w:val="18"/>
          <w:szCs w:val="18"/>
        </w:rPr>
      </w:pPr>
      <w:r w:rsidRPr="00C77E77">
        <w:rPr>
          <w:rFonts w:ascii="Arial Narrow" w:hAnsi="Arial Narrow" w:cs="Arial"/>
          <w:color w:val="000000"/>
          <w:sz w:val="18"/>
          <w:szCs w:val="18"/>
        </w:rPr>
        <w:t xml:space="preserve">À Comissão de Licitação da </w:t>
      </w:r>
      <w:r w:rsidRPr="00C77E77">
        <w:rPr>
          <w:rFonts w:ascii="Arial Narrow" w:hAnsi="Arial Narrow" w:cs="Arial"/>
          <w:b/>
          <w:color w:val="000000"/>
          <w:sz w:val="18"/>
          <w:szCs w:val="18"/>
        </w:rPr>
        <w:t xml:space="preserve">Prefeitura Municipal de </w:t>
      </w:r>
      <w:r w:rsidR="00617F79" w:rsidRPr="00C77E77">
        <w:rPr>
          <w:rFonts w:ascii="Arial Narrow" w:hAnsi="Arial Narrow" w:cs="Arial"/>
          <w:b/>
          <w:color w:val="000000"/>
          <w:sz w:val="18"/>
          <w:szCs w:val="18"/>
        </w:rPr>
        <w:t>Bandeirante</w:t>
      </w:r>
      <w:r w:rsidRPr="00C77E77">
        <w:rPr>
          <w:rFonts w:ascii="Arial Narrow" w:hAnsi="Arial Narrow" w:cs="Arial"/>
          <w:b/>
          <w:color w:val="000000"/>
          <w:sz w:val="18"/>
          <w:szCs w:val="18"/>
        </w:rPr>
        <w:t xml:space="preserve"> – SC </w:t>
      </w:r>
    </w:p>
    <w:p w:rsidR="00CE15E7" w:rsidRPr="00C77E77" w:rsidRDefault="00CE15E7" w:rsidP="00CE15E7">
      <w:pPr>
        <w:spacing w:before="120" w:after="0"/>
        <w:jc w:val="both"/>
        <w:rPr>
          <w:rFonts w:ascii="Arial Narrow" w:hAnsi="Arial Narrow" w:cs="Arial"/>
          <w:b/>
          <w:color w:val="000000"/>
          <w:sz w:val="18"/>
          <w:szCs w:val="18"/>
        </w:rPr>
      </w:pPr>
    </w:p>
    <w:p w:rsidR="00CE15E7" w:rsidRPr="00C77E77" w:rsidRDefault="00CE15E7" w:rsidP="00CE15E7">
      <w:pPr>
        <w:spacing w:before="120" w:after="0"/>
        <w:jc w:val="both"/>
        <w:rPr>
          <w:rFonts w:ascii="Arial Narrow" w:hAnsi="Arial Narrow" w:cs="Arial"/>
          <w:b/>
          <w:color w:val="000000"/>
          <w:sz w:val="18"/>
          <w:szCs w:val="18"/>
        </w:rPr>
      </w:pPr>
    </w:p>
    <w:p w:rsidR="00CE15E7" w:rsidRPr="00C77E77" w:rsidRDefault="00CE15E7" w:rsidP="00CE15E7">
      <w:pPr>
        <w:spacing w:before="120" w:after="0"/>
        <w:jc w:val="both"/>
        <w:rPr>
          <w:rFonts w:ascii="Arial Narrow" w:hAnsi="Arial Narrow" w:cs="Arial"/>
          <w:color w:val="000000"/>
          <w:sz w:val="18"/>
          <w:szCs w:val="18"/>
        </w:rPr>
      </w:pPr>
      <w:r w:rsidRPr="00C77E77">
        <w:rPr>
          <w:rFonts w:ascii="Arial Narrow" w:hAnsi="Arial Narrow" w:cs="Arial"/>
          <w:b/>
          <w:color w:val="000000"/>
          <w:sz w:val="18"/>
          <w:szCs w:val="18"/>
        </w:rPr>
        <w:tab/>
      </w:r>
      <w:r w:rsidRPr="00C77E77">
        <w:rPr>
          <w:rFonts w:ascii="Arial Narrow" w:hAnsi="Arial Narrow" w:cs="Arial"/>
          <w:color w:val="000000"/>
          <w:sz w:val="18"/>
          <w:szCs w:val="18"/>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CE15E7" w:rsidRPr="00C77E77" w:rsidRDefault="00CE15E7" w:rsidP="00CE15E7">
      <w:pPr>
        <w:spacing w:before="120" w:after="0"/>
        <w:jc w:val="both"/>
        <w:rPr>
          <w:rFonts w:ascii="Arial Narrow" w:hAnsi="Arial Narrow" w:cs="Arial"/>
          <w:color w:val="000000"/>
          <w:sz w:val="18"/>
          <w:szCs w:val="18"/>
        </w:rPr>
      </w:pPr>
    </w:p>
    <w:p w:rsidR="00CE15E7" w:rsidRPr="00C77E77" w:rsidRDefault="00CE15E7" w:rsidP="00CE15E7">
      <w:pPr>
        <w:spacing w:before="120" w:after="0"/>
        <w:jc w:val="both"/>
        <w:rPr>
          <w:rFonts w:ascii="Arial Narrow" w:hAnsi="Arial Narrow" w:cs="Arial"/>
          <w:color w:val="000000"/>
          <w:sz w:val="18"/>
          <w:szCs w:val="18"/>
        </w:rPr>
      </w:pPr>
      <w:r w:rsidRPr="00C77E77">
        <w:rPr>
          <w:rFonts w:ascii="Arial Narrow" w:hAnsi="Arial Narrow" w:cs="Arial"/>
          <w:color w:val="000000"/>
          <w:sz w:val="18"/>
          <w:szCs w:val="18"/>
        </w:rPr>
        <w:tab/>
        <w:t>Por expressão da verdade, firmamos o presente.</w:t>
      </w:r>
    </w:p>
    <w:p w:rsidR="00CE15E7" w:rsidRPr="00C77E77" w:rsidRDefault="00CE15E7" w:rsidP="00CE15E7">
      <w:pPr>
        <w:spacing w:before="120" w:after="0"/>
        <w:jc w:val="center"/>
        <w:rPr>
          <w:rFonts w:ascii="Arial Narrow" w:hAnsi="Arial Narrow" w:cs="Arial"/>
          <w:color w:val="000000"/>
          <w:sz w:val="18"/>
          <w:szCs w:val="18"/>
        </w:rPr>
      </w:pPr>
    </w:p>
    <w:p w:rsidR="00CE15E7" w:rsidRPr="00C77E77" w:rsidRDefault="00CE15E7" w:rsidP="00CE15E7">
      <w:pPr>
        <w:spacing w:after="0"/>
        <w:jc w:val="center"/>
        <w:rPr>
          <w:rFonts w:ascii="Arial Narrow" w:hAnsi="Arial Narrow" w:cs="Arial"/>
          <w:color w:val="000000"/>
          <w:sz w:val="18"/>
          <w:szCs w:val="18"/>
        </w:rPr>
      </w:pP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 xml:space="preserve">__________________, _____ de _______________ </w:t>
      </w:r>
      <w:proofErr w:type="spellStart"/>
      <w:r w:rsidRPr="00C77E77">
        <w:rPr>
          <w:rFonts w:ascii="Arial Narrow" w:hAnsi="Arial Narrow" w:cs="Arial"/>
          <w:color w:val="000000"/>
          <w:sz w:val="18"/>
          <w:szCs w:val="18"/>
        </w:rPr>
        <w:t>de</w:t>
      </w:r>
      <w:proofErr w:type="spellEnd"/>
      <w:r w:rsidRPr="00C77E77">
        <w:rPr>
          <w:rFonts w:ascii="Arial Narrow" w:hAnsi="Arial Narrow" w:cs="Arial"/>
          <w:color w:val="000000"/>
          <w:sz w:val="18"/>
          <w:szCs w:val="18"/>
        </w:rPr>
        <w:t xml:space="preserve"> </w:t>
      </w:r>
      <w:r w:rsidR="00C039DA" w:rsidRPr="00C77E77">
        <w:rPr>
          <w:rFonts w:ascii="Arial Narrow" w:hAnsi="Arial Narrow" w:cs="Arial"/>
          <w:color w:val="000000"/>
          <w:sz w:val="18"/>
          <w:szCs w:val="18"/>
        </w:rPr>
        <w:t>2015</w:t>
      </w:r>
      <w:r w:rsidRPr="00C77E77">
        <w:rPr>
          <w:rFonts w:ascii="Arial Narrow" w:hAnsi="Arial Narrow" w:cs="Arial"/>
          <w:color w:val="000000"/>
          <w:sz w:val="18"/>
          <w:szCs w:val="18"/>
        </w:rPr>
        <w:t>.</w:t>
      </w:r>
    </w:p>
    <w:p w:rsidR="00CE15E7" w:rsidRPr="00C77E77" w:rsidRDefault="00CE15E7" w:rsidP="00CE15E7">
      <w:pPr>
        <w:spacing w:before="120" w:after="0"/>
        <w:jc w:val="center"/>
        <w:rPr>
          <w:rFonts w:ascii="Arial Narrow" w:hAnsi="Arial Narrow" w:cs="Arial"/>
          <w:b/>
          <w:color w:val="000000"/>
          <w:sz w:val="18"/>
          <w:szCs w:val="18"/>
        </w:rPr>
      </w:pPr>
    </w:p>
    <w:p w:rsidR="00CE15E7" w:rsidRPr="00C77E77" w:rsidRDefault="00CE15E7" w:rsidP="00CE15E7">
      <w:pPr>
        <w:spacing w:before="120" w:after="0"/>
        <w:jc w:val="center"/>
        <w:rPr>
          <w:rFonts w:ascii="Arial Narrow" w:hAnsi="Arial Narrow" w:cs="Arial"/>
          <w:b/>
          <w:bCs/>
          <w:color w:val="000000"/>
          <w:sz w:val="18"/>
          <w:szCs w:val="18"/>
          <w:u w:val="single"/>
        </w:rPr>
      </w:pP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____________________________________________________________________________</w:t>
      </w: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Nome completo do(s)</w:t>
      </w:r>
      <w:r w:rsidR="009A43E5" w:rsidRPr="00C77E77">
        <w:rPr>
          <w:rFonts w:ascii="Arial Narrow" w:hAnsi="Arial Narrow" w:cs="Arial"/>
          <w:color w:val="000000"/>
          <w:sz w:val="18"/>
          <w:szCs w:val="18"/>
        </w:rPr>
        <w:t xml:space="preserve"> </w:t>
      </w:r>
      <w:r w:rsidRPr="00C77E77">
        <w:rPr>
          <w:rFonts w:ascii="Arial Narrow" w:hAnsi="Arial Narrow" w:cs="Arial"/>
          <w:color w:val="000000"/>
          <w:sz w:val="18"/>
          <w:szCs w:val="18"/>
        </w:rPr>
        <w:t>representante</w:t>
      </w:r>
      <w:r w:rsidR="009A43E5" w:rsidRPr="00C77E77">
        <w:rPr>
          <w:rFonts w:ascii="Arial Narrow" w:hAnsi="Arial Narrow" w:cs="Arial"/>
          <w:color w:val="000000"/>
          <w:sz w:val="18"/>
          <w:szCs w:val="18"/>
        </w:rPr>
        <w:t xml:space="preserve"> </w:t>
      </w:r>
      <w:r w:rsidRPr="00C77E77">
        <w:rPr>
          <w:rFonts w:ascii="Arial Narrow" w:hAnsi="Arial Narrow" w:cs="Arial"/>
          <w:color w:val="000000"/>
          <w:sz w:val="18"/>
          <w:szCs w:val="18"/>
        </w:rPr>
        <w:t>(s) legal</w:t>
      </w:r>
      <w:r w:rsidR="009A43E5" w:rsidRPr="00C77E77">
        <w:rPr>
          <w:rFonts w:ascii="Arial Narrow" w:hAnsi="Arial Narrow" w:cs="Arial"/>
          <w:color w:val="000000"/>
          <w:sz w:val="18"/>
          <w:szCs w:val="18"/>
        </w:rPr>
        <w:t xml:space="preserve"> </w:t>
      </w:r>
      <w:r w:rsidRPr="00C77E77">
        <w:rPr>
          <w:rFonts w:ascii="Arial Narrow" w:hAnsi="Arial Narrow" w:cs="Arial"/>
          <w:color w:val="000000"/>
          <w:sz w:val="18"/>
          <w:szCs w:val="18"/>
        </w:rPr>
        <w:t>(</w:t>
      </w:r>
      <w:proofErr w:type="spellStart"/>
      <w:r w:rsidRPr="00C77E77">
        <w:rPr>
          <w:rFonts w:ascii="Arial Narrow" w:hAnsi="Arial Narrow" w:cs="Arial"/>
          <w:color w:val="000000"/>
          <w:sz w:val="18"/>
          <w:szCs w:val="18"/>
        </w:rPr>
        <w:t>is</w:t>
      </w:r>
      <w:proofErr w:type="spellEnd"/>
      <w:r w:rsidRPr="00C77E77">
        <w:rPr>
          <w:rFonts w:ascii="Arial Narrow" w:hAnsi="Arial Narrow" w:cs="Arial"/>
          <w:color w:val="000000"/>
          <w:sz w:val="18"/>
          <w:szCs w:val="18"/>
        </w:rPr>
        <w:t>) da Empresa.</w:t>
      </w:r>
    </w:p>
    <w:p w:rsidR="00CE15E7" w:rsidRPr="00C77E77" w:rsidRDefault="00CE15E7" w:rsidP="00CE15E7">
      <w:pPr>
        <w:spacing w:after="0"/>
        <w:jc w:val="center"/>
        <w:rPr>
          <w:rFonts w:ascii="Arial Narrow" w:hAnsi="Arial Narrow" w:cs="Arial"/>
          <w:b/>
          <w:bCs/>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center"/>
        <w:rPr>
          <w:rFonts w:ascii="Arial Narrow" w:hAnsi="Arial Narrow" w:cs="Arial"/>
          <w:b/>
          <w:color w:val="000000"/>
          <w:sz w:val="18"/>
          <w:szCs w:val="18"/>
        </w:rPr>
      </w:pPr>
    </w:p>
    <w:p w:rsidR="00CE15E7" w:rsidRPr="00C77E77" w:rsidRDefault="00CE15E7" w:rsidP="00CE15E7">
      <w:pPr>
        <w:spacing w:after="0"/>
        <w:jc w:val="both"/>
        <w:rPr>
          <w:rFonts w:ascii="Arial Narrow" w:hAnsi="Arial Narrow" w:cs="Arial"/>
          <w:b/>
          <w:color w:val="000000"/>
          <w:sz w:val="18"/>
          <w:szCs w:val="18"/>
        </w:rPr>
      </w:pPr>
    </w:p>
    <w:p w:rsidR="00CE15E7" w:rsidRPr="00C77E77" w:rsidRDefault="00CE15E7" w:rsidP="00CE15E7">
      <w:pPr>
        <w:spacing w:after="0"/>
        <w:jc w:val="both"/>
        <w:rPr>
          <w:rFonts w:ascii="Arial Narrow" w:hAnsi="Arial Narrow" w:cs="Arial"/>
          <w:b/>
          <w:color w:val="000000"/>
          <w:sz w:val="18"/>
          <w:szCs w:val="18"/>
        </w:rPr>
      </w:pPr>
    </w:p>
    <w:p w:rsidR="00CE15E7" w:rsidRPr="00C77E77" w:rsidRDefault="00CE15E7" w:rsidP="00CE15E7">
      <w:pPr>
        <w:spacing w:after="0"/>
        <w:jc w:val="both"/>
        <w:rPr>
          <w:rFonts w:ascii="Arial Narrow" w:hAnsi="Arial Narrow" w:cs="Arial"/>
          <w:b/>
          <w:color w:val="000000"/>
          <w:sz w:val="18"/>
          <w:szCs w:val="18"/>
        </w:rPr>
      </w:pPr>
    </w:p>
    <w:p w:rsidR="00CE15E7" w:rsidRPr="00C77E77" w:rsidRDefault="00CE15E7" w:rsidP="00CE15E7">
      <w:pPr>
        <w:spacing w:after="0"/>
        <w:jc w:val="both"/>
        <w:rPr>
          <w:rFonts w:ascii="Arial Narrow" w:hAnsi="Arial Narrow" w:cs="Arial"/>
          <w:b/>
          <w:color w:val="000000"/>
          <w:sz w:val="18"/>
          <w:szCs w:val="18"/>
        </w:rPr>
      </w:pPr>
    </w:p>
    <w:p w:rsidR="00CE15E7" w:rsidRPr="00C77E77" w:rsidRDefault="00CE15E7" w:rsidP="00CE15E7">
      <w:pPr>
        <w:spacing w:after="0"/>
        <w:jc w:val="both"/>
        <w:rPr>
          <w:rFonts w:ascii="Arial Narrow" w:hAnsi="Arial Narrow" w:cs="Arial"/>
          <w:b/>
          <w:color w:val="000000"/>
          <w:sz w:val="18"/>
          <w:szCs w:val="18"/>
        </w:rPr>
      </w:pPr>
    </w:p>
    <w:p w:rsidR="00CE15E7" w:rsidRPr="00C77E77" w:rsidRDefault="00CE15E7" w:rsidP="00CE15E7">
      <w:pPr>
        <w:spacing w:after="0"/>
        <w:rPr>
          <w:rFonts w:ascii="Arial Narrow" w:hAnsi="Arial Narrow"/>
          <w:b/>
          <w:color w:val="000000"/>
          <w:sz w:val="18"/>
          <w:szCs w:val="18"/>
        </w:rPr>
      </w:pPr>
    </w:p>
    <w:p w:rsidR="00CE15E7" w:rsidRPr="00C77E77" w:rsidRDefault="00CE15E7" w:rsidP="00CE15E7">
      <w:pPr>
        <w:spacing w:after="0"/>
        <w:jc w:val="center"/>
        <w:rPr>
          <w:rFonts w:ascii="Arial Narrow" w:hAnsi="Arial Narrow" w:cs="Arial"/>
          <w:b/>
          <w:color w:val="000000"/>
          <w:sz w:val="18"/>
          <w:szCs w:val="18"/>
          <w:u w:val="single"/>
        </w:rPr>
      </w:pPr>
    </w:p>
    <w:p w:rsidR="006273B5" w:rsidRPr="00C77E77" w:rsidRDefault="006273B5" w:rsidP="00CE15E7">
      <w:pPr>
        <w:spacing w:after="0"/>
        <w:jc w:val="center"/>
        <w:rPr>
          <w:rFonts w:ascii="Arial Narrow" w:hAnsi="Arial Narrow" w:cs="Arial"/>
          <w:b/>
          <w:color w:val="000000"/>
          <w:sz w:val="18"/>
          <w:szCs w:val="18"/>
          <w:u w:val="single"/>
        </w:rPr>
      </w:pPr>
    </w:p>
    <w:p w:rsidR="006273B5" w:rsidRPr="00C77E77" w:rsidRDefault="006273B5" w:rsidP="00CE15E7">
      <w:pPr>
        <w:spacing w:after="0"/>
        <w:jc w:val="center"/>
        <w:rPr>
          <w:rFonts w:ascii="Arial Narrow" w:hAnsi="Arial Narrow" w:cs="Arial"/>
          <w:b/>
          <w:color w:val="000000"/>
          <w:sz w:val="18"/>
          <w:szCs w:val="18"/>
          <w:u w:val="single"/>
        </w:rPr>
      </w:pPr>
    </w:p>
    <w:p w:rsidR="006273B5" w:rsidRPr="00C77E77" w:rsidRDefault="006273B5" w:rsidP="00CE15E7">
      <w:pPr>
        <w:spacing w:after="0"/>
        <w:jc w:val="center"/>
        <w:rPr>
          <w:rFonts w:ascii="Arial Narrow" w:hAnsi="Arial Narrow" w:cs="Arial"/>
          <w:b/>
          <w:color w:val="000000"/>
          <w:sz w:val="18"/>
          <w:szCs w:val="18"/>
          <w:u w:val="single"/>
        </w:rPr>
      </w:pPr>
    </w:p>
    <w:p w:rsidR="009A43E5" w:rsidRPr="00C77E77" w:rsidRDefault="009A43E5" w:rsidP="00CE15E7">
      <w:pPr>
        <w:spacing w:after="0"/>
        <w:jc w:val="center"/>
        <w:rPr>
          <w:rFonts w:ascii="Arial Narrow" w:hAnsi="Arial Narrow" w:cs="Arial"/>
          <w:b/>
          <w:color w:val="000000"/>
          <w:sz w:val="18"/>
          <w:szCs w:val="18"/>
          <w:u w:val="single"/>
        </w:rPr>
      </w:pPr>
    </w:p>
    <w:p w:rsidR="009A43E5" w:rsidRPr="00C77E77" w:rsidRDefault="009A43E5" w:rsidP="00CE15E7">
      <w:pPr>
        <w:spacing w:after="0"/>
        <w:jc w:val="center"/>
        <w:rPr>
          <w:rFonts w:ascii="Arial Narrow" w:hAnsi="Arial Narrow" w:cs="Arial"/>
          <w:b/>
          <w:color w:val="000000"/>
          <w:sz w:val="18"/>
          <w:szCs w:val="18"/>
          <w:u w:val="single"/>
        </w:rPr>
      </w:pPr>
    </w:p>
    <w:p w:rsidR="009A43E5" w:rsidRDefault="009A43E5"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Default="002622A7" w:rsidP="00CE15E7">
      <w:pPr>
        <w:spacing w:after="0"/>
        <w:jc w:val="center"/>
        <w:rPr>
          <w:rFonts w:ascii="Arial Narrow" w:hAnsi="Arial Narrow" w:cs="Arial"/>
          <w:b/>
          <w:color w:val="000000"/>
          <w:sz w:val="18"/>
          <w:szCs w:val="18"/>
          <w:u w:val="single"/>
        </w:rPr>
      </w:pPr>
    </w:p>
    <w:p w:rsidR="002622A7" w:rsidRPr="00C77E77" w:rsidRDefault="002622A7" w:rsidP="00CE15E7">
      <w:pPr>
        <w:spacing w:after="0"/>
        <w:jc w:val="center"/>
        <w:rPr>
          <w:rFonts w:ascii="Arial Narrow" w:hAnsi="Arial Narrow" w:cs="Arial"/>
          <w:b/>
          <w:color w:val="000000"/>
          <w:sz w:val="18"/>
          <w:szCs w:val="18"/>
          <w:u w:val="single"/>
        </w:rPr>
      </w:pPr>
    </w:p>
    <w:p w:rsidR="009A43E5" w:rsidRPr="00C77E77" w:rsidRDefault="009A43E5" w:rsidP="00CE15E7">
      <w:pPr>
        <w:spacing w:after="0"/>
        <w:jc w:val="center"/>
        <w:rPr>
          <w:rFonts w:ascii="Arial Narrow" w:hAnsi="Arial Narrow" w:cs="Arial"/>
          <w:b/>
          <w:color w:val="000000"/>
          <w:sz w:val="18"/>
          <w:szCs w:val="18"/>
          <w:u w:val="single"/>
        </w:rPr>
      </w:pPr>
    </w:p>
    <w:p w:rsidR="009A43E5" w:rsidRPr="00C77E77" w:rsidRDefault="009A43E5" w:rsidP="00CE15E7">
      <w:pPr>
        <w:spacing w:after="0"/>
        <w:jc w:val="center"/>
        <w:rPr>
          <w:rFonts w:ascii="Arial Narrow" w:hAnsi="Arial Narrow" w:cs="Arial"/>
          <w:b/>
          <w:color w:val="000000"/>
          <w:sz w:val="18"/>
          <w:szCs w:val="18"/>
          <w:u w:val="single"/>
        </w:rPr>
      </w:pPr>
    </w:p>
    <w:p w:rsidR="00EB28A6" w:rsidRPr="00C77E77" w:rsidRDefault="00EB28A6" w:rsidP="00CE15E7">
      <w:pPr>
        <w:spacing w:after="0"/>
        <w:jc w:val="center"/>
        <w:rPr>
          <w:rFonts w:ascii="Arial Narrow" w:hAnsi="Arial Narrow" w:cs="Arial"/>
          <w:b/>
          <w:color w:val="000000"/>
          <w:sz w:val="18"/>
          <w:szCs w:val="18"/>
          <w:u w:val="single"/>
        </w:rPr>
      </w:pPr>
    </w:p>
    <w:p w:rsidR="00CE15E7" w:rsidRPr="00C77E77" w:rsidRDefault="00CE15E7" w:rsidP="00CE15E7">
      <w:pPr>
        <w:spacing w:after="0"/>
        <w:jc w:val="center"/>
        <w:rPr>
          <w:rFonts w:ascii="Arial Narrow" w:hAnsi="Arial Narrow" w:cs="Arial"/>
          <w:b/>
          <w:color w:val="000000"/>
          <w:sz w:val="18"/>
          <w:szCs w:val="18"/>
          <w:u w:val="single"/>
        </w:rPr>
      </w:pPr>
      <w:r w:rsidRPr="00C77E77">
        <w:rPr>
          <w:rFonts w:ascii="Arial Narrow" w:hAnsi="Arial Narrow" w:cs="Arial"/>
          <w:b/>
          <w:color w:val="000000"/>
          <w:sz w:val="18"/>
          <w:szCs w:val="18"/>
          <w:u w:val="single"/>
        </w:rPr>
        <w:lastRenderedPageBreak/>
        <w:t>ANEXO V</w:t>
      </w:r>
    </w:p>
    <w:p w:rsidR="00CE15E7" w:rsidRPr="00C77E77" w:rsidRDefault="00CE15E7" w:rsidP="00CE15E7">
      <w:pPr>
        <w:spacing w:after="0"/>
        <w:jc w:val="center"/>
        <w:rPr>
          <w:rFonts w:ascii="Arial Narrow" w:hAnsi="Arial Narrow" w:cs="Arial"/>
          <w:b/>
          <w:color w:val="000000"/>
          <w:sz w:val="18"/>
          <w:szCs w:val="18"/>
          <w:u w:val="single"/>
        </w:rPr>
      </w:pPr>
    </w:p>
    <w:p w:rsidR="00FF6389" w:rsidRPr="00C77E77" w:rsidRDefault="00FF6389" w:rsidP="00FF6389">
      <w:pPr>
        <w:pStyle w:val="Ttulo2"/>
        <w:spacing w:line="276" w:lineRule="auto"/>
        <w:rPr>
          <w:rFonts w:ascii="Arial Narrow" w:hAnsi="Arial Narrow" w:cs="Arial"/>
          <w:color w:val="000000"/>
          <w:sz w:val="18"/>
          <w:szCs w:val="18"/>
        </w:rPr>
      </w:pPr>
      <w:r w:rsidRPr="00C77E77">
        <w:rPr>
          <w:rFonts w:ascii="Arial Narrow" w:hAnsi="Arial Narrow" w:cs="Arial"/>
          <w:color w:val="000000"/>
          <w:sz w:val="18"/>
          <w:szCs w:val="18"/>
        </w:rPr>
        <w:t xml:space="preserve">PROCESSO LICITATÓRIO Nº </w:t>
      </w:r>
      <w:r w:rsidR="00CC2E70">
        <w:rPr>
          <w:rFonts w:ascii="Arial Narrow" w:hAnsi="Arial Narrow" w:cs="Arial"/>
          <w:color w:val="000000"/>
          <w:sz w:val="18"/>
          <w:szCs w:val="18"/>
        </w:rPr>
        <w:t>13</w:t>
      </w:r>
      <w:r w:rsidRPr="00C77E77">
        <w:rPr>
          <w:rFonts w:ascii="Arial Narrow" w:hAnsi="Arial Narrow" w:cs="Arial"/>
          <w:color w:val="000000"/>
          <w:sz w:val="18"/>
          <w:szCs w:val="18"/>
        </w:rPr>
        <w:t>/</w:t>
      </w:r>
      <w:r w:rsidR="00C039DA" w:rsidRPr="00C77E77">
        <w:rPr>
          <w:rFonts w:ascii="Arial Narrow" w:hAnsi="Arial Narrow" w:cs="Arial"/>
          <w:color w:val="000000"/>
          <w:sz w:val="18"/>
          <w:szCs w:val="18"/>
        </w:rPr>
        <w:t>2015</w:t>
      </w:r>
    </w:p>
    <w:p w:rsidR="00FF6389" w:rsidRPr="00C77E77" w:rsidRDefault="00FF6389" w:rsidP="00FF6389">
      <w:pPr>
        <w:pStyle w:val="Ttulo2"/>
        <w:spacing w:line="276" w:lineRule="auto"/>
        <w:rPr>
          <w:rFonts w:ascii="Arial Narrow" w:hAnsi="Arial Narrow" w:cs="Arial"/>
          <w:color w:val="000000"/>
          <w:sz w:val="18"/>
          <w:szCs w:val="18"/>
        </w:rPr>
      </w:pPr>
    </w:p>
    <w:p w:rsidR="00FF6389" w:rsidRPr="00C77E77" w:rsidRDefault="00FF6389" w:rsidP="00FF6389">
      <w:pPr>
        <w:pStyle w:val="Ttulo2"/>
        <w:spacing w:line="276" w:lineRule="auto"/>
        <w:rPr>
          <w:rFonts w:ascii="Arial Narrow" w:hAnsi="Arial Narrow" w:cs="Arial"/>
          <w:color w:val="000000"/>
          <w:sz w:val="18"/>
          <w:szCs w:val="18"/>
        </w:rPr>
      </w:pPr>
      <w:r w:rsidRPr="00C77E77">
        <w:rPr>
          <w:rFonts w:ascii="Arial Narrow" w:hAnsi="Arial Narrow" w:cs="Arial"/>
          <w:color w:val="000000"/>
          <w:sz w:val="18"/>
          <w:szCs w:val="18"/>
        </w:rPr>
        <w:t xml:space="preserve">PREGÃO PRESENCIAL Nº </w:t>
      </w:r>
      <w:r w:rsidR="00CC2E70">
        <w:rPr>
          <w:rFonts w:ascii="Arial Narrow" w:hAnsi="Arial Narrow" w:cs="Arial"/>
          <w:color w:val="000000"/>
          <w:sz w:val="18"/>
          <w:szCs w:val="18"/>
        </w:rPr>
        <w:t>05</w:t>
      </w:r>
      <w:r w:rsidRPr="00C77E77">
        <w:rPr>
          <w:rFonts w:ascii="Arial Narrow" w:hAnsi="Arial Narrow" w:cs="Arial"/>
          <w:color w:val="000000"/>
          <w:sz w:val="18"/>
          <w:szCs w:val="18"/>
        </w:rPr>
        <w:t>/</w:t>
      </w:r>
      <w:r w:rsidR="00C039DA" w:rsidRPr="00C77E77">
        <w:rPr>
          <w:rFonts w:ascii="Arial Narrow" w:hAnsi="Arial Narrow" w:cs="Arial"/>
          <w:color w:val="000000"/>
          <w:sz w:val="18"/>
          <w:szCs w:val="18"/>
        </w:rPr>
        <w:t>2015</w:t>
      </w:r>
    </w:p>
    <w:p w:rsidR="00CE15E7" w:rsidRPr="00C77E77" w:rsidRDefault="00CE15E7" w:rsidP="00CE15E7">
      <w:pPr>
        <w:spacing w:after="0"/>
        <w:jc w:val="center"/>
        <w:rPr>
          <w:rFonts w:ascii="Arial Narrow" w:hAnsi="Arial Narrow" w:cs="Arial"/>
          <w:b/>
          <w:bCs/>
          <w:color w:val="000000"/>
          <w:sz w:val="18"/>
          <w:szCs w:val="18"/>
        </w:rPr>
      </w:pPr>
    </w:p>
    <w:p w:rsidR="00CE15E7" w:rsidRPr="00C77E77" w:rsidRDefault="00CE15E7" w:rsidP="00CE15E7">
      <w:pPr>
        <w:spacing w:after="0"/>
        <w:jc w:val="center"/>
        <w:rPr>
          <w:rFonts w:ascii="Arial Narrow" w:hAnsi="Arial Narrow" w:cs="Arial"/>
          <w:color w:val="000000"/>
          <w:sz w:val="18"/>
          <w:szCs w:val="18"/>
        </w:rPr>
      </w:pPr>
    </w:p>
    <w:p w:rsidR="00CE15E7" w:rsidRPr="00C77E77" w:rsidRDefault="00CE15E7" w:rsidP="00CE15E7">
      <w:pPr>
        <w:pStyle w:val="Ttulo1"/>
        <w:spacing w:line="276" w:lineRule="auto"/>
        <w:jc w:val="center"/>
        <w:rPr>
          <w:rFonts w:ascii="Arial Narrow" w:hAnsi="Arial Narrow" w:cs="Arial"/>
          <w:color w:val="000000"/>
          <w:sz w:val="18"/>
          <w:szCs w:val="18"/>
          <w:u w:val="single"/>
        </w:rPr>
      </w:pPr>
      <w:r w:rsidRPr="00C77E77">
        <w:rPr>
          <w:rFonts w:ascii="Arial Narrow" w:hAnsi="Arial Narrow" w:cs="Arial"/>
          <w:color w:val="000000"/>
          <w:sz w:val="18"/>
          <w:szCs w:val="18"/>
          <w:u w:val="single"/>
        </w:rPr>
        <w:t>DECLARAÇÃO QUE NÃO EMPREGA MENORES</w:t>
      </w:r>
    </w:p>
    <w:p w:rsidR="00CE15E7" w:rsidRPr="00C77E77" w:rsidRDefault="00CE15E7" w:rsidP="00CE15E7">
      <w:pPr>
        <w:spacing w:after="0"/>
        <w:jc w:val="center"/>
        <w:outlineLvl w:val="0"/>
        <w:rPr>
          <w:rFonts w:ascii="Arial Narrow" w:hAnsi="Arial Narrow" w:cs="Arial"/>
          <w:i/>
          <w:color w:val="000000"/>
          <w:sz w:val="18"/>
          <w:szCs w:val="18"/>
        </w:rPr>
      </w:pPr>
    </w:p>
    <w:p w:rsidR="00CE15E7" w:rsidRPr="00C77E77" w:rsidRDefault="00CE15E7" w:rsidP="00CE15E7">
      <w:pPr>
        <w:spacing w:after="0"/>
        <w:jc w:val="both"/>
        <w:rPr>
          <w:rFonts w:ascii="Arial Narrow" w:hAnsi="Arial Narrow" w:cs="Arial"/>
          <w:color w:val="000000"/>
          <w:sz w:val="18"/>
          <w:szCs w:val="18"/>
        </w:rPr>
      </w:pPr>
    </w:p>
    <w:p w:rsidR="00CE15E7" w:rsidRPr="00C77E77" w:rsidRDefault="00CE15E7" w:rsidP="00CE15E7">
      <w:pPr>
        <w:spacing w:after="0"/>
        <w:jc w:val="both"/>
        <w:rPr>
          <w:rFonts w:ascii="Arial Narrow" w:hAnsi="Arial Narrow" w:cs="Arial"/>
          <w:color w:val="000000"/>
          <w:sz w:val="18"/>
          <w:szCs w:val="18"/>
        </w:rPr>
      </w:pPr>
    </w:p>
    <w:p w:rsidR="00CE15E7" w:rsidRPr="00C77E77" w:rsidRDefault="00CE15E7"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(Razão Social da Empresa) __________________________________________________,</w:t>
      </w:r>
    </w:p>
    <w:p w:rsidR="00CE15E7" w:rsidRPr="00C77E77" w:rsidRDefault="00CE15E7"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CNPJ Nº ______________________, sediada na (endereço completo) _________________________________________________________________________,</w:t>
      </w:r>
    </w:p>
    <w:p w:rsidR="00CE15E7" w:rsidRPr="00C77E77" w:rsidRDefault="00CE15E7"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DECLARA para fins do disposto no Art. 27, V, da Lei nº 8.666/93, acrescido pela Lei nº 9.854/97, que não emprega menor de 18 (dezoito) anos, em trabalho noturno, perigoso ou insalubre e não emprega menor de 16 (dezesseis) anos.</w:t>
      </w:r>
    </w:p>
    <w:p w:rsidR="00CE15E7" w:rsidRPr="00C77E77" w:rsidRDefault="00CE15E7" w:rsidP="00CE15E7">
      <w:pPr>
        <w:spacing w:after="0"/>
        <w:jc w:val="both"/>
        <w:rPr>
          <w:rFonts w:ascii="Arial Narrow" w:hAnsi="Arial Narrow" w:cs="Arial"/>
          <w:color w:val="000000"/>
          <w:sz w:val="18"/>
          <w:szCs w:val="18"/>
        </w:rPr>
      </w:pPr>
    </w:p>
    <w:p w:rsidR="00CE15E7" w:rsidRPr="00C77E77" w:rsidRDefault="00CE15E7" w:rsidP="00CE15E7">
      <w:pPr>
        <w:spacing w:after="0"/>
        <w:jc w:val="both"/>
        <w:rPr>
          <w:rFonts w:ascii="Arial Narrow" w:hAnsi="Arial Narrow" w:cs="Arial"/>
          <w:color w:val="000000"/>
          <w:sz w:val="18"/>
          <w:szCs w:val="18"/>
        </w:rPr>
      </w:pPr>
      <w:r w:rsidRPr="00C77E77">
        <w:rPr>
          <w:rFonts w:ascii="Arial Narrow" w:hAnsi="Arial Narrow" w:cs="Arial"/>
          <w:color w:val="000000"/>
          <w:sz w:val="18"/>
          <w:szCs w:val="18"/>
        </w:rPr>
        <w:t>Ressalva: Emprega menor, a partir de 14 (catorze) anos, na condição de aprendiz.</w:t>
      </w:r>
    </w:p>
    <w:p w:rsidR="00CE15E7" w:rsidRPr="00C77E77" w:rsidRDefault="00CE15E7" w:rsidP="00CE15E7">
      <w:pPr>
        <w:spacing w:after="0"/>
        <w:jc w:val="both"/>
        <w:rPr>
          <w:rFonts w:ascii="Arial Narrow" w:hAnsi="Arial Narrow" w:cs="Arial"/>
          <w:color w:val="000000"/>
          <w:sz w:val="18"/>
          <w:szCs w:val="18"/>
        </w:rPr>
      </w:pPr>
    </w:p>
    <w:p w:rsidR="00CE15E7" w:rsidRPr="00C77E77" w:rsidRDefault="00CE15E7" w:rsidP="00CE15E7">
      <w:pPr>
        <w:spacing w:after="0"/>
        <w:jc w:val="both"/>
        <w:rPr>
          <w:rFonts w:ascii="Arial Narrow" w:hAnsi="Arial Narrow" w:cs="Arial"/>
          <w:color w:val="000000"/>
          <w:sz w:val="18"/>
          <w:szCs w:val="18"/>
        </w:rPr>
      </w:pPr>
    </w:p>
    <w:p w:rsidR="00CE15E7" w:rsidRPr="00C77E77" w:rsidRDefault="00CE15E7" w:rsidP="00CE15E7">
      <w:pPr>
        <w:spacing w:after="0"/>
        <w:jc w:val="both"/>
        <w:rPr>
          <w:rFonts w:ascii="Arial Narrow" w:hAnsi="Arial Narrow" w:cs="Arial"/>
          <w:color w:val="000000"/>
          <w:sz w:val="18"/>
          <w:szCs w:val="18"/>
        </w:rPr>
      </w:pP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 xml:space="preserve">__________________, _____ de _______________ </w:t>
      </w:r>
      <w:proofErr w:type="spellStart"/>
      <w:r w:rsidRPr="00C77E77">
        <w:rPr>
          <w:rFonts w:ascii="Arial Narrow" w:hAnsi="Arial Narrow" w:cs="Arial"/>
          <w:color w:val="000000"/>
          <w:sz w:val="18"/>
          <w:szCs w:val="18"/>
        </w:rPr>
        <w:t>de</w:t>
      </w:r>
      <w:proofErr w:type="spellEnd"/>
      <w:r w:rsidRPr="00C77E77">
        <w:rPr>
          <w:rFonts w:ascii="Arial Narrow" w:hAnsi="Arial Narrow" w:cs="Arial"/>
          <w:color w:val="000000"/>
          <w:sz w:val="18"/>
          <w:szCs w:val="18"/>
        </w:rPr>
        <w:t xml:space="preserve"> </w:t>
      </w:r>
      <w:r w:rsidR="00C039DA" w:rsidRPr="00C77E77">
        <w:rPr>
          <w:rFonts w:ascii="Arial Narrow" w:hAnsi="Arial Narrow" w:cs="Arial"/>
          <w:color w:val="000000"/>
          <w:sz w:val="18"/>
          <w:szCs w:val="18"/>
        </w:rPr>
        <w:t>2015</w:t>
      </w:r>
      <w:r w:rsidRPr="00C77E77">
        <w:rPr>
          <w:rFonts w:ascii="Arial Narrow" w:hAnsi="Arial Narrow" w:cs="Arial"/>
          <w:color w:val="000000"/>
          <w:sz w:val="18"/>
          <w:szCs w:val="18"/>
        </w:rPr>
        <w:t>.</w:t>
      </w:r>
    </w:p>
    <w:p w:rsidR="00CE15E7" w:rsidRPr="00C77E77" w:rsidRDefault="00CE15E7" w:rsidP="00CE15E7">
      <w:pPr>
        <w:spacing w:after="0"/>
        <w:jc w:val="center"/>
        <w:rPr>
          <w:rFonts w:ascii="Arial Narrow" w:hAnsi="Arial Narrow" w:cs="Arial"/>
          <w:color w:val="000000"/>
          <w:sz w:val="18"/>
          <w:szCs w:val="18"/>
        </w:rPr>
      </w:pPr>
    </w:p>
    <w:p w:rsidR="00CE15E7" w:rsidRPr="00C77E77" w:rsidRDefault="00CE15E7" w:rsidP="00CE15E7">
      <w:pPr>
        <w:spacing w:after="0"/>
        <w:rPr>
          <w:rFonts w:ascii="Arial Narrow" w:hAnsi="Arial Narrow" w:cs="Arial"/>
          <w:color w:val="000000"/>
          <w:sz w:val="18"/>
          <w:szCs w:val="18"/>
        </w:rPr>
      </w:pP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___________________________________________________________________________</w:t>
      </w:r>
    </w:p>
    <w:p w:rsidR="00CE15E7" w:rsidRPr="00C77E77" w:rsidRDefault="00CE15E7" w:rsidP="00CE15E7">
      <w:pPr>
        <w:spacing w:after="0"/>
        <w:jc w:val="center"/>
        <w:rPr>
          <w:rFonts w:ascii="Arial Narrow" w:hAnsi="Arial Narrow" w:cs="Arial"/>
          <w:color w:val="000000"/>
          <w:sz w:val="18"/>
          <w:szCs w:val="18"/>
        </w:rPr>
      </w:pPr>
      <w:r w:rsidRPr="00C77E77">
        <w:rPr>
          <w:rFonts w:ascii="Arial Narrow" w:hAnsi="Arial Narrow" w:cs="Arial"/>
          <w:color w:val="000000"/>
          <w:sz w:val="18"/>
          <w:szCs w:val="18"/>
        </w:rPr>
        <w:t>Nome completo do(s</w:t>
      </w:r>
      <w:proofErr w:type="gramStart"/>
      <w:r w:rsidRPr="00C77E77">
        <w:rPr>
          <w:rFonts w:ascii="Arial Narrow" w:hAnsi="Arial Narrow" w:cs="Arial"/>
          <w:color w:val="000000"/>
          <w:sz w:val="18"/>
          <w:szCs w:val="18"/>
        </w:rPr>
        <w:t>)representante</w:t>
      </w:r>
      <w:proofErr w:type="gramEnd"/>
      <w:r w:rsidRPr="00C77E77">
        <w:rPr>
          <w:rFonts w:ascii="Arial Narrow" w:hAnsi="Arial Narrow" w:cs="Arial"/>
          <w:color w:val="000000"/>
          <w:sz w:val="18"/>
          <w:szCs w:val="18"/>
        </w:rPr>
        <w:t>(s) legal(</w:t>
      </w:r>
      <w:proofErr w:type="spellStart"/>
      <w:r w:rsidRPr="00C77E77">
        <w:rPr>
          <w:rFonts w:ascii="Arial Narrow" w:hAnsi="Arial Narrow" w:cs="Arial"/>
          <w:color w:val="000000"/>
          <w:sz w:val="18"/>
          <w:szCs w:val="18"/>
        </w:rPr>
        <w:t>is</w:t>
      </w:r>
      <w:proofErr w:type="spellEnd"/>
      <w:r w:rsidRPr="00C77E77">
        <w:rPr>
          <w:rFonts w:ascii="Arial Narrow" w:hAnsi="Arial Narrow" w:cs="Arial"/>
          <w:color w:val="000000"/>
          <w:sz w:val="18"/>
          <w:szCs w:val="18"/>
        </w:rPr>
        <w:t>) da Empresa.</w:t>
      </w:r>
    </w:p>
    <w:p w:rsidR="00CE15E7" w:rsidRPr="00C77E77" w:rsidRDefault="00CE15E7" w:rsidP="00CE15E7">
      <w:pPr>
        <w:spacing w:after="0"/>
        <w:jc w:val="center"/>
        <w:rPr>
          <w:rFonts w:ascii="Arial Narrow" w:hAnsi="Arial Narrow" w:cs="Arial"/>
          <w:color w:val="000000"/>
          <w:sz w:val="18"/>
          <w:szCs w:val="18"/>
        </w:rPr>
      </w:pPr>
    </w:p>
    <w:p w:rsidR="00CE15E7" w:rsidRPr="00C77E77" w:rsidRDefault="00CE15E7" w:rsidP="00CE15E7">
      <w:pPr>
        <w:spacing w:after="0"/>
        <w:jc w:val="both"/>
        <w:rPr>
          <w:rFonts w:ascii="Arial Narrow" w:hAnsi="Arial Narrow" w:cs="Arial"/>
          <w:color w:val="000000"/>
          <w:sz w:val="18"/>
          <w:szCs w:val="18"/>
        </w:rPr>
      </w:pPr>
    </w:p>
    <w:p w:rsidR="00230816" w:rsidRPr="00C77E77" w:rsidRDefault="00230816" w:rsidP="00230816">
      <w:pPr>
        <w:spacing w:after="0"/>
        <w:jc w:val="both"/>
        <w:rPr>
          <w:rFonts w:ascii="Arial Narrow" w:hAnsi="Arial Narrow" w:cs="Arial"/>
          <w:color w:val="000000"/>
          <w:sz w:val="18"/>
          <w:szCs w:val="18"/>
        </w:rPr>
      </w:pPr>
    </w:p>
    <w:p w:rsidR="00230816" w:rsidRPr="00C77E77" w:rsidRDefault="00230816" w:rsidP="00230816">
      <w:pPr>
        <w:spacing w:after="0"/>
        <w:jc w:val="both"/>
        <w:rPr>
          <w:rFonts w:ascii="Arial Narrow" w:hAnsi="Arial Narrow" w:cs="Arial"/>
          <w:b/>
          <w:color w:val="000000"/>
          <w:sz w:val="18"/>
          <w:szCs w:val="18"/>
        </w:rPr>
      </w:pPr>
    </w:p>
    <w:p w:rsidR="00230816" w:rsidRPr="00C77E77" w:rsidRDefault="00230816"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F81F20" w:rsidRPr="00C77E77" w:rsidRDefault="00F81F20" w:rsidP="00230816">
      <w:pPr>
        <w:spacing w:after="0"/>
        <w:jc w:val="both"/>
        <w:rPr>
          <w:rFonts w:ascii="Arial Narrow" w:hAnsi="Arial Narrow" w:cs="Arial"/>
          <w:b/>
          <w:color w:val="000000"/>
          <w:sz w:val="18"/>
          <w:szCs w:val="18"/>
        </w:rPr>
      </w:pPr>
    </w:p>
    <w:p w:rsidR="00230816" w:rsidRPr="00C77E77" w:rsidRDefault="00230816" w:rsidP="00230816">
      <w:pPr>
        <w:spacing w:after="0"/>
        <w:jc w:val="both"/>
        <w:rPr>
          <w:rFonts w:ascii="Arial Narrow" w:hAnsi="Arial Narrow" w:cs="Arial"/>
          <w:b/>
          <w:color w:val="000000"/>
          <w:sz w:val="18"/>
          <w:szCs w:val="18"/>
        </w:rPr>
      </w:pPr>
    </w:p>
    <w:p w:rsidR="00D3061B" w:rsidRPr="00C77E77" w:rsidRDefault="00D3061B" w:rsidP="00230816">
      <w:pPr>
        <w:spacing w:after="0"/>
        <w:jc w:val="both"/>
        <w:rPr>
          <w:rFonts w:ascii="Arial Narrow" w:hAnsi="Arial Narrow" w:cs="Arial"/>
          <w:b/>
          <w:color w:val="000000"/>
          <w:sz w:val="18"/>
          <w:szCs w:val="18"/>
        </w:rPr>
      </w:pPr>
    </w:p>
    <w:p w:rsidR="00D3061B" w:rsidRPr="00C77E77" w:rsidRDefault="00D3061B" w:rsidP="00230816">
      <w:pPr>
        <w:spacing w:after="0"/>
        <w:jc w:val="both"/>
        <w:rPr>
          <w:rFonts w:ascii="Arial Narrow" w:hAnsi="Arial Narrow" w:cs="Arial"/>
          <w:b/>
          <w:color w:val="000000"/>
          <w:sz w:val="18"/>
          <w:szCs w:val="18"/>
        </w:rPr>
      </w:pPr>
    </w:p>
    <w:p w:rsidR="00D3061B" w:rsidRPr="00C77E77" w:rsidRDefault="00D3061B" w:rsidP="00230816">
      <w:pPr>
        <w:spacing w:after="0"/>
        <w:jc w:val="both"/>
        <w:rPr>
          <w:rFonts w:ascii="Arial Narrow" w:hAnsi="Arial Narrow" w:cs="Arial"/>
          <w:b/>
          <w:color w:val="000000"/>
          <w:sz w:val="18"/>
          <w:szCs w:val="18"/>
        </w:rPr>
      </w:pPr>
    </w:p>
    <w:p w:rsidR="00D3061B" w:rsidRDefault="00D3061B" w:rsidP="00230816">
      <w:pPr>
        <w:spacing w:after="0"/>
        <w:jc w:val="both"/>
        <w:rPr>
          <w:rFonts w:ascii="Arial Narrow" w:hAnsi="Arial Narrow" w:cs="Arial"/>
          <w:b/>
          <w:color w:val="000000"/>
          <w:sz w:val="18"/>
          <w:szCs w:val="18"/>
        </w:rPr>
      </w:pPr>
    </w:p>
    <w:p w:rsidR="002622A7" w:rsidRDefault="002622A7" w:rsidP="00230816">
      <w:pPr>
        <w:spacing w:after="0"/>
        <w:jc w:val="both"/>
        <w:rPr>
          <w:rFonts w:ascii="Arial Narrow" w:hAnsi="Arial Narrow" w:cs="Arial"/>
          <w:b/>
          <w:color w:val="000000"/>
          <w:sz w:val="18"/>
          <w:szCs w:val="18"/>
        </w:rPr>
      </w:pPr>
    </w:p>
    <w:p w:rsidR="002622A7" w:rsidRDefault="002622A7" w:rsidP="00230816">
      <w:pPr>
        <w:spacing w:after="0"/>
        <w:jc w:val="both"/>
        <w:rPr>
          <w:rFonts w:ascii="Arial Narrow" w:hAnsi="Arial Narrow" w:cs="Arial"/>
          <w:b/>
          <w:color w:val="000000"/>
          <w:sz w:val="18"/>
          <w:szCs w:val="18"/>
        </w:rPr>
      </w:pPr>
    </w:p>
    <w:p w:rsidR="002622A7" w:rsidRDefault="002622A7" w:rsidP="00230816">
      <w:pPr>
        <w:spacing w:after="0"/>
        <w:jc w:val="both"/>
        <w:rPr>
          <w:rFonts w:ascii="Arial Narrow" w:hAnsi="Arial Narrow" w:cs="Arial"/>
          <w:b/>
          <w:color w:val="000000"/>
          <w:sz w:val="18"/>
          <w:szCs w:val="18"/>
        </w:rPr>
      </w:pPr>
    </w:p>
    <w:p w:rsidR="002622A7" w:rsidRDefault="002622A7" w:rsidP="00230816">
      <w:pPr>
        <w:spacing w:after="0"/>
        <w:jc w:val="both"/>
        <w:rPr>
          <w:rFonts w:ascii="Arial Narrow" w:hAnsi="Arial Narrow" w:cs="Arial"/>
          <w:b/>
          <w:color w:val="000000"/>
          <w:sz w:val="18"/>
          <w:szCs w:val="18"/>
        </w:rPr>
      </w:pPr>
    </w:p>
    <w:p w:rsidR="002622A7" w:rsidRDefault="002622A7" w:rsidP="00230816">
      <w:pPr>
        <w:spacing w:after="0"/>
        <w:jc w:val="both"/>
        <w:rPr>
          <w:rFonts w:ascii="Arial Narrow" w:hAnsi="Arial Narrow" w:cs="Arial"/>
          <w:b/>
          <w:color w:val="000000"/>
          <w:sz w:val="18"/>
          <w:szCs w:val="18"/>
        </w:rPr>
      </w:pPr>
    </w:p>
    <w:p w:rsidR="002622A7" w:rsidRDefault="002622A7" w:rsidP="00230816">
      <w:pPr>
        <w:spacing w:after="0"/>
        <w:jc w:val="both"/>
        <w:rPr>
          <w:rFonts w:ascii="Arial Narrow" w:hAnsi="Arial Narrow" w:cs="Arial"/>
          <w:b/>
          <w:color w:val="000000"/>
          <w:sz w:val="18"/>
          <w:szCs w:val="18"/>
        </w:rPr>
      </w:pPr>
    </w:p>
    <w:p w:rsidR="002622A7" w:rsidRDefault="002622A7" w:rsidP="00230816">
      <w:pPr>
        <w:spacing w:after="0"/>
        <w:jc w:val="both"/>
        <w:rPr>
          <w:rFonts w:ascii="Arial Narrow" w:hAnsi="Arial Narrow" w:cs="Arial"/>
          <w:b/>
          <w:color w:val="000000"/>
          <w:sz w:val="18"/>
          <w:szCs w:val="18"/>
        </w:rPr>
      </w:pPr>
    </w:p>
    <w:p w:rsidR="002622A7" w:rsidRPr="00C77E77" w:rsidRDefault="002622A7" w:rsidP="00230816">
      <w:pPr>
        <w:spacing w:after="0"/>
        <w:jc w:val="both"/>
        <w:rPr>
          <w:rFonts w:ascii="Arial Narrow" w:hAnsi="Arial Narrow" w:cs="Arial"/>
          <w:b/>
          <w:color w:val="000000"/>
          <w:sz w:val="18"/>
          <w:szCs w:val="18"/>
        </w:rPr>
      </w:pPr>
    </w:p>
    <w:p w:rsidR="009A43E5" w:rsidRPr="00C77E77" w:rsidRDefault="009A43E5" w:rsidP="00230816">
      <w:pPr>
        <w:spacing w:after="0"/>
        <w:jc w:val="both"/>
        <w:rPr>
          <w:rFonts w:ascii="Arial Narrow" w:hAnsi="Arial Narrow" w:cs="Arial"/>
          <w:b/>
          <w:color w:val="000000"/>
          <w:sz w:val="18"/>
          <w:szCs w:val="18"/>
        </w:rPr>
      </w:pPr>
    </w:p>
    <w:p w:rsidR="003D59B1" w:rsidRPr="00C77E77" w:rsidRDefault="003D59B1" w:rsidP="003D59B1">
      <w:pPr>
        <w:spacing w:after="0"/>
        <w:jc w:val="center"/>
        <w:rPr>
          <w:rFonts w:ascii="Arial Narrow" w:hAnsi="Arial Narrow"/>
          <w:b/>
          <w:color w:val="000000"/>
          <w:sz w:val="18"/>
          <w:szCs w:val="18"/>
          <w:u w:val="single"/>
        </w:rPr>
      </w:pPr>
      <w:r w:rsidRPr="00C77E77">
        <w:rPr>
          <w:rFonts w:ascii="Arial Narrow" w:hAnsi="Arial Narrow"/>
          <w:b/>
          <w:color w:val="000000"/>
          <w:sz w:val="18"/>
          <w:szCs w:val="18"/>
          <w:u w:val="single"/>
        </w:rPr>
        <w:lastRenderedPageBreak/>
        <w:t>ANEXO VI</w:t>
      </w:r>
    </w:p>
    <w:p w:rsidR="003D59B1" w:rsidRPr="00CC2E70" w:rsidRDefault="003D59B1" w:rsidP="003D59B1">
      <w:pPr>
        <w:spacing w:after="0"/>
        <w:rPr>
          <w:rFonts w:ascii="Arial Narrow" w:hAnsi="Arial Narrow"/>
          <w:color w:val="000000"/>
          <w:sz w:val="18"/>
          <w:szCs w:val="18"/>
          <w:u w:val="single"/>
        </w:rPr>
      </w:pPr>
    </w:p>
    <w:p w:rsidR="00617F79" w:rsidRPr="00CC2E70" w:rsidRDefault="003D59B1" w:rsidP="00617F79">
      <w:pPr>
        <w:pStyle w:val="SemEspaamento"/>
        <w:jc w:val="right"/>
        <w:rPr>
          <w:rFonts w:ascii="Arial Narrow" w:hAnsi="Arial Narrow" w:cs="Arial"/>
          <w:sz w:val="18"/>
          <w:szCs w:val="18"/>
        </w:rPr>
      </w:pPr>
      <w:r w:rsidRPr="00CC2E70">
        <w:rPr>
          <w:rFonts w:ascii="Arial Narrow" w:hAnsi="Arial Narrow"/>
          <w:sz w:val="18"/>
          <w:szCs w:val="18"/>
        </w:rPr>
        <w:t>MINUTA DO CONTRATO</w:t>
      </w:r>
      <w:r w:rsidR="00617F79" w:rsidRPr="00CC2E70">
        <w:rPr>
          <w:rFonts w:ascii="Arial Narrow" w:hAnsi="Arial Narrow" w:cs="Arial"/>
          <w:sz w:val="18"/>
          <w:szCs w:val="18"/>
        </w:rPr>
        <w:t xml:space="preserve"> Nº </w:t>
      </w:r>
      <w:r w:rsidR="00EA7E5B" w:rsidRPr="00CC2E70">
        <w:rPr>
          <w:rFonts w:ascii="Arial Narrow" w:hAnsi="Arial Narrow" w:cs="Arial"/>
          <w:sz w:val="18"/>
          <w:szCs w:val="18"/>
        </w:rPr>
        <w:t>00</w:t>
      </w:r>
      <w:r w:rsidR="00617F79" w:rsidRPr="00CC2E70">
        <w:rPr>
          <w:rFonts w:ascii="Arial Narrow" w:hAnsi="Arial Narrow" w:cs="Arial"/>
          <w:sz w:val="18"/>
          <w:szCs w:val="18"/>
        </w:rPr>
        <w:t>/</w:t>
      </w:r>
      <w:r w:rsidR="00C039DA" w:rsidRPr="00CC2E70">
        <w:rPr>
          <w:rFonts w:ascii="Arial Narrow" w:hAnsi="Arial Narrow" w:cs="Arial"/>
          <w:sz w:val="18"/>
          <w:szCs w:val="18"/>
        </w:rPr>
        <w:t>2015</w:t>
      </w:r>
    </w:p>
    <w:p w:rsidR="00617F79" w:rsidRPr="00CC2E70" w:rsidRDefault="00617F79" w:rsidP="00617F79">
      <w:pPr>
        <w:pStyle w:val="SemEspaamento"/>
        <w:jc w:val="right"/>
        <w:rPr>
          <w:rFonts w:ascii="Arial Narrow" w:hAnsi="Arial Narrow" w:cs="Arial"/>
          <w:sz w:val="18"/>
          <w:szCs w:val="18"/>
        </w:rPr>
      </w:pPr>
      <w:r w:rsidRPr="00CC2E70">
        <w:rPr>
          <w:rFonts w:ascii="Arial Narrow" w:hAnsi="Arial Narrow" w:cs="Arial"/>
          <w:sz w:val="18"/>
          <w:szCs w:val="18"/>
        </w:rPr>
        <w:t>Modalidade: Compra e Venda</w:t>
      </w:r>
    </w:p>
    <w:p w:rsidR="00617F79" w:rsidRPr="00CC2E70" w:rsidRDefault="00617F79" w:rsidP="00617F79">
      <w:pPr>
        <w:jc w:val="right"/>
        <w:rPr>
          <w:rFonts w:ascii="Arial Narrow" w:hAnsi="Arial Narrow" w:cs="Arial"/>
          <w:sz w:val="18"/>
          <w:szCs w:val="18"/>
        </w:rPr>
      </w:pPr>
    </w:p>
    <w:p w:rsidR="00617F79" w:rsidRPr="00CC2E70" w:rsidRDefault="00617F79" w:rsidP="00617F79">
      <w:pPr>
        <w:pStyle w:val="SemEspaamento"/>
        <w:rPr>
          <w:rFonts w:ascii="Arial Narrow" w:hAnsi="Arial Narrow"/>
          <w:sz w:val="18"/>
          <w:szCs w:val="18"/>
        </w:rPr>
      </w:pPr>
      <w:r w:rsidRPr="00CC2E70">
        <w:rPr>
          <w:rFonts w:ascii="Arial Narrow" w:hAnsi="Arial Narrow"/>
          <w:sz w:val="18"/>
          <w:szCs w:val="18"/>
        </w:rPr>
        <w:t>Prefeitura Municipal de Bandeirante - SC</w:t>
      </w:r>
    </w:p>
    <w:p w:rsidR="00617F79" w:rsidRPr="00CC2E70" w:rsidRDefault="00617F79" w:rsidP="00617F79">
      <w:pPr>
        <w:pStyle w:val="SemEspaamento"/>
        <w:rPr>
          <w:rFonts w:ascii="Arial Narrow" w:hAnsi="Arial Narrow"/>
          <w:bCs/>
          <w:sz w:val="18"/>
          <w:szCs w:val="18"/>
        </w:rPr>
      </w:pPr>
      <w:r w:rsidRPr="00CC2E70">
        <w:rPr>
          <w:rFonts w:ascii="Arial Narrow" w:hAnsi="Arial Narrow"/>
          <w:bCs/>
          <w:sz w:val="18"/>
          <w:szCs w:val="18"/>
        </w:rPr>
        <w:t>Processo</w:t>
      </w:r>
      <w:r w:rsidR="00CC2E70" w:rsidRPr="00CC2E70">
        <w:rPr>
          <w:rFonts w:ascii="Arial Narrow" w:hAnsi="Arial Narrow"/>
          <w:bCs/>
          <w:sz w:val="18"/>
          <w:szCs w:val="18"/>
        </w:rPr>
        <w:t xml:space="preserve"> n° 13</w:t>
      </w:r>
      <w:r w:rsidR="008720A7" w:rsidRPr="00CC2E70">
        <w:rPr>
          <w:rFonts w:ascii="Arial Narrow" w:hAnsi="Arial Narrow"/>
          <w:bCs/>
          <w:sz w:val="18"/>
          <w:szCs w:val="18"/>
        </w:rPr>
        <w:t>/</w:t>
      </w:r>
      <w:r w:rsidR="00C039DA" w:rsidRPr="00CC2E70">
        <w:rPr>
          <w:rFonts w:ascii="Arial Narrow" w:hAnsi="Arial Narrow"/>
          <w:bCs/>
          <w:sz w:val="18"/>
          <w:szCs w:val="18"/>
        </w:rPr>
        <w:t>2015</w:t>
      </w:r>
    </w:p>
    <w:p w:rsidR="00617F79" w:rsidRPr="00CC2E70" w:rsidRDefault="00673A47" w:rsidP="00617F79">
      <w:pPr>
        <w:pStyle w:val="SemEspaamento"/>
        <w:rPr>
          <w:rFonts w:ascii="Arial Narrow" w:hAnsi="Arial Narrow"/>
          <w:bCs/>
          <w:sz w:val="18"/>
          <w:szCs w:val="18"/>
        </w:rPr>
      </w:pPr>
      <w:r w:rsidRPr="00CC2E70">
        <w:rPr>
          <w:rFonts w:ascii="Arial Narrow" w:hAnsi="Arial Narrow"/>
          <w:bCs/>
          <w:sz w:val="18"/>
          <w:szCs w:val="18"/>
        </w:rPr>
        <w:t>Pregão Presencial n°</w:t>
      </w:r>
      <w:r w:rsidR="008720A7" w:rsidRPr="00CC2E70">
        <w:rPr>
          <w:rFonts w:ascii="Arial Narrow" w:hAnsi="Arial Narrow"/>
          <w:bCs/>
          <w:sz w:val="18"/>
          <w:szCs w:val="18"/>
        </w:rPr>
        <w:t xml:space="preserve"> </w:t>
      </w:r>
      <w:r w:rsidR="0028659C" w:rsidRPr="00CC2E70">
        <w:rPr>
          <w:rFonts w:ascii="Arial Narrow" w:hAnsi="Arial Narrow"/>
          <w:bCs/>
          <w:sz w:val="18"/>
          <w:szCs w:val="18"/>
        </w:rPr>
        <w:t>0</w:t>
      </w:r>
      <w:r w:rsidR="00CC2E70" w:rsidRPr="00CC2E70">
        <w:rPr>
          <w:rFonts w:ascii="Arial Narrow" w:hAnsi="Arial Narrow"/>
          <w:bCs/>
          <w:sz w:val="18"/>
          <w:szCs w:val="18"/>
        </w:rPr>
        <w:t>5</w:t>
      </w:r>
      <w:r w:rsidR="00617F79" w:rsidRPr="00CC2E70">
        <w:rPr>
          <w:rFonts w:ascii="Arial Narrow" w:hAnsi="Arial Narrow"/>
          <w:bCs/>
          <w:sz w:val="18"/>
          <w:szCs w:val="18"/>
        </w:rPr>
        <w:t>/</w:t>
      </w:r>
      <w:r w:rsidR="00C039DA" w:rsidRPr="00CC2E70">
        <w:rPr>
          <w:rFonts w:ascii="Arial Narrow" w:hAnsi="Arial Narrow"/>
          <w:bCs/>
          <w:sz w:val="18"/>
          <w:szCs w:val="18"/>
        </w:rPr>
        <w:t>2015</w:t>
      </w:r>
      <w:r w:rsidR="006273B5" w:rsidRPr="00CC2E70">
        <w:rPr>
          <w:rFonts w:ascii="Arial Narrow" w:hAnsi="Arial Narrow"/>
          <w:bCs/>
          <w:sz w:val="18"/>
          <w:szCs w:val="18"/>
        </w:rPr>
        <w:t xml:space="preserve"> de</w:t>
      </w:r>
      <w:r w:rsidRPr="00CC2E70">
        <w:rPr>
          <w:rFonts w:ascii="Arial Narrow" w:hAnsi="Arial Narrow"/>
          <w:bCs/>
          <w:sz w:val="18"/>
          <w:szCs w:val="18"/>
        </w:rPr>
        <w:t xml:space="preserve"> </w:t>
      </w:r>
      <w:r w:rsidR="00CC2E70" w:rsidRPr="00CC2E70">
        <w:rPr>
          <w:rFonts w:ascii="Arial Narrow" w:hAnsi="Arial Narrow"/>
          <w:bCs/>
          <w:sz w:val="18"/>
          <w:szCs w:val="18"/>
        </w:rPr>
        <w:t>24</w:t>
      </w:r>
      <w:r w:rsidR="00591751" w:rsidRPr="00CC2E70">
        <w:rPr>
          <w:rFonts w:ascii="Arial Narrow" w:hAnsi="Arial Narrow"/>
          <w:bCs/>
          <w:sz w:val="18"/>
          <w:szCs w:val="18"/>
        </w:rPr>
        <w:t xml:space="preserve"> Janeiro</w:t>
      </w:r>
      <w:r w:rsidR="008720A7" w:rsidRPr="00CC2E70">
        <w:rPr>
          <w:rFonts w:ascii="Arial Narrow" w:hAnsi="Arial Narrow"/>
          <w:bCs/>
          <w:sz w:val="18"/>
          <w:szCs w:val="18"/>
        </w:rPr>
        <w:t xml:space="preserve"> de </w:t>
      </w:r>
      <w:r w:rsidR="00C039DA" w:rsidRPr="00CC2E70">
        <w:rPr>
          <w:rFonts w:ascii="Arial Narrow" w:hAnsi="Arial Narrow"/>
          <w:bCs/>
          <w:sz w:val="18"/>
          <w:szCs w:val="18"/>
        </w:rPr>
        <w:t>2015</w:t>
      </w:r>
      <w:r w:rsidR="00617F79" w:rsidRPr="00CC2E70">
        <w:rPr>
          <w:rFonts w:ascii="Arial Narrow" w:hAnsi="Arial Narrow"/>
          <w:bCs/>
          <w:sz w:val="18"/>
          <w:szCs w:val="18"/>
        </w:rPr>
        <w:t>.</w:t>
      </w:r>
    </w:p>
    <w:p w:rsidR="00617F79" w:rsidRPr="00CC2E70" w:rsidRDefault="00617F79" w:rsidP="00617F79">
      <w:pPr>
        <w:pStyle w:val="SemEspaamento"/>
        <w:rPr>
          <w:rFonts w:ascii="Arial Narrow" w:hAnsi="Arial Narrow"/>
          <w:bCs/>
          <w:sz w:val="18"/>
          <w:szCs w:val="18"/>
        </w:rPr>
      </w:pPr>
      <w:r w:rsidRPr="00CC2E70">
        <w:rPr>
          <w:rFonts w:ascii="Arial Narrow" w:hAnsi="Arial Narrow"/>
          <w:bCs/>
          <w:sz w:val="18"/>
          <w:szCs w:val="18"/>
        </w:rPr>
        <w:t xml:space="preserve">Homologado em: </w:t>
      </w:r>
    </w:p>
    <w:p w:rsidR="003D59B1" w:rsidRPr="00C77E77" w:rsidRDefault="003D59B1" w:rsidP="003D59B1">
      <w:pPr>
        <w:spacing w:after="0"/>
        <w:jc w:val="center"/>
        <w:rPr>
          <w:rFonts w:ascii="Arial Narrow" w:hAnsi="Arial Narrow"/>
          <w:b/>
          <w:color w:val="000000"/>
          <w:sz w:val="18"/>
          <w:szCs w:val="18"/>
          <w:u w:val="single"/>
        </w:rPr>
      </w:pPr>
    </w:p>
    <w:p w:rsidR="008720A7" w:rsidRPr="00C77E77" w:rsidRDefault="008720A7" w:rsidP="008720A7">
      <w:pPr>
        <w:jc w:val="both"/>
        <w:rPr>
          <w:rFonts w:ascii="Arial Narrow" w:hAnsi="Arial Narrow" w:cs="Arial"/>
          <w:b/>
          <w:sz w:val="18"/>
          <w:szCs w:val="18"/>
        </w:rPr>
      </w:pPr>
      <w:r w:rsidRPr="00C77E77">
        <w:rPr>
          <w:rFonts w:ascii="Arial Narrow" w:hAnsi="Arial Narrow"/>
          <w:b/>
          <w:color w:val="000000"/>
          <w:sz w:val="18"/>
          <w:szCs w:val="18"/>
        </w:rPr>
        <w:t>CONTRATANTE</w:t>
      </w:r>
      <w:r w:rsidRPr="00C77E77">
        <w:rPr>
          <w:rFonts w:ascii="Arial Narrow" w:hAnsi="Arial Narrow"/>
          <w:color w:val="000000"/>
          <w:sz w:val="18"/>
          <w:szCs w:val="18"/>
        </w:rPr>
        <w:t xml:space="preserve">: </w:t>
      </w:r>
      <w:r w:rsidRPr="00C77E77">
        <w:rPr>
          <w:rFonts w:ascii="Arial Narrow" w:hAnsi="Arial Narrow" w:cs="Arial"/>
          <w:b/>
          <w:sz w:val="18"/>
          <w:szCs w:val="18"/>
        </w:rPr>
        <w:t xml:space="preserve">CONTRATANTE: O Município De Bandeirante, </w:t>
      </w:r>
      <w:r w:rsidRPr="00C77E77">
        <w:rPr>
          <w:rFonts w:ascii="Arial Narrow" w:hAnsi="Arial Narrow" w:cs="Arial"/>
          <w:sz w:val="18"/>
          <w:szCs w:val="18"/>
        </w:rPr>
        <w:t>Estado de Santa Catarina, pessoa</w:t>
      </w:r>
      <w:r w:rsidR="0028659C" w:rsidRPr="00C77E77">
        <w:rPr>
          <w:rFonts w:ascii="Arial Narrow" w:hAnsi="Arial Narrow" w:cs="Arial"/>
          <w:sz w:val="18"/>
          <w:szCs w:val="18"/>
        </w:rPr>
        <w:t xml:space="preserve"> jurídica de direito público, </w:t>
      </w:r>
      <w:r w:rsidRPr="00C77E77">
        <w:rPr>
          <w:rFonts w:ascii="Arial Narrow" w:hAnsi="Arial Narrow" w:cs="Arial"/>
          <w:sz w:val="18"/>
          <w:szCs w:val="18"/>
        </w:rPr>
        <w:t>C</w:t>
      </w:r>
      <w:r w:rsidR="0028659C" w:rsidRPr="00C77E77">
        <w:rPr>
          <w:rFonts w:ascii="Arial Narrow" w:hAnsi="Arial Narrow" w:cs="Arial"/>
          <w:sz w:val="18"/>
          <w:szCs w:val="18"/>
        </w:rPr>
        <w:t>NPJ</w:t>
      </w:r>
      <w:r w:rsidRPr="00C77E77">
        <w:rPr>
          <w:rFonts w:ascii="Arial Narrow" w:hAnsi="Arial Narrow" w:cs="Arial"/>
          <w:sz w:val="18"/>
          <w:szCs w:val="18"/>
        </w:rPr>
        <w:t xml:space="preserve"> 01.612.528/0001-84, neste ato representado pelo Prefeito Municipal, Senhor </w:t>
      </w:r>
      <w:r w:rsidR="006273B5" w:rsidRPr="00C77E77">
        <w:rPr>
          <w:rFonts w:ascii="Arial Narrow" w:hAnsi="Arial Narrow" w:cs="Arial"/>
          <w:b/>
          <w:sz w:val="18"/>
          <w:szCs w:val="18"/>
        </w:rPr>
        <w:t>José Carlos Berti</w:t>
      </w:r>
      <w:r w:rsidRPr="00C77E77">
        <w:rPr>
          <w:rFonts w:ascii="Arial Narrow" w:hAnsi="Arial Narrow" w:cs="Arial"/>
          <w:sz w:val="18"/>
          <w:szCs w:val="18"/>
        </w:rPr>
        <w:t xml:space="preserve">, brasileiro, casado, CPF nº. </w:t>
      </w:r>
      <w:r w:rsidR="006273B5" w:rsidRPr="00C77E77">
        <w:rPr>
          <w:rFonts w:ascii="Arial Narrow" w:hAnsi="Arial Narrow" w:cs="Arial"/>
          <w:sz w:val="18"/>
          <w:szCs w:val="18"/>
        </w:rPr>
        <w:t>477.176.969-91</w:t>
      </w:r>
      <w:r w:rsidRPr="00C77E77">
        <w:rPr>
          <w:rFonts w:ascii="Arial Narrow" w:hAnsi="Arial Narrow" w:cs="Arial"/>
          <w:sz w:val="18"/>
          <w:szCs w:val="18"/>
        </w:rPr>
        <w:t xml:space="preserve">, RG nº. </w:t>
      </w:r>
      <w:r w:rsidR="006273B5" w:rsidRPr="00C77E77">
        <w:rPr>
          <w:rFonts w:ascii="Arial Narrow" w:hAnsi="Arial Narrow" w:cs="Arial"/>
          <w:sz w:val="18"/>
          <w:szCs w:val="18"/>
        </w:rPr>
        <w:t>991.732</w:t>
      </w:r>
      <w:r w:rsidRPr="00C77E77">
        <w:rPr>
          <w:rFonts w:ascii="Arial Narrow" w:hAnsi="Arial Narrow" w:cs="Arial"/>
          <w:sz w:val="18"/>
          <w:szCs w:val="18"/>
        </w:rPr>
        <w:t xml:space="preserve"> SSP/SC, residente e domiciliado </w:t>
      </w:r>
      <w:r w:rsidR="006273B5" w:rsidRPr="00C77E77">
        <w:rPr>
          <w:rFonts w:ascii="Arial Narrow" w:hAnsi="Arial Narrow" w:cs="Arial"/>
          <w:sz w:val="18"/>
          <w:szCs w:val="18"/>
        </w:rPr>
        <w:t xml:space="preserve">na Av. Santo </w:t>
      </w:r>
      <w:r w:rsidR="00591751" w:rsidRPr="00C77E77">
        <w:rPr>
          <w:rFonts w:ascii="Arial Narrow" w:hAnsi="Arial Narrow" w:cs="Arial"/>
          <w:sz w:val="18"/>
          <w:szCs w:val="18"/>
        </w:rPr>
        <w:t>Antônio</w:t>
      </w:r>
      <w:r w:rsidRPr="00C77E77">
        <w:rPr>
          <w:rFonts w:ascii="Arial Narrow" w:hAnsi="Arial Narrow" w:cs="Arial"/>
          <w:sz w:val="18"/>
          <w:szCs w:val="18"/>
        </w:rPr>
        <w:t>,</w:t>
      </w:r>
      <w:r w:rsidR="006273B5" w:rsidRPr="00C77E77">
        <w:rPr>
          <w:rFonts w:ascii="Arial Narrow" w:hAnsi="Arial Narrow" w:cs="Arial"/>
          <w:sz w:val="18"/>
          <w:szCs w:val="18"/>
        </w:rPr>
        <w:t xml:space="preserve"> s/n, centro</w:t>
      </w:r>
      <w:r w:rsidRPr="00C77E77">
        <w:rPr>
          <w:rFonts w:ascii="Arial Narrow" w:hAnsi="Arial Narrow" w:cs="Arial"/>
          <w:sz w:val="18"/>
          <w:szCs w:val="18"/>
        </w:rPr>
        <w:t xml:space="preserve"> neste Município, doravante denominado simplesmente de </w:t>
      </w:r>
      <w:r w:rsidRPr="00C77E77">
        <w:rPr>
          <w:rFonts w:ascii="Arial Narrow" w:hAnsi="Arial Narrow" w:cs="Arial"/>
          <w:b/>
          <w:sz w:val="18"/>
          <w:szCs w:val="18"/>
        </w:rPr>
        <w:t>CONTRATANTE.</w:t>
      </w:r>
    </w:p>
    <w:p w:rsidR="003D59B1" w:rsidRPr="00C77E77" w:rsidRDefault="008720A7" w:rsidP="00591751">
      <w:pPr>
        <w:spacing w:after="0"/>
        <w:jc w:val="both"/>
        <w:rPr>
          <w:rFonts w:ascii="Arial Narrow" w:hAnsi="Arial Narrow"/>
          <w:color w:val="000000"/>
          <w:sz w:val="18"/>
          <w:szCs w:val="18"/>
        </w:rPr>
      </w:pPr>
      <w:r w:rsidRPr="00C77E77">
        <w:rPr>
          <w:rFonts w:ascii="Arial Narrow" w:hAnsi="Arial Narrow" w:cs="Arial"/>
          <w:b/>
          <w:sz w:val="18"/>
          <w:szCs w:val="18"/>
        </w:rPr>
        <w:t xml:space="preserve">CONTRATADA: </w:t>
      </w:r>
      <w:r w:rsidRPr="00C77E77">
        <w:rPr>
          <w:rFonts w:ascii="Arial Narrow" w:hAnsi="Arial Narrow" w:cs="Arial"/>
          <w:sz w:val="18"/>
          <w:szCs w:val="18"/>
        </w:rPr>
        <w:t>A</w:t>
      </w:r>
      <w:r w:rsidR="003D59B1" w:rsidRPr="00C77E77">
        <w:rPr>
          <w:rFonts w:ascii="Arial Narrow" w:hAnsi="Arial Narrow"/>
          <w:color w:val="000000"/>
          <w:sz w:val="18"/>
          <w:szCs w:val="18"/>
        </w:rPr>
        <w:t xml:space="preserve"> Empresa </w:t>
      </w:r>
      <w:r w:rsidR="003D59B1" w:rsidRPr="00C77E77">
        <w:rPr>
          <w:rFonts w:ascii="Arial Narrow" w:hAnsi="Arial Narrow"/>
          <w:b/>
          <w:color w:val="000000"/>
          <w:sz w:val="18"/>
          <w:szCs w:val="18"/>
        </w:rPr>
        <w:t>_____________________</w:t>
      </w:r>
      <w:r w:rsidR="003D59B1" w:rsidRPr="00C77E77">
        <w:rPr>
          <w:rFonts w:ascii="Arial Narrow" w:hAnsi="Arial Narrow"/>
          <w:color w:val="000000"/>
          <w:sz w:val="18"/>
          <w:szCs w:val="18"/>
        </w:rPr>
        <w:t xml:space="preserve">, pessoa jurídica de direito privado, com sede na Rua _________________ nº ____ Cidade de _____________________, Estado de _____________, </w:t>
      </w:r>
      <w:r w:rsidR="0028659C" w:rsidRPr="00C77E77">
        <w:rPr>
          <w:rFonts w:ascii="Arial Narrow" w:hAnsi="Arial Narrow"/>
          <w:color w:val="000000"/>
          <w:sz w:val="18"/>
          <w:szCs w:val="18"/>
        </w:rPr>
        <w:t xml:space="preserve">inscrita no </w:t>
      </w:r>
      <w:r w:rsidR="003D59B1" w:rsidRPr="00C77E77">
        <w:rPr>
          <w:rFonts w:ascii="Arial Narrow" w:hAnsi="Arial Narrow"/>
          <w:color w:val="000000"/>
          <w:sz w:val="18"/>
          <w:szCs w:val="18"/>
        </w:rPr>
        <w:t>C</w:t>
      </w:r>
      <w:r w:rsidR="0028659C" w:rsidRPr="00C77E77">
        <w:rPr>
          <w:rFonts w:ascii="Arial Narrow" w:hAnsi="Arial Narrow"/>
          <w:color w:val="000000"/>
          <w:sz w:val="18"/>
          <w:szCs w:val="18"/>
        </w:rPr>
        <w:t>NPJ</w:t>
      </w:r>
      <w:r w:rsidR="003D59B1" w:rsidRPr="00C77E77">
        <w:rPr>
          <w:rFonts w:ascii="Arial Narrow" w:hAnsi="Arial Narrow"/>
          <w:color w:val="000000"/>
          <w:sz w:val="18"/>
          <w:szCs w:val="18"/>
        </w:rPr>
        <w:t xml:space="preserve"> sob o nº _________________________, neste ato representado por seu Diretor ou representante legal o </w:t>
      </w:r>
      <w:proofErr w:type="gramStart"/>
      <w:r w:rsidR="003D59B1" w:rsidRPr="00C77E77">
        <w:rPr>
          <w:rFonts w:ascii="Arial Narrow" w:hAnsi="Arial Narrow"/>
          <w:color w:val="000000"/>
          <w:sz w:val="18"/>
          <w:szCs w:val="18"/>
        </w:rPr>
        <w:t>Sr.</w:t>
      </w:r>
      <w:proofErr w:type="gramEnd"/>
      <w:r w:rsidR="003D59B1" w:rsidRPr="00C77E77">
        <w:rPr>
          <w:rFonts w:ascii="Arial Narrow" w:hAnsi="Arial Narrow"/>
          <w:color w:val="000000"/>
          <w:sz w:val="18"/>
          <w:szCs w:val="18"/>
        </w:rPr>
        <w:t xml:space="preserve"> ___________________________, a seguir denominada CONTRATADA, tem entre si justo e acordado celebrar o presente Contrato de Fornecimento que se regerá pelas normas da Lei nº 8.666 de 21 de junho de 1993 e alterações posteriores vigentes, do Edital de Licitação na Modalidade de Pregão Presencial nº </w:t>
      </w:r>
      <w:r w:rsidR="0028659C" w:rsidRPr="00C77E77">
        <w:rPr>
          <w:rFonts w:ascii="Arial Narrow" w:hAnsi="Arial Narrow"/>
          <w:color w:val="000000"/>
          <w:sz w:val="18"/>
          <w:szCs w:val="18"/>
        </w:rPr>
        <w:t>0</w:t>
      </w:r>
      <w:r w:rsidR="007760D2" w:rsidRPr="00C77E77">
        <w:rPr>
          <w:rFonts w:ascii="Arial Narrow" w:hAnsi="Arial Narrow"/>
          <w:color w:val="000000"/>
          <w:sz w:val="18"/>
          <w:szCs w:val="18"/>
        </w:rPr>
        <w:t>0</w:t>
      </w:r>
      <w:r w:rsidR="000F3E1D" w:rsidRPr="00C77E77">
        <w:rPr>
          <w:rFonts w:ascii="Arial Narrow" w:hAnsi="Arial Narrow"/>
          <w:color w:val="000000"/>
          <w:sz w:val="18"/>
          <w:szCs w:val="18"/>
        </w:rPr>
        <w:t>/</w:t>
      </w:r>
      <w:r w:rsidR="00C039DA" w:rsidRPr="00C77E77">
        <w:rPr>
          <w:rFonts w:ascii="Arial Narrow" w:hAnsi="Arial Narrow"/>
          <w:color w:val="000000"/>
          <w:sz w:val="18"/>
          <w:szCs w:val="18"/>
        </w:rPr>
        <w:t>2015</w:t>
      </w:r>
      <w:r w:rsidR="003D59B1" w:rsidRPr="00C77E77">
        <w:rPr>
          <w:rFonts w:ascii="Arial Narrow" w:hAnsi="Arial Narrow"/>
          <w:color w:val="000000"/>
          <w:sz w:val="18"/>
          <w:szCs w:val="18"/>
        </w:rPr>
        <w:t xml:space="preserve"> de </w:t>
      </w:r>
      <w:r w:rsidR="007760D2" w:rsidRPr="00C77E77">
        <w:rPr>
          <w:rFonts w:ascii="Arial Narrow" w:hAnsi="Arial Narrow"/>
          <w:color w:val="000000"/>
          <w:sz w:val="18"/>
          <w:szCs w:val="18"/>
        </w:rPr>
        <w:t>00</w:t>
      </w:r>
      <w:r w:rsidR="00591751" w:rsidRPr="00C77E77">
        <w:rPr>
          <w:rFonts w:ascii="Arial Narrow" w:hAnsi="Arial Narrow"/>
          <w:color w:val="000000"/>
          <w:sz w:val="18"/>
          <w:szCs w:val="18"/>
        </w:rPr>
        <w:t xml:space="preserve"> </w:t>
      </w:r>
      <w:r w:rsidRPr="00C77E77">
        <w:rPr>
          <w:rFonts w:ascii="Arial Narrow" w:hAnsi="Arial Narrow"/>
          <w:color w:val="000000"/>
          <w:sz w:val="18"/>
          <w:szCs w:val="18"/>
        </w:rPr>
        <w:t xml:space="preserve"> de </w:t>
      </w:r>
      <w:r w:rsidR="00591751" w:rsidRPr="00C77E77">
        <w:rPr>
          <w:rFonts w:ascii="Arial Narrow" w:hAnsi="Arial Narrow"/>
          <w:color w:val="000000"/>
          <w:sz w:val="18"/>
          <w:szCs w:val="18"/>
        </w:rPr>
        <w:t>Janeiro</w:t>
      </w:r>
      <w:r w:rsidR="003D59B1" w:rsidRPr="00C77E77">
        <w:rPr>
          <w:rFonts w:ascii="Arial Narrow" w:hAnsi="Arial Narrow"/>
          <w:color w:val="000000"/>
          <w:sz w:val="18"/>
          <w:szCs w:val="18"/>
        </w:rPr>
        <w:t xml:space="preserve"> de </w:t>
      </w:r>
      <w:r w:rsidR="00C039DA" w:rsidRPr="00C77E77">
        <w:rPr>
          <w:rFonts w:ascii="Arial Narrow" w:hAnsi="Arial Narrow"/>
          <w:color w:val="000000"/>
          <w:sz w:val="18"/>
          <w:szCs w:val="18"/>
        </w:rPr>
        <w:t>2015</w:t>
      </w:r>
      <w:r w:rsidR="003D59B1" w:rsidRPr="00C77E77">
        <w:rPr>
          <w:rFonts w:ascii="Arial Narrow" w:hAnsi="Arial Narrow"/>
          <w:color w:val="000000"/>
          <w:sz w:val="18"/>
          <w:szCs w:val="18"/>
        </w:rPr>
        <w:t>, e pelas condições que estipulam a seguir.</w:t>
      </w:r>
    </w:p>
    <w:p w:rsidR="003D59B1" w:rsidRPr="00C77E77" w:rsidRDefault="003D59B1" w:rsidP="00591751">
      <w:pPr>
        <w:pStyle w:val="Ttulo1"/>
        <w:jc w:val="both"/>
        <w:rPr>
          <w:rFonts w:ascii="Arial Narrow" w:hAnsi="Arial Narrow"/>
          <w:color w:val="000000"/>
          <w:sz w:val="18"/>
          <w:szCs w:val="18"/>
        </w:rPr>
      </w:pPr>
    </w:p>
    <w:p w:rsidR="003D59B1" w:rsidRPr="00C77E77" w:rsidRDefault="003D59B1" w:rsidP="003D59B1">
      <w:pPr>
        <w:pStyle w:val="Ttulo1"/>
        <w:spacing w:line="276" w:lineRule="auto"/>
        <w:jc w:val="both"/>
        <w:rPr>
          <w:rFonts w:ascii="Arial Narrow" w:eastAsia="Arial Unicode MS" w:hAnsi="Arial Narrow"/>
          <w:color w:val="000000"/>
          <w:sz w:val="18"/>
          <w:szCs w:val="18"/>
        </w:rPr>
      </w:pPr>
      <w:r w:rsidRPr="00C77E77">
        <w:rPr>
          <w:rFonts w:ascii="Arial Narrow" w:hAnsi="Arial Narrow"/>
          <w:color w:val="000000"/>
          <w:sz w:val="18"/>
          <w:szCs w:val="18"/>
        </w:rPr>
        <w:t>CLÁUSULA PRIMEIRA – DO OBJETO</w:t>
      </w:r>
    </w:p>
    <w:p w:rsidR="003D59B1" w:rsidRPr="00C77E77" w:rsidRDefault="003D59B1" w:rsidP="00FF292F">
      <w:pPr>
        <w:spacing w:after="0" w:line="240" w:lineRule="auto"/>
        <w:jc w:val="both"/>
        <w:rPr>
          <w:rFonts w:ascii="Arial Narrow" w:hAnsi="Arial Narrow"/>
          <w:color w:val="000000"/>
          <w:sz w:val="18"/>
          <w:szCs w:val="18"/>
        </w:rPr>
      </w:pPr>
    </w:p>
    <w:p w:rsidR="008720A7" w:rsidRPr="00C77E77" w:rsidRDefault="008720A7" w:rsidP="008720A7">
      <w:pPr>
        <w:pStyle w:val="SemEspaamento"/>
        <w:numPr>
          <w:ilvl w:val="1"/>
          <w:numId w:val="28"/>
        </w:numPr>
        <w:ind w:left="142" w:hanging="142"/>
        <w:jc w:val="both"/>
        <w:rPr>
          <w:rFonts w:ascii="Arial Narrow" w:hAnsi="Arial Narrow"/>
          <w:sz w:val="18"/>
          <w:szCs w:val="18"/>
        </w:rPr>
      </w:pPr>
      <w:r w:rsidRPr="00C77E77">
        <w:rPr>
          <w:rFonts w:ascii="Arial Narrow" w:hAnsi="Arial Narrow"/>
          <w:sz w:val="18"/>
          <w:szCs w:val="18"/>
        </w:rPr>
        <w:t xml:space="preserve">- O presente </w:t>
      </w:r>
      <w:r w:rsidR="00591751" w:rsidRPr="00C77E77">
        <w:rPr>
          <w:rFonts w:ascii="Arial Narrow" w:hAnsi="Arial Narrow"/>
          <w:sz w:val="18"/>
          <w:szCs w:val="18"/>
        </w:rPr>
        <w:t>contrato</w:t>
      </w:r>
      <w:r w:rsidRPr="00C77E77">
        <w:rPr>
          <w:rFonts w:ascii="Arial Narrow" w:hAnsi="Arial Narrow"/>
          <w:sz w:val="18"/>
          <w:szCs w:val="18"/>
        </w:rPr>
        <w:t xml:space="preserve">, objetiva a </w:t>
      </w:r>
      <w:r w:rsidRPr="00C77E77">
        <w:rPr>
          <w:rFonts w:ascii="Arial Narrow" w:hAnsi="Arial Narrow"/>
          <w:b/>
          <w:sz w:val="18"/>
          <w:szCs w:val="18"/>
        </w:rPr>
        <w:t>AQUISIÇÃO DE DOSES DE SÊMEN BOVINO</w:t>
      </w:r>
      <w:r w:rsidR="009F6005" w:rsidRPr="00C77E77">
        <w:rPr>
          <w:rFonts w:ascii="Arial Narrow" w:hAnsi="Arial Narrow"/>
          <w:b/>
          <w:sz w:val="18"/>
          <w:szCs w:val="18"/>
        </w:rPr>
        <w:t>,</w:t>
      </w:r>
      <w:r w:rsidRPr="00C77E77">
        <w:rPr>
          <w:rFonts w:ascii="Arial Narrow" w:hAnsi="Arial Narrow"/>
          <w:b/>
          <w:sz w:val="18"/>
          <w:szCs w:val="18"/>
        </w:rPr>
        <w:t xml:space="preserve"> </w:t>
      </w:r>
      <w:r w:rsidR="009F6005" w:rsidRPr="00C77E77">
        <w:rPr>
          <w:rFonts w:ascii="Arial Narrow" w:hAnsi="Arial Narrow"/>
          <w:b/>
          <w:sz w:val="18"/>
          <w:szCs w:val="18"/>
        </w:rPr>
        <w:t xml:space="preserve">NITROGENIO LIQUIDO E </w:t>
      </w:r>
      <w:r w:rsidRPr="00C77E77">
        <w:rPr>
          <w:rFonts w:ascii="Arial Narrow" w:hAnsi="Arial Narrow"/>
          <w:b/>
          <w:sz w:val="18"/>
          <w:szCs w:val="18"/>
        </w:rPr>
        <w:t>MATERIAIS PARA INSEMINAÇÃO ARTIFICIAL, PARA DISTRIBUIÇÃO GRATUITA, OBJETIVANDO O MELHORAMENTO GENÉTICO DO REBANHO BOVINO DOS MUNÍCIPES DE BANDEIRANTE - SC, CONFORME QUANTIDADES E ESPECIFICAÇÕES CONSTANTES A SEGUIR</w:t>
      </w:r>
      <w:r w:rsidRPr="00C77E77">
        <w:rPr>
          <w:rFonts w:ascii="Arial Narrow" w:hAnsi="Arial Narrow"/>
          <w:sz w:val="18"/>
          <w:szCs w:val="18"/>
        </w:rPr>
        <w:t>:</w:t>
      </w:r>
    </w:p>
    <w:p w:rsidR="008720A7" w:rsidRPr="00C77E77" w:rsidRDefault="008720A7" w:rsidP="008720A7">
      <w:pPr>
        <w:pStyle w:val="SemEspaamento"/>
        <w:jc w:val="both"/>
        <w:rPr>
          <w:rFonts w:ascii="Arial Narrow" w:hAnsi="Arial Narrow"/>
          <w:sz w:val="18"/>
          <w:szCs w:val="18"/>
        </w:rPr>
      </w:pPr>
    </w:p>
    <w:p w:rsidR="008720A7" w:rsidRPr="00C77E77" w:rsidRDefault="00001EA3" w:rsidP="008720A7">
      <w:pPr>
        <w:pStyle w:val="SemEspaamento"/>
        <w:jc w:val="both"/>
        <w:rPr>
          <w:rFonts w:ascii="Arial Narrow" w:hAnsi="Arial Narrow"/>
          <w:sz w:val="18"/>
          <w:szCs w:val="18"/>
        </w:rPr>
      </w:pPr>
      <w:r w:rsidRPr="00001EA3">
        <w:rPr>
          <w:rFonts w:ascii="Arial Narrow" w:hAnsi="Arial Narrow"/>
          <w:sz w:val="18"/>
          <w:szCs w:val="18"/>
          <w:highlight w:val="yellow"/>
        </w:rPr>
        <w:t>&gt;&gt;&gt;&gt;&gt;&gt;&gt;&gt;&gt;&gt;&gt;&gt;&gt;&gt;&gt;&gt;&gt;&gt;&gt;&gt;&gt;&gt;&gt;&gt;&gt;&gt;&gt;&gt;&gt;&gt;&gt;&gt;&gt;&gt;&gt;&gt;&gt;&gt;&gt;&gt;&gt;&gt;&gt;&gt;&gt;&gt;&gt;&gt;&gt;&gt;&gt;&gt;&gt;&gt;&gt;&gt;&gt;&gt;&gt;&gt;&gt;&gt;&gt;&gt;&gt;&gt;&gt;&gt;&gt;&gt;&gt;&gt;&gt;&gt;&gt;&gt;&gt;&gt;&gt;&gt;&gt;&gt;&gt;&gt;&gt;&gt;&gt;&gt;&gt;&gt;&gt;&gt;&gt;&gt;&gt;&gt;&gt;&gt;&gt;&gt;&gt;</w:t>
      </w:r>
    </w:p>
    <w:p w:rsidR="008720A7" w:rsidRPr="00C77E77" w:rsidRDefault="008720A7" w:rsidP="008720A7">
      <w:pPr>
        <w:pStyle w:val="SemEspaamento"/>
        <w:jc w:val="both"/>
        <w:rPr>
          <w:rFonts w:ascii="Arial Narrow" w:hAnsi="Arial Narrow"/>
          <w:sz w:val="18"/>
          <w:szCs w:val="18"/>
        </w:rPr>
      </w:pPr>
      <w:r w:rsidRPr="00C77E77">
        <w:rPr>
          <w:rFonts w:ascii="Arial Narrow" w:hAnsi="Arial Narrow"/>
          <w:sz w:val="18"/>
          <w:szCs w:val="18"/>
        </w:rPr>
        <w:t xml:space="preserve">1.2 - As empresas deverão cotar produtos de qualidade sob pena de desclassificação dos produtos e devolução dos mesmos no ato de entrega se os mesmos não atenderem ao solicitado. </w:t>
      </w:r>
    </w:p>
    <w:p w:rsidR="008720A7" w:rsidRPr="00C77E77" w:rsidRDefault="008720A7" w:rsidP="008720A7">
      <w:pPr>
        <w:pStyle w:val="SemEspaamento"/>
        <w:jc w:val="both"/>
        <w:rPr>
          <w:rFonts w:ascii="Arial Narrow" w:hAnsi="Arial Narrow"/>
          <w:sz w:val="18"/>
          <w:szCs w:val="18"/>
        </w:rPr>
      </w:pPr>
      <w:r w:rsidRPr="00C77E77">
        <w:rPr>
          <w:rFonts w:ascii="Arial Narrow" w:hAnsi="Arial Narrow"/>
          <w:sz w:val="18"/>
          <w:szCs w:val="18"/>
        </w:rPr>
        <w:t>1.3 - Por questões de compatibilidade, preferencialmente o sêmen de todas as raças devera ser de apenas 01 reprodutor (touro).</w:t>
      </w:r>
    </w:p>
    <w:p w:rsidR="008720A7" w:rsidRPr="00C77E77" w:rsidRDefault="008720A7" w:rsidP="008720A7">
      <w:pPr>
        <w:pStyle w:val="SemEspaamento"/>
        <w:jc w:val="both"/>
        <w:rPr>
          <w:rFonts w:ascii="Arial Narrow" w:hAnsi="Arial Narrow"/>
          <w:sz w:val="18"/>
          <w:szCs w:val="18"/>
        </w:rPr>
      </w:pPr>
      <w:r w:rsidRPr="00C77E77">
        <w:rPr>
          <w:rFonts w:ascii="Arial Narrow" w:hAnsi="Arial Narrow"/>
          <w:sz w:val="18"/>
          <w:szCs w:val="18"/>
        </w:rPr>
        <w:t>1.4 - As características acima descritas são mínimas, podendo o proponente apresentar produtos com capacidade e itens superiores aos apontados, desde que obedecidos os preços máximos estipulados.</w:t>
      </w:r>
    </w:p>
    <w:p w:rsidR="008720A7" w:rsidRPr="00C77E77" w:rsidRDefault="008720A7" w:rsidP="008720A7">
      <w:pPr>
        <w:pStyle w:val="SemEspaamento"/>
        <w:jc w:val="both"/>
        <w:rPr>
          <w:rFonts w:ascii="Arial Narrow" w:hAnsi="Arial Narrow"/>
          <w:sz w:val="18"/>
          <w:szCs w:val="18"/>
        </w:rPr>
      </w:pPr>
      <w:r w:rsidRPr="00C77E77">
        <w:rPr>
          <w:rFonts w:ascii="Arial Narrow" w:hAnsi="Arial Narrow"/>
          <w:sz w:val="18"/>
          <w:szCs w:val="18"/>
        </w:rPr>
        <w:t xml:space="preserve">1.5 - O licitante vencedor dos itens das doses de sêmen, fica desde já obrigado a realizar, durante a vigência deste edital, juntamente com a Secretaria Municipal de Agricultura do Município de Bandeirante – SC, os seguintes trabalhos a seguir relacionados: </w:t>
      </w:r>
    </w:p>
    <w:p w:rsidR="008720A7" w:rsidRPr="00C77E77" w:rsidRDefault="008720A7" w:rsidP="008720A7">
      <w:pPr>
        <w:pStyle w:val="SemEspaamento"/>
        <w:jc w:val="both"/>
        <w:rPr>
          <w:rFonts w:ascii="Arial Narrow" w:hAnsi="Arial Narrow"/>
          <w:sz w:val="18"/>
          <w:szCs w:val="18"/>
        </w:rPr>
      </w:pPr>
      <w:r w:rsidRPr="00C77E77">
        <w:rPr>
          <w:rFonts w:ascii="Arial Narrow" w:hAnsi="Arial Narrow"/>
          <w:b/>
          <w:sz w:val="18"/>
          <w:szCs w:val="18"/>
        </w:rPr>
        <w:t xml:space="preserve">a) - Treinamento da equipe de </w:t>
      </w:r>
      <w:proofErr w:type="spellStart"/>
      <w:r w:rsidRPr="00C77E77">
        <w:rPr>
          <w:rFonts w:ascii="Arial Narrow" w:hAnsi="Arial Narrow"/>
          <w:b/>
          <w:sz w:val="18"/>
          <w:szCs w:val="18"/>
        </w:rPr>
        <w:t>inseminadores</w:t>
      </w:r>
      <w:proofErr w:type="spellEnd"/>
      <w:r w:rsidRPr="00C77E77">
        <w:rPr>
          <w:rFonts w:ascii="Arial Narrow" w:hAnsi="Arial Narrow"/>
          <w:b/>
          <w:sz w:val="18"/>
          <w:szCs w:val="18"/>
        </w:rPr>
        <w:t xml:space="preserve"> - </w:t>
      </w:r>
      <w:r w:rsidRPr="00C77E77">
        <w:rPr>
          <w:rFonts w:ascii="Arial Narrow" w:hAnsi="Arial Narrow"/>
          <w:sz w:val="18"/>
          <w:szCs w:val="18"/>
        </w:rPr>
        <w:t xml:space="preserve">reciclar todos os </w:t>
      </w:r>
      <w:proofErr w:type="spellStart"/>
      <w:r w:rsidRPr="00C77E77">
        <w:rPr>
          <w:rFonts w:ascii="Arial Narrow" w:hAnsi="Arial Narrow"/>
          <w:sz w:val="18"/>
          <w:szCs w:val="18"/>
        </w:rPr>
        <w:t>inseminadores</w:t>
      </w:r>
      <w:proofErr w:type="spellEnd"/>
      <w:r w:rsidRPr="00C77E77">
        <w:rPr>
          <w:rFonts w:ascii="Arial Narrow" w:hAnsi="Arial Narrow"/>
          <w:sz w:val="18"/>
          <w:szCs w:val="18"/>
        </w:rPr>
        <w:t xml:space="preserve"> do Município através de curso de Inseminação Artificial (duração 40 horas);</w:t>
      </w:r>
    </w:p>
    <w:p w:rsidR="008720A7" w:rsidRPr="00C77E77" w:rsidRDefault="008720A7" w:rsidP="008720A7">
      <w:pPr>
        <w:pStyle w:val="SemEspaamento"/>
        <w:jc w:val="both"/>
        <w:rPr>
          <w:rFonts w:ascii="Arial Narrow" w:hAnsi="Arial Narrow"/>
          <w:b/>
          <w:sz w:val="18"/>
          <w:szCs w:val="18"/>
        </w:rPr>
      </w:pPr>
      <w:r w:rsidRPr="00C77E77">
        <w:rPr>
          <w:rFonts w:ascii="Arial Narrow" w:hAnsi="Arial Narrow"/>
          <w:b/>
          <w:sz w:val="18"/>
          <w:szCs w:val="18"/>
        </w:rPr>
        <w:t xml:space="preserve">b) - Palestras/Assunto - </w:t>
      </w:r>
      <w:r w:rsidRPr="00C77E77">
        <w:rPr>
          <w:rFonts w:ascii="Arial Narrow" w:hAnsi="Arial Narrow"/>
          <w:sz w:val="18"/>
          <w:szCs w:val="18"/>
        </w:rPr>
        <w:t xml:space="preserve">reprodução, genética, sanidade, etc. com carga horária de 4 horas. As palestras poderão ser realizadas em comunidades ou por região de </w:t>
      </w:r>
      <w:proofErr w:type="spellStart"/>
      <w:r w:rsidRPr="00C77E77">
        <w:rPr>
          <w:rFonts w:ascii="Arial Narrow" w:hAnsi="Arial Narrow"/>
          <w:sz w:val="18"/>
          <w:szCs w:val="18"/>
        </w:rPr>
        <w:t>inseminadores</w:t>
      </w:r>
      <w:proofErr w:type="spellEnd"/>
      <w:r w:rsidRPr="00C77E77">
        <w:rPr>
          <w:rFonts w:ascii="Arial Narrow" w:hAnsi="Arial Narrow"/>
          <w:sz w:val="18"/>
          <w:szCs w:val="18"/>
        </w:rPr>
        <w:t>;</w:t>
      </w:r>
    </w:p>
    <w:p w:rsidR="008720A7" w:rsidRPr="00C77E77" w:rsidRDefault="008720A7" w:rsidP="008720A7">
      <w:pPr>
        <w:pStyle w:val="SemEspaamento"/>
        <w:jc w:val="both"/>
        <w:rPr>
          <w:rFonts w:ascii="Arial Narrow" w:hAnsi="Arial Narrow"/>
          <w:sz w:val="18"/>
          <w:szCs w:val="18"/>
        </w:rPr>
      </w:pPr>
      <w:r w:rsidRPr="00C77E77">
        <w:rPr>
          <w:rFonts w:ascii="Arial Narrow" w:hAnsi="Arial Narrow"/>
          <w:b/>
          <w:sz w:val="18"/>
          <w:szCs w:val="18"/>
        </w:rPr>
        <w:t xml:space="preserve">c) - Visitas e acompanhamento - </w:t>
      </w:r>
      <w:r w:rsidRPr="00C77E77">
        <w:rPr>
          <w:rFonts w:ascii="Arial Narrow" w:hAnsi="Arial Narrow"/>
          <w:sz w:val="18"/>
          <w:szCs w:val="18"/>
        </w:rPr>
        <w:t>nas propriedades juntamente com a equipe da Secretaria Municipal de Agricultura, Indústria e Comércio do Município de Bandeirante - SC.</w:t>
      </w:r>
    </w:p>
    <w:p w:rsidR="00D952BA" w:rsidRPr="00C77E77" w:rsidRDefault="00D952BA" w:rsidP="00D952BA">
      <w:pPr>
        <w:spacing w:after="0"/>
        <w:jc w:val="both"/>
        <w:rPr>
          <w:rFonts w:ascii="Arial Narrow" w:hAnsi="Arial Narrow"/>
          <w:sz w:val="18"/>
          <w:szCs w:val="18"/>
        </w:rPr>
      </w:pPr>
      <w:r w:rsidRPr="00C77E77">
        <w:rPr>
          <w:rFonts w:ascii="Arial Narrow" w:hAnsi="Arial Narrow"/>
          <w:b/>
          <w:sz w:val="18"/>
          <w:szCs w:val="18"/>
        </w:rPr>
        <w:t>d)</w:t>
      </w:r>
      <w:r w:rsidRPr="00C77E77">
        <w:rPr>
          <w:rFonts w:ascii="Arial Narrow" w:hAnsi="Arial Narrow"/>
          <w:sz w:val="18"/>
          <w:szCs w:val="18"/>
        </w:rPr>
        <w:t xml:space="preserve"> – Os serviços mencionados acima deverão ser prestados de acordo com as necessidades e demandas da Secretaria Municipal de Agricultura.</w:t>
      </w:r>
    </w:p>
    <w:p w:rsidR="008720A7" w:rsidRPr="00C77E77" w:rsidRDefault="008720A7" w:rsidP="008720A7">
      <w:pPr>
        <w:spacing w:after="0"/>
        <w:jc w:val="both"/>
        <w:rPr>
          <w:rFonts w:ascii="Arial Narrow" w:hAnsi="Arial Narrow"/>
          <w:sz w:val="18"/>
          <w:szCs w:val="18"/>
        </w:rPr>
      </w:pPr>
    </w:p>
    <w:p w:rsidR="003D59B1" w:rsidRPr="00C77E77" w:rsidRDefault="003D59B1" w:rsidP="003D59B1">
      <w:pPr>
        <w:pStyle w:val="Ttulo1"/>
        <w:spacing w:line="276" w:lineRule="auto"/>
        <w:jc w:val="both"/>
        <w:rPr>
          <w:rFonts w:ascii="Arial Narrow" w:eastAsia="Arial Unicode MS" w:hAnsi="Arial Narrow"/>
          <w:color w:val="000000"/>
          <w:sz w:val="18"/>
          <w:szCs w:val="18"/>
        </w:rPr>
      </w:pPr>
      <w:r w:rsidRPr="00C77E77">
        <w:rPr>
          <w:rFonts w:ascii="Arial Narrow" w:hAnsi="Arial Narrow"/>
          <w:color w:val="000000"/>
          <w:sz w:val="18"/>
          <w:szCs w:val="18"/>
        </w:rPr>
        <w:t>CLÁUSULA SEGUNDA – DO PREÇO</w:t>
      </w:r>
    </w:p>
    <w:p w:rsidR="003D59B1" w:rsidRPr="00C77E77" w:rsidRDefault="003D59B1" w:rsidP="003D59B1">
      <w:pPr>
        <w:spacing w:after="0"/>
        <w:jc w:val="both"/>
        <w:rPr>
          <w:rFonts w:ascii="Arial Narrow" w:hAnsi="Arial Narrow"/>
          <w:sz w:val="18"/>
          <w:szCs w:val="18"/>
        </w:rPr>
      </w:pPr>
      <w:r w:rsidRPr="00C77E77">
        <w:rPr>
          <w:rFonts w:ascii="Arial Narrow" w:hAnsi="Arial Narrow"/>
          <w:sz w:val="18"/>
          <w:szCs w:val="18"/>
        </w:rPr>
        <w:t>Pelos produtos ora adquirido, a CONTRATANTE, pagará a CONTRATADA, conforme abaixo discriminado:</w:t>
      </w: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 xml:space="preserve">PARÁGRAFO ÚNICO – De acordo com a proposta </w:t>
      </w:r>
      <w:r w:rsidR="009A43E5" w:rsidRPr="00C77E77">
        <w:rPr>
          <w:rFonts w:ascii="Arial Narrow" w:hAnsi="Arial Narrow"/>
          <w:color w:val="000000"/>
          <w:sz w:val="18"/>
          <w:szCs w:val="18"/>
        </w:rPr>
        <w:t xml:space="preserve">da empresa </w:t>
      </w:r>
      <w:r w:rsidRPr="00C77E77">
        <w:rPr>
          <w:rFonts w:ascii="Arial Narrow" w:hAnsi="Arial Narrow"/>
          <w:color w:val="000000"/>
          <w:sz w:val="18"/>
          <w:szCs w:val="18"/>
        </w:rPr>
        <w:t xml:space="preserve">vencedora no valor total de </w:t>
      </w:r>
      <w:proofErr w:type="gramStart"/>
      <w:r w:rsidRPr="00C77E77">
        <w:rPr>
          <w:rFonts w:ascii="Arial Narrow" w:hAnsi="Arial Narrow"/>
          <w:color w:val="000000"/>
          <w:sz w:val="18"/>
          <w:szCs w:val="18"/>
        </w:rPr>
        <w:t>R$ ...</w:t>
      </w:r>
      <w:proofErr w:type="gramEnd"/>
      <w:r w:rsidRPr="00C77E77">
        <w:rPr>
          <w:rFonts w:ascii="Arial Narrow" w:hAnsi="Arial Narrow"/>
          <w:color w:val="000000"/>
          <w:sz w:val="18"/>
          <w:szCs w:val="18"/>
        </w:rPr>
        <w:t>....</w:t>
      </w:r>
      <w:r w:rsidR="009A43E5" w:rsidRPr="00C77E77">
        <w:rPr>
          <w:rFonts w:ascii="Arial Narrow" w:hAnsi="Arial Narrow"/>
          <w:color w:val="000000"/>
          <w:sz w:val="18"/>
          <w:szCs w:val="18"/>
        </w:rPr>
        <w:t>....... (</w:t>
      </w:r>
      <w:proofErr w:type="gramStart"/>
      <w:r w:rsidR="009A43E5" w:rsidRPr="00C77E77">
        <w:rPr>
          <w:rFonts w:ascii="Arial Narrow" w:hAnsi="Arial Narrow"/>
          <w:color w:val="000000"/>
          <w:sz w:val="18"/>
          <w:szCs w:val="18"/>
        </w:rPr>
        <w:t>.....................</w:t>
      </w:r>
      <w:proofErr w:type="gramEnd"/>
      <w:r w:rsidR="009A43E5" w:rsidRPr="00C77E77">
        <w:rPr>
          <w:rFonts w:ascii="Arial Narrow" w:hAnsi="Arial Narrow"/>
          <w:color w:val="000000"/>
          <w:sz w:val="18"/>
          <w:szCs w:val="18"/>
        </w:rPr>
        <w:t>).</w:t>
      </w:r>
    </w:p>
    <w:p w:rsidR="009A43E5" w:rsidRPr="00C77E77" w:rsidRDefault="009A43E5" w:rsidP="003D59B1">
      <w:pPr>
        <w:spacing w:after="0"/>
        <w:jc w:val="both"/>
        <w:rPr>
          <w:rFonts w:ascii="Arial Narrow" w:hAnsi="Arial Narrow"/>
          <w:color w:val="000000"/>
          <w:sz w:val="18"/>
          <w:szCs w:val="18"/>
        </w:rPr>
      </w:pPr>
    </w:p>
    <w:p w:rsidR="003D59B1" w:rsidRPr="00C77E77" w:rsidRDefault="003D59B1" w:rsidP="003D59B1">
      <w:pPr>
        <w:spacing w:after="0"/>
        <w:jc w:val="both"/>
        <w:rPr>
          <w:rFonts w:ascii="Arial Narrow" w:hAnsi="Arial Narrow"/>
          <w:b/>
          <w:color w:val="000000"/>
          <w:sz w:val="18"/>
          <w:szCs w:val="18"/>
        </w:rPr>
      </w:pPr>
      <w:r w:rsidRPr="00C77E77">
        <w:rPr>
          <w:rFonts w:ascii="Arial Narrow" w:hAnsi="Arial Narrow"/>
          <w:b/>
          <w:color w:val="000000"/>
          <w:sz w:val="18"/>
          <w:szCs w:val="18"/>
        </w:rPr>
        <w:t xml:space="preserve">CLAÚSULA TERCEIRA – </w:t>
      </w:r>
      <w:r w:rsidRPr="00C77E77">
        <w:rPr>
          <w:rFonts w:ascii="Arial Narrow" w:hAnsi="Arial Narrow" w:cs="Arial"/>
          <w:b/>
          <w:color w:val="000000"/>
          <w:sz w:val="18"/>
          <w:szCs w:val="18"/>
        </w:rPr>
        <w:t>DOS RECURSOS ORÇAMENTÁRIOS E FINANCEIROS</w:t>
      </w:r>
    </w:p>
    <w:p w:rsidR="003D59B1" w:rsidRPr="00C77E77" w:rsidRDefault="003D59B1" w:rsidP="003D59B1">
      <w:pPr>
        <w:spacing w:after="0"/>
        <w:jc w:val="both"/>
        <w:rPr>
          <w:rFonts w:ascii="Arial Narrow" w:hAnsi="Arial Narrow"/>
          <w:color w:val="000000"/>
          <w:sz w:val="18"/>
          <w:szCs w:val="18"/>
        </w:rPr>
      </w:pPr>
    </w:p>
    <w:p w:rsidR="003D59B1" w:rsidRPr="00C77E77" w:rsidRDefault="003D59B1" w:rsidP="003D59B1">
      <w:pPr>
        <w:pStyle w:val="TextosemFormatao"/>
        <w:spacing w:line="276" w:lineRule="auto"/>
        <w:rPr>
          <w:rFonts w:ascii="Arial Narrow" w:hAnsi="Arial Narrow" w:cs="Arial"/>
          <w:b/>
          <w:color w:val="000000"/>
          <w:sz w:val="18"/>
          <w:szCs w:val="18"/>
        </w:rPr>
      </w:pPr>
      <w:r w:rsidRPr="00C77E77">
        <w:rPr>
          <w:rFonts w:ascii="Arial Narrow" w:hAnsi="Arial Narrow" w:cs="Arial"/>
          <w:color w:val="000000"/>
          <w:sz w:val="18"/>
          <w:szCs w:val="18"/>
        </w:rPr>
        <w:t>PARÁGRAFO PRIMEIRO</w:t>
      </w:r>
      <w:r w:rsidRPr="00C77E77">
        <w:rPr>
          <w:rFonts w:ascii="Arial Narrow" w:hAnsi="Arial Narrow" w:cs="Arial"/>
          <w:b/>
          <w:color w:val="000000"/>
          <w:sz w:val="18"/>
          <w:szCs w:val="18"/>
        </w:rPr>
        <w:t xml:space="preserve"> - Dos Recursos Orçamentários: </w:t>
      </w:r>
    </w:p>
    <w:p w:rsidR="003D59B1" w:rsidRPr="00C77E77" w:rsidRDefault="003D59B1" w:rsidP="003D59B1">
      <w:pPr>
        <w:pStyle w:val="TextosemFormatao"/>
        <w:spacing w:line="276" w:lineRule="auto"/>
        <w:jc w:val="both"/>
        <w:rPr>
          <w:rFonts w:ascii="Arial Narrow" w:hAnsi="Arial Narrow" w:cs="Arial"/>
          <w:b/>
          <w:sz w:val="18"/>
          <w:szCs w:val="18"/>
        </w:rPr>
      </w:pPr>
      <w:r w:rsidRPr="00C77E77">
        <w:rPr>
          <w:rFonts w:ascii="Arial Narrow" w:hAnsi="Arial Narrow" w:cs="Arial"/>
          <w:color w:val="000000"/>
          <w:sz w:val="18"/>
          <w:szCs w:val="18"/>
        </w:rPr>
        <w:t xml:space="preserve">Os recursos orçamentários serão atendidos pelas </w:t>
      </w:r>
      <w:r w:rsidRPr="00C77E77">
        <w:rPr>
          <w:rFonts w:ascii="Arial Narrow" w:hAnsi="Arial Narrow" w:cs="Arial"/>
          <w:sz w:val="18"/>
          <w:szCs w:val="18"/>
        </w:rPr>
        <w:t>dotações do orçamento vigente, classificadas e codificadas sinteticamente sob os números: (</w:t>
      </w:r>
      <w:r w:rsidR="005F21FE" w:rsidRPr="00C77E77">
        <w:rPr>
          <w:rFonts w:ascii="Arial Narrow" w:hAnsi="Arial Narrow" w:cs="Arial"/>
          <w:sz w:val="18"/>
          <w:szCs w:val="18"/>
        </w:rPr>
        <w:t>1000</w:t>
      </w:r>
      <w:r w:rsidRPr="00C77E77">
        <w:rPr>
          <w:rFonts w:ascii="Arial Narrow" w:hAnsi="Arial Narrow" w:cs="Arial"/>
          <w:sz w:val="18"/>
          <w:szCs w:val="18"/>
        </w:rPr>
        <w:t xml:space="preserve">), da Secretaria Municipal de </w:t>
      </w:r>
      <w:r w:rsidR="00584999" w:rsidRPr="00C77E77">
        <w:rPr>
          <w:rFonts w:ascii="Arial Narrow" w:hAnsi="Arial Narrow" w:cs="Arial"/>
          <w:sz w:val="18"/>
          <w:szCs w:val="18"/>
        </w:rPr>
        <w:t>Agricultura</w:t>
      </w:r>
      <w:r w:rsidRPr="00C77E77">
        <w:rPr>
          <w:rFonts w:ascii="Arial Narrow" w:hAnsi="Arial Narrow" w:cs="Arial"/>
          <w:sz w:val="18"/>
          <w:szCs w:val="18"/>
        </w:rPr>
        <w:t xml:space="preserve"> para o ano </w:t>
      </w:r>
      <w:r w:rsidR="00C039DA" w:rsidRPr="00C77E77">
        <w:rPr>
          <w:rFonts w:ascii="Arial Narrow" w:hAnsi="Arial Narrow" w:cs="Arial"/>
          <w:sz w:val="18"/>
          <w:szCs w:val="18"/>
        </w:rPr>
        <w:t>2015</w:t>
      </w:r>
      <w:r w:rsidRPr="00C77E77">
        <w:rPr>
          <w:rFonts w:ascii="Arial Narrow" w:hAnsi="Arial Narrow" w:cs="Arial"/>
          <w:sz w:val="18"/>
          <w:szCs w:val="18"/>
        </w:rPr>
        <w:t>.</w:t>
      </w:r>
    </w:p>
    <w:p w:rsidR="003D59B1" w:rsidRPr="00C77E77" w:rsidRDefault="003D59B1" w:rsidP="003D59B1">
      <w:pPr>
        <w:pStyle w:val="TextosemFormatao"/>
        <w:spacing w:line="276" w:lineRule="auto"/>
        <w:rPr>
          <w:rFonts w:ascii="Arial Narrow" w:hAnsi="Arial Narrow" w:cs="Arial"/>
          <w:b/>
          <w:sz w:val="18"/>
          <w:szCs w:val="18"/>
        </w:rPr>
      </w:pPr>
      <w:r w:rsidRPr="00C77E77">
        <w:rPr>
          <w:rFonts w:ascii="Arial Narrow" w:hAnsi="Arial Narrow" w:cs="Arial"/>
          <w:sz w:val="18"/>
          <w:szCs w:val="18"/>
        </w:rPr>
        <w:t xml:space="preserve">PARÁGRAFO SEGUNDO </w:t>
      </w:r>
      <w:r w:rsidRPr="00C77E77">
        <w:rPr>
          <w:rFonts w:ascii="Arial Narrow" w:hAnsi="Arial Narrow" w:cs="Arial"/>
          <w:b/>
          <w:sz w:val="18"/>
          <w:szCs w:val="18"/>
        </w:rPr>
        <w:t xml:space="preserve">- Dos Recursos Financeiros: </w:t>
      </w:r>
    </w:p>
    <w:p w:rsidR="007341B3"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Os Recursos Financeiros serão de origem própria e, de transferências constitucionais e legais</w:t>
      </w:r>
      <w:r w:rsidR="007341B3" w:rsidRPr="00C77E77">
        <w:rPr>
          <w:rFonts w:ascii="Arial Narrow" w:hAnsi="Arial Narrow"/>
          <w:color w:val="000000"/>
          <w:sz w:val="18"/>
          <w:szCs w:val="18"/>
        </w:rPr>
        <w:t>, descritos na seguinte rubrica contábil: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048"/>
        <w:gridCol w:w="2609"/>
        <w:gridCol w:w="2078"/>
      </w:tblGrid>
      <w:tr w:rsidR="0003642B" w:rsidRPr="00C77E77" w:rsidTr="0003642B">
        <w:tc>
          <w:tcPr>
            <w:tcW w:w="2268" w:type="dxa"/>
            <w:tcBorders>
              <w:top w:val="single" w:sz="4" w:space="0" w:color="000000"/>
              <w:left w:val="single" w:sz="4" w:space="0" w:color="000000"/>
              <w:bottom w:val="single" w:sz="4" w:space="0" w:color="000000"/>
              <w:right w:val="single" w:sz="4" w:space="0" w:color="000000"/>
            </w:tcBorders>
            <w:hideMark/>
          </w:tcPr>
          <w:p w:rsidR="0003642B" w:rsidRPr="00C77E77" w:rsidRDefault="0003642B" w:rsidP="00720199">
            <w:pPr>
              <w:spacing w:after="0"/>
              <w:jc w:val="center"/>
              <w:rPr>
                <w:rFonts w:ascii="Arial Narrow" w:hAnsi="Arial Narrow"/>
                <w:b/>
                <w:color w:val="000000"/>
                <w:sz w:val="18"/>
                <w:szCs w:val="18"/>
              </w:rPr>
            </w:pPr>
            <w:r w:rsidRPr="00C77E77">
              <w:rPr>
                <w:rFonts w:ascii="Arial Narrow" w:hAnsi="Arial Narrow"/>
                <w:b/>
                <w:color w:val="000000"/>
                <w:sz w:val="18"/>
                <w:szCs w:val="18"/>
              </w:rPr>
              <w:t>Despesa</w:t>
            </w:r>
          </w:p>
        </w:tc>
        <w:tc>
          <w:tcPr>
            <w:tcW w:w="2048" w:type="dxa"/>
            <w:tcBorders>
              <w:top w:val="single" w:sz="4" w:space="0" w:color="000000"/>
              <w:left w:val="single" w:sz="4" w:space="0" w:color="000000"/>
              <w:bottom w:val="single" w:sz="4" w:space="0" w:color="000000"/>
              <w:right w:val="single" w:sz="4" w:space="0" w:color="000000"/>
            </w:tcBorders>
            <w:hideMark/>
          </w:tcPr>
          <w:p w:rsidR="0003642B" w:rsidRPr="00C77E77" w:rsidRDefault="0003642B" w:rsidP="00720199">
            <w:pPr>
              <w:spacing w:after="0"/>
              <w:jc w:val="center"/>
              <w:rPr>
                <w:rFonts w:ascii="Arial Narrow" w:hAnsi="Arial Narrow"/>
                <w:b/>
                <w:sz w:val="18"/>
                <w:szCs w:val="18"/>
              </w:rPr>
            </w:pPr>
            <w:r w:rsidRPr="00C77E77">
              <w:rPr>
                <w:rFonts w:ascii="Arial Narrow" w:hAnsi="Arial Narrow"/>
                <w:b/>
                <w:sz w:val="18"/>
                <w:szCs w:val="18"/>
              </w:rPr>
              <w:t>Recursos</w:t>
            </w:r>
          </w:p>
        </w:tc>
        <w:tc>
          <w:tcPr>
            <w:tcW w:w="2609" w:type="dxa"/>
            <w:tcBorders>
              <w:top w:val="single" w:sz="4" w:space="0" w:color="000000"/>
              <w:left w:val="single" w:sz="4" w:space="0" w:color="000000"/>
              <w:bottom w:val="single" w:sz="4" w:space="0" w:color="000000"/>
              <w:right w:val="single" w:sz="4" w:space="0" w:color="000000"/>
            </w:tcBorders>
            <w:hideMark/>
          </w:tcPr>
          <w:p w:rsidR="0003642B" w:rsidRPr="00C77E77" w:rsidRDefault="0003642B" w:rsidP="00720199">
            <w:pPr>
              <w:spacing w:after="0"/>
              <w:jc w:val="center"/>
              <w:rPr>
                <w:rFonts w:ascii="Arial Narrow" w:hAnsi="Arial Narrow"/>
                <w:b/>
                <w:sz w:val="18"/>
                <w:szCs w:val="18"/>
              </w:rPr>
            </w:pPr>
            <w:r w:rsidRPr="00C77E77">
              <w:rPr>
                <w:rFonts w:ascii="Arial Narrow" w:hAnsi="Arial Narrow"/>
                <w:b/>
                <w:sz w:val="18"/>
                <w:szCs w:val="18"/>
              </w:rPr>
              <w:t>Funcional/Complemento</w:t>
            </w:r>
          </w:p>
        </w:tc>
        <w:tc>
          <w:tcPr>
            <w:tcW w:w="2078" w:type="dxa"/>
            <w:tcBorders>
              <w:top w:val="single" w:sz="4" w:space="0" w:color="000000"/>
              <w:left w:val="single" w:sz="4" w:space="0" w:color="000000"/>
              <w:bottom w:val="single" w:sz="4" w:space="0" w:color="000000"/>
              <w:right w:val="single" w:sz="4" w:space="0" w:color="000000"/>
            </w:tcBorders>
          </w:tcPr>
          <w:p w:rsidR="0003642B" w:rsidRPr="00C77E77" w:rsidRDefault="0003642B" w:rsidP="00720199">
            <w:pPr>
              <w:spacing w:after="0"/>
              <w:jc w:val="center"/>
              <w:rPr>
                <w:rFonts w:ascii="Arial Narrow" w:hAnsi="Arial Narrow"/>
                <w:b/>
                <w:sz w:val="18"/>
                <w:szCs w:val="18"/>
              </w:rPr>
            </w:pPr>
            <w:r w:rsidRPr="00C77E77">
              <w:rPr>
                <w:rFonts w:ascii="Arial Narrow" w:hAnsi="Arial Narrow"/>
                <w:b/>
                <w:sz w:val="18"/>
                <w:szCs w:val="18"/>
              </w:rPr>
              <w:t>Valor Bloqueado R$</w:t>
            </w:r>
          </w:p>
        </w:tc>
      </w:tr>
      <w:tr w:rsidR="0003642B" w:rsidRPr="00C77E77" w:rsidTr="0003642B">
        <w:tc>
          <w:tcPr>
            <w:tcW w:w="2268" w:type="dxa"/>
            <w:tcBorders>
              <w:top w:val="single" w:sz="4" w:space="0" w:color="000000"/>
              <w:left w:val="single" w:sz="4" w:space="0" w:color="000000"/>
              <w:bottom w:val="single" w:sz="4" w:space="0" w:color="000000"/>
              <w:right w:val="single" w:sz="4" w:space="0" w:color="000000"/>
            </w:tcBorders>
            <w:hideMark/>
          </w:tcPr>
          <w:p w:rsidR="0003642B" w:rsidRPr="00C77E77" w:rsidRDefault="00BB2744" w:rsidP="00720199">
            <w:pPr>
              <w:spacing w:after="0"/>
              <w:jc w:val="center"/>
              <w:rPr>
                <w:rFonts w:ascii="Arial Narrow" w:hAnsi="Arial Narrow"/>
                <w:color w:val="000000"/>
                <w:sz w:val="18"/>
                <w:szCs w:val="18"/>
              </w:rPr>
            </w:pPr>
            <w:r>
              <w:rPr>
                <w:rFonts w:ascii="Arial Narrow" w:hAnsi="Arial Narrow"/>
                <w:color w:val="000000"/>
                <w:sz w:val="18"/>
                <w:szCs w:val="18"/>
              </w:rPr>
              <w:t>62</w:t>
            </w:r>
          </w:p>
        </w:tc>
        <w:tc>
          <w:tcPr>
            <w:tcW w:w="2048" w:type="dxa"/>
            <w:tcBorders>
              <w:top w:val="single" w:sz="4" w:space="0" w:color="000000"/>
              <w:left w:val="single" w:sz="4" w:space="0" w:color="000000"/>
              <w:bottom w:val="single" w:sz="4" w:space="0" w:color="000000"/>
              <w:right w:val="single" w:sz="4" w:space="0" w:color="000000"/>
            </w:tcBorders>
            <w:hideMark/>
          </w:tcPr>
          <w:p w:rsidR="0003642B" w:rsidRPr="00C77E77" w:rsidRDefault="0003642B" w:rsidP="00720199">
            <w:pPr>
              <w:spacing w:after="0"/>
              <w:jc w:val="center"/>
              <w:rPr>
                <w:rFonts w:ascii="Arial Narrow" w:hAnsi="Arial Narrow"/>
                <w:color w:val="000000"/>
                <w:sz w:val="18"/>
                <w:szCs w:val="18"/>
              </w:rPr>
            </w:pPr>
            <w:r w:rsidRPr="00C77E77">
              <w:rPr>
                <w:rFonts w:ascii="Arial Narrow" w:hAnsi="Arial Narrow"/>
                <w:color w:val="000000"/>
                <w:sz w:val="18"/>
                <w:szCs w:val="18"/>
              </w:rPr>
              <w:t>1000-PRÓPRIOS</w:t>
            </w:r>
          </w:p>
        </w:tc>
        <w:tc>
          <w:tcPr>
            <w:tcW w:w="2609" w:type="dxa"/>
            <w:tcBorders>
              <w:top w:val="single" w:sz="4" w:space="0" w:color="000000"/>
              <w:left w:val="single" w:sz="4" w:space="0" w:color="000000"/>
              <w:bottom w:val="single" w:sz="4" w:space="0" w:color="000000"/>
              <w:right w:val="single" w:sz="4" w:space="0" w:color="000000"/>
            </w:tcBorders>
            <w:hideMark/>
          </w:tcPr>
          <w:p w:rsidR="0003642B" w:rsidRPr="00C77E77" w:rsidRDefault="0003642B" w:rsidP="00720199">
            <w:pPr>
              <w:spacing w:after="0"/>
              <w:jc w:val="center"/>
              <w:rPr>
                <w:rFonts w:ascii="Arial Narrow" w:hAnsi="Arial Narrow"/>
                <w:sz w:val="18"/>
                <w:szCs w:val="18"/>
              </w:rPr>
            </w:pPr>
            <w:r w:rsidRPr="00C77E77">
              <w:rPr>
                <w:rFonts w:ascii="Arial Narrow" w:hAnsi="Arial Narrow"/>
                <w:sz w:val="18"/>
                <w:szCs w:val="18"/>
              </w:rPr>
              <w:t>3.3.90.32.99</w:t>
            </w:r>
          </w:p>
        </w:tc>
        <w:tc>
          <w:tcPr>
            <w:tcW w:w="2078" w:type="dxa"/>
            <w:tcBorders>
              <w:top w:val="single" w:sz="4" w:space="0" w:color="000000"/>
              <w:left w:val="single" w:sz="4" w:space="0" w:color="000000"/>
              <w:bottom w:val="single" w:sz="4" w:space="0" w:color="000000"/>
              <w:right w:val="single" w:sz="4" w:space="0" w:color="000000"/>
            </w:tcBorders>
          </w:tcPr>
          <w:p w:rsidR="0003642B" w:rsidRPr="00C77E77" w:rsidRDefault="0003642B" w:rsidP="00720199">
            <w:pPr>
              <w:spacing w:after="0"/>
              <w:jc w:val="center"/>
              <w:rPr>
                <w:rFonts w:ascii="Arial Narrow" w:hAnsi="Arial Narrow"/>
                <w:sz w:val="18"/>
                <w:szCs w:val="18"/>
              </w:rPr>
            </w:pPr>
          </w:p>
        </w:tc>
      </w:tr>
    </w:tbl>
    <w:p w:rsidR="003D59B1" w:rsidRPr="00C77E77" w:rsidRDefault="003D59B1" w:rsidP="003D59B1">
      <w:pPr>
        <w:spacing w:after="0"/>
        <w:jc w:val="both"/>
        <w:rPr>
          <w:rFonts w:ascii="Arial Narrow" w:hAnsi="Arial Narrow"/>
          <w:color w:val="000000"/>
          <w:sz w:val="18"/>
          <w:szCs w:val="18"/>
        </w:rPr>
      </w:pPr>
    </w:p>
    <w:p w:rsidR="003D59B1" w:rsidRPr="00C77E77" w:rsidRDefault="003D59B1" w:rsidP="003D59B1">
      <w:pPr>
        <w:spacing w:after="0"/>
        <w:jc w:val="both"/>
        <w:rPr>
          <w:rFonts w:ascii="Arial Narrow" w:hAnsi="Arial Narrow"/>
          <w:b/>
          <w:color w:val="000000"/>
          <w:sz w:val="18"/>
          <w:szCs w:val="18"/>
        </w:rPr>
      </w:pPr>
      <w:r w:rsidRPr="00C77E77">
        <w:rPr>
          <w:rFonts w:ascii="Arial Narrow" w:hAnsi="Arial Narrow"/>
          <w:b/>
          <w:color w:val="000000"/>
          <w:sz w:val="18"/>
          <w:szCs w:val="18"/>
        </w:rPr>
        <w:t>CLAÚSULA QUARTA – DA FORMA DE PAGAMENTO</w:t>
      </w:r>
    </w:p>
    <w:p w:rsidR="003D59B1" w:rsidRPr="00C77E77" w:rsidRDefault="003D59B1" w:rsidP="003D59B1">
      <w:pPr>
        <w:pStyle w:val="Corpodetexto21"/>
        <w:spacing w:line="276" w:lineRule="auto"/>
        <w:rPr>
          <w:rFonts w:ascii="Arial Narrow" w:hAnsi="Arial Narrow"/>
          <w:color w:val="000000"/>
          <w:sz w:val="18"/>
          <w:szCs w:val="18"/>
        </w:rPr>
      </w:pPr>
      <w:r w:rsidRPr="00C77E77">
        <w:rPr>
          <w:rFonts w:ascii="Arial Narrow" w:hAnsi="Arial Narrow" w:cs="Arial"/>
          <w:color w:val="000000"/>
          <w:sz w:val="18"/>
          <w:szCs w:val="18"/>
        </w:rPr>
        <w:t>PARÁGRAFO PRIMEIRO</w:t>
      </w:r>
      <w:r w:rsidRPr="00C77E77">
        <w:rPr>
          <w:rFonts w:ascii="Arial Narrow" w:hAnsi="Arial Narrow" w:cs="Arial"/>
          <w:b/>
          <w:color w:val="000000"/>
          <w:sz w:val="18"/>
          <w:szCs w:val="18"/>
        </w:rPr>
        <w:t xml:space="preserve"> </w:t>
      </w:r>
      <w:r w:rsidRPr="00C77E77">
        <w:rPr>
          <w:rFonts w:ascii="Arial Narrow" w:hAnsi="Arial Narrow"/>
          <w:color w:val="000000"/>
          <w:sz w:val="18"/>
          <w:szCs w:val="18"/>
        </w:rPr>
        <w:t xml:space="preserve">- Os pagamentos serão efetuados </w:t>
      </w:r>
      <w:r w:rsidRPr="00C77E77">
        <w:rPr>
          <w:rFonts w:ascii="Arial Narrow" w:hAnsi="Arial Narrow"/>
          <w:b/>
          <w:color w:val="000000"/>
          <w:sz w:val="18"/>
          <w:szCs w:val="18"/>
        </w:rPr>
        <w:t>mensalmente</w:t>
      </w:r>
      <w:r w:rsidR="004C1B88" w:rsidRPr="00C77E77">
        <w:rPr>
          <w:rFonts w:ascii="Arial Narrow" w:hAnsi="Arial Narrow"/>
          <w:b/>
          <w:color w:val="000000"/>
          <w:sz w:val="18"/>
          <w:szCs w:val="18"/>
        </w:rPr>
        <w:t xml:space="preserve"> até o</w:t>
      </w:r>
      <w:r w:rsidRPr="00C77E77">
        <w:rPr>
          <w:rFonts w:ascii="Arial Narrow" w:hAnsi="Arial Narrow"/>
          <w:b/>
          <w:color w:val="000000"/>
          <w:sz w:val="18"/>
          <w:szCs w:val="18"/>
        </w:rPr>
        <w:t xml:space="preserve"> dia </w:t>
      </w:r>
      <w:r w:rsidR="00410A6E" w:rsidRPr="00C77E77">
        <w:rPr>
          <w:rFonts w:ascii="Arial Narrow" w:hAnsi="Arial Narrow"/>
          <w:b/>
          <w:color w:val="000000"/>
          <w:sz w:val="18"/>
          <w:szCs w:val="18"/>
        </w:rPr>
        <w:t>15</w:t>
      </w:r>
      <w:r w:rsidRPr="00C77E77">
        <w:rPr>
          <w:rFonts w:ascii="Arial Narrow" w:hAnsi="Arial Narrow"/>
          <w:color w:val="000000"/>
          <w:sz w:val="18"/>
          <w:szCs w:val="18"/>
        </w:rPr>
        <w:t xml:space="preserve"> do mês </w:t>
      </w:r>
      <w:r w:rsidR="00D43E43" w:rsidRPr="00C77E77">
        <w:rPr>
          <w:rFonts w:ascii="Arial Narrow" w:hAnsi="Arial Narrow"/>
          <w:color w:val="000000"/>
          <w:sz w:val="18"/>
          <w:szCs w:val="18"/>
        </w:rPr>
        <w:t>subsequente</w:t>
      </w:r>
      <w:r w:rsidRPr="00C77E77">
        <w:rPr>
          <w:rFonts w:ascii="Arial Narrow" w:hAnsi="Arial Narrow"/>
          <w:color w:val="000000"/>
          <w:sz w:val="18"/>
          <w:szCs w:val="18"/>
        </w:rPr>
        <w:t xml:space="preserve"> a solicitação do material pela secretaria de </w:t>
      </w:r>
      <w:r w:rsidR="00584999" w:rsidRPr="00C77E77">
        <w:rPr>
          <w:rFonts w:ascii="Arial Narrow" w:hAnsi="Arial Narrow"/>
          <w:color w:val="000000"/>
          <w:sz w:val="18"/>
          <w:szCs w:val="18"/>
        </w:rPr>
        <w:t>Agricultura</w:t>
      </w:r>
      <w:r w:rsidRPr="00C77E77">
        <w:rPr>
          <w:rFonts w:ascii="Arial Narrow" w:hAnsi="Arial Narrow"/>
          <w:color w:val="000000"/>
          <w:sz w:val="18"/>
          <w:szCs w:val="18"/>
        </w:rPr>
        <w:t xml:space="preserve"> e apresentação da nota fiscal eletrônica/fatura, em moeda corrente nacional.</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s="Arial"/>
          <w:color w:val="000000"/>
          <w:sz w:val="18"/>
          <w:szCs w:val="18"/>
        </w:rPr>
        <w:t>PARÁGRAFO SEGUNDO – A Prefeitura não se responsabiliza pelo atraso dos pagamentos nos casos de não entrega do objeto ora licitado e da respectiva nota fiscal nos prazos estabelecidos.</w:t>
      </w:r>
    </w:p>
    <w:p w:rsidR="003D59B1" w:rsidRPr="00C77E77" w:rsidRDefault="003D59B1" w:rsidP="00A411FE">
      <w:pPr>
        <w:spacing w:after="0"/>
        <w:jc w:val="both"/>
        <w:rPr>
          <w:rFonts w:ascii="Arial Narrow" w:hAnsi="Arial Narrow" w:cs="Arial"/>
          <w:color w:val="000000"/>
          <w:sz w:val="18"/>
          <w:szCs w:val="18"/>
        </w:rPr>
      </w:pPr>
      <w:r w:rsidRPr="00C77E77">
        <w:rPr>
          <w:rFonts w:ascii="Arial Narrow" w:hAnsi="Arial Narrow" w:cs="Arial"/>
          <w:color w:val="000000"/>
          <w:sz w:val="18"/>
          <w:szCs w:val="18"/>
        </w:rPr>
        <w:t>PARÁGRAFO TERCEIRO</w:t>
      </w:r>
      <w:r w:rsidRPr="00C77E77">
        <w:rPr>
          <w:rFonts w:ascii="Arial Narrow" w:hAnsi="Arial Narrow" w:cs="Arial"/>
          <w:b/>
          <w:color w:val="000000"/>
          <w:sz w:val="18"/>
          <w:szCs w:val="18"/>
        </w:rPr>
        <w:t xml:space="preserve"> </w:t>
      </w:r>
      <w:r w:rsidRPr="00C77E77">
        <w:rPr>
          <w:rFonts w:ascii="Arial Narrow" w:hAnsi="Arial Narrow" w:cs="Arial"/>
          <w:color w:val="000000"/>
          <w:sz w:val="18"/>
          <w:szCs w:val="18"/>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agência da Conta Bancária (em nome da pessoa jurídica) na qual será efetuado o depósito para o pagamento do objeto.</w:t>
      </w:r>
    </w:p>
    <w:p w:rsidR="00A411FE" w:rsidRPr="00C77E77" w:rsidRDefault="00A411FE" w:rsidP="00A411FE">
      <w:pPr>
        <w:spacing w:after="0"/>
        <w:jc w:val="both"/>
        <w:rPr>
          <w:rFonts w:ascii="Arial Narrow" w:hAnsi="Arial Narrow" w:cs="Arial"/>
          <w:color w:val="000000"/>
          <w:sz w:val="18"/>
          <w:szCs w:val="18"/>
        </w:rPr>
      </w:pPr>
      <w:r w:rsidRPr="00C77E77">
        <w:rPr>
          <w:rFonts w:ascii="Arial Narrow" w:hAnsi="Arial Narrow" w:cs="Arial"/>
          <w:color w:val="000000"/>
          <w:sz w:val="18"/>
          <w:szCs w:val="18"/>
        </w:rPr>
        <w:t xml:space="preserve">PARÁGRAFO QUARTO - No caso de nota fiscal eletrônica (NF-e) o arquivo XML deverá ser encaminhado no e-mail: </w:t>
      </w:r>
      <w:hyperlink r:id="rId14" w:history="1">
        <w:r w:rsidR="00F7547D" w:rsidRPr="00C77E77">
          <w:rPr>
            <w:rStyle w:val="Hyperlink"/>
            <w:rFonts w:ascii="Arial Narrow" w:hAnsi="Arial Narrow" w:cs="Arial"/>
            <w:sz w:val="18"/>
            <w:szCs w:val="18"/>
          </w:rPr>
          <w:t>compras@bandeirante.sc.gov.br</w:t>
        </w:r>
      </w:hyperlink>
      <w:r w:rsidR="00F7547D" w:rsidRPr="00C77E77">
        <w:rPr>
          <w:rFonts w:ascii="Arial Narrow" w:hAnsi="Arial Narrow" w:cs="Arial"/>
          <w:color w:val="000000"/>
          <w:sz w:val="18"/>
          <w:szCs w:val="18"/>
        </w:rPr>
        <w:t xml:space="preserve"> </w:t>
      </w:r>
      <w:r w:rsidRPr="00C77E77">
        <w:rPr>
          <w:rFonts w:ascii="Arial Narrow" w:hAnsi="Arial Narrow" w:cs="Arial"/>
          <w:color w:val="000000"/>
          <w:sz w:val="18"/>
          <w:szCs w:val="18"/>
        </w:rPr>
        <w:t>para fins de arquivamento e via impressa para a secretaria</w:t>
      </w:r>
      <w:r w:rsidR="00F7547D" w:rsidRPr="00C77E77">
        <w:rPr>
          <w:rFonts w:ascii="Arial Narrow" w:hAnsi="Arial Narrow" w:cs="Arial"/>
          <w:color w:val="000000"/>
          <w:sz w:val="18"/>
          <w:szCs w:val="18"/>
        </w:rPr>
        <w:t xml:space="preserve"> da Fazenda</w:t>
      </w:r>
      <w:r w:rsidRPr="00C77E77">
        <w:rPr>
          <w:rFonts w:ascii="Arial Narrow" w:hAnsi="Arial Narrow" w:cs="Arial"/>
          <w:color w:val="000000"/>
          <w:sz w:val="18"/>
          <w:szCs w:val="18"/>
        </w:rPr>
        <w:t>.</w:t>
      </w:r>
    </w:p>
    <w:p w:rsidR="00A411FE" w:rsidRPr="00C77E77" w:rsidRDefault="00A411FE" w:rsidP="00A411FE">
      <w:pPr>
        <w:spacing w:after="0"/>
        <w:jc w:val="both"/>
        <w:rPr>
          <w:rFonts w:ascii="Arial Narrow" w:eastAsia="Arial Unicode MS" w:hAnsi="Arial Narrow" w:cs="Arial"/>
          <w:b/>
          <w:color w:val="000000"/>
          <w:sz w:val="18"/>
          <w:szCs w:val="18"/>
        </w:rPr>
      </w:pPr>
    </w:p>
    <w:p w:rsidR="003D59B1" w:rsidRPr="00C77E77" w:rsidRDefault="003D59B1" w:rsidP="003D59B1">
      <w:pPr>
        <w:spacing w:after="0"/>
        <w:jc w:val="both"/>
        <w:rPr>
          <w:rFonts w:ascii="Arial Narrow" w:hAnsi="Arial Narrow"/>
          <w:b/>
          <w:bCs/>
          <w:color w:val="000000"/>
          <w:sz w:val="18"/>
          <w:szCs w:val="18"/>
        </w:rPr>
      </w:pPr>
      <w:r w:rsidRPr="00C77E77">
        <w:rPr>
          <w:rFonts w:ascii="Arial Narrow" w:hAnsi="Arial Narrow"/>
          <w:b/>
          <w:bCs/>
          <w:color w:val="000000"/>
          <w:sz w:val="18"/>
          <w:szCs w:val="18"/>
        </w:rPr>
        <w:t>CLÁUSULA QUINTA – DO REAJUSTAMENTO</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 xml:space="preserve">ÚNICO – O preço apresentado pela Empresa Licitante não será reajustado, durante a vigência deste contrato. </w:t>
      </w: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 xml:space="preserve"> </w:t>
      </w:r>
    </w:p>
    <w:p w:rsidR="003D59B1" w:rsidRPr="00C77E77" w:rsidRDefault="003D59B1" w:rsidP="003D59B1">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t>CLÁUSULA SEXTA – DAS PENALIDADES</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s="Arial"/>
          <w:color w:val="000000"/>
          <w:sz w:val="18"/>
          <w:szCs w:val="18"/>
        </w:rPr>
        <w:t>Se o licitante vencedor descumprir as condições deste Pregão ficará sujeito às penalidades estabelecidas nas Leis nº 10.520/02 e 8.666/93.</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 xml:space="preserve">PRIMEIRO – Nos termos do artigo 87 da Lei 8.666/93, pela inexecução total ou parcial deste Pregão, a Prefeitura Municipal de </w:t>
      </w:r>
      <w:r w:rsidR="00F7547D" w:rsidRPr="00C77E77">
        <w:rPr>
          <w:rFonts w:ascii="Arial Narrow" w:hAnsi="Arial Narrow" w:cs="Arial"/>
          <w:color w:val="000000"/>
          <w:sz w:val="18"/>
          <w:szCs w:val="18"/>
        </w:rPr>
        <w:t>Bandeirante</w:t>
      </w:r>
      <w:r w:rsidRPr="00C77E77">
        <w:rPr>
          <w:rFonts w:ascii="Arial Narrow" w:hAnsi="Arial Narrow" w:cs="Arial"/>
          <w:color w:val="000000"/>
          <w:sz w:val="18"/>
          <w:szCs w:val="18"/>
        </w:rPr>
        <w:t xml:space="preserve"> – SC, poderá aplicar à empresa vencedora, as seguintes penalidades:</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s="Arial"/>
          <w:color w:val="000000"/>
          <w:sz w:val="18"/>
          <w:szCs w:val="18"/>
        </w:rPr>
        <w:t>I - Advertência;</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s="Arial"/>
          <w:color w:val="000000"/>
          <w:sz w:val="18"/>
          <w:szCs w:val="18"/>
        </w:rPr>
        <w:t>II - Multa de 10% (dez por cento) sobre o valor da proposta;</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s="Arial"/>
          <w:color w:val="000000"/>
          <w:sz w:val="18"/>
          <w:szCs w:val="18"/>
        </w:rPr>
        <w:t>III - Suspensão de Contratar com a Administração Pública por 05 anos.</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 xml:space="preserve">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C77E77">
        <w:rPr>
          <w:rFonts w:ascii="Arial Narrow" w:hAnsi="Arial Narrow" w:cs="Arial"/>
          <w:color w:val="000000"/>
          <w:sz w:val="18"/>
          <w:szCs w:val="18"/>
        </w:rPr>
        <w:t>fraude fiscal, garantido</w:t>
      </w:r>
      <w:proofErr w:type="gramEnd"/>
      <w:r w:rsidRPr="00C77E77">
        <w:rPr>
          <w:rFonts w:ascii="Arial Narrow" w:hAnsi="Arial Narrow" w:cs="Arial"/>
          <w:color w:val="000000"/>
          <w:sz w:val="18"/>
          <w:szCs w:val="18"/>
        </w:rPr>
        <w:t xml:space="preserve">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3D59B1" w:rsidRPr="00C77E77" w:rsidRDefault="003D59B1" w:rsidP="003D59B1">
      <w:pPr>
        <w:spacing w:after="0"/>
        <w:jc w:val="both"/>
        <w:rPr>
          <w:rFonts w:ascii="Arial Narrow" w:hAnsi="Arial Narrow"/>
          <w:color w:val="000000"/>
          <w:sz w:val="18"/>
          <w:szCs w:val="18"/>
        </w:rPr>
      </w:pP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QUARTO – Nenhum pagamento será processado à proponente penalizada, sem que antes, este tenha pagado ou lhe seja relevada a multa imposta.</w:t>
      </w:r>
    </w:p>
    <w:p w:rsidR="003D59B1" w:rsidRPr="00C77E77" w:rsidRDefault="003D59B1" w:rsidP="003D59B1">
      <w:pPr>
        <w:spacing w:after="0"/>
        <w:jc w:val="both"/>
        <w:rPr>
          <w:rFonts w:ascii="Arial Narrow" w:hAnsi="Arial Narrow"/>
          <w:color w:val="000000"/>
          <w:sz w:val="18"/>
          <w:szCs w:val="18"/>
        </w:rPr>
      </w:pPr>
    </w:p>
    <w:p w:rsidR="003D59B1" w:rsidRPr="00C77E77" w:rsidRDefault="003D59B1" w:rsidP="00F7547D">
      <w:pPr>
        <w:pStyle w:val="Ttulo1"/>
        <w:spacing w:line="276" w:lineRule="auto"/>
        <w:jc w:val="both"/>
        <w:rPr>
          <w:rFonts w:ascii="Arial Narrow" w:eastAsia="Arial Unicode MS" w:hAnsi="Arial Narrow"/>
          <w:color w:val="000000"/>
          <w:sz w:val="18"/>
          <w:szCs w:val="18"/>
        </w:rPr>
      </w:pPr>
      <w:r w:rsidRPr="00C77E77">
        <w:rPr>
          <w:rFonts w:ascii="Arial Narrow" w:hAnsi="Arial Narrow"/>
          <w:color w:val="000000"/>
          <w:sz w:val="18"/>
          <w:szCs w:val="18"/>
        </w:rPr>
        <w:t>CLÁUSULA SETIMA – DA RESCISÃO</w:t>
      </w: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 xml:space="preserve">O presente Contrato poderá ser rescindido caso ocorram quaisquer dos fatos </w:t>
      </w:r>
      <w:r w:rsidR="006273B5" w:rsidRPr="00C77E77">
        <w:rPr>
          <w:rFonts w:ascii="Arial Narrow" w:hAnsi="Arial Narrow"/>
          <w:color w:val="000000"/>
          <w:sz w:val="18"/>
          <w:szCs w:val="18"/>
        </w:rPr>
        <w:t>elencados no Art. 78 e seguintes da Lei Federal</w:t>
      </w:r>
      <w:r w:rsidRPr="00C77E77">
        <w:rPr>
          <w:rFonts w:ascii="Arial Narrow" w:hAnsi="Arial Narrow"/>
          <w:color w:val="000000"/>
          <w:sz w:val="18"/>
          <w:szCs w:val="18"/>
        </w:rPr>
        <w:t xml:space="preserve"> nº 8.666/93 e alterações posteriores vigentes.</w:t>
      </w: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 xml:space="preserve">PARÁGRAFO ÚNICO – Nos casos de rescisão, previstos nos incisos I a XI e XVIII do artigo 78 da Lei nº 8.666/93, </w:t>
      </w:r>
      <w:r w:rsidR="006273B5" w:rsidRPr="00C77E77">
        <w:rPr>
          <w:rFonts w:ascii="Arial Narrow" w:hAnsi="Arial Narrow"/>
          <w:color w:val="000000"/>
          <w:sz w:val="18"/>
          <w:szCs w:val="18"/>
        </w:rPr>
        <w:t>se sujeita</w:t>
      </w:r>
      <w:r w:rsidRPr="00C77E77">
        <w:rPr>
          <w:rFonts w:ascii="Arial Narrow" w:hAnsi="Arial Narrow"/>
          <w:color w:val="000000"/>
          <w:sz w:val="18"/>
          <w:szCs w:val="18"/>
        </w:rPr>
        <w:t xml:space="preserve"> a empresa contratada ao pagamento de multa de 10% (dez por cento) sobre o valor do contrato.</w:t>
      </w:r>
    </w:p>
    <w:p w:rsidR="003D59B1" w:rsidRPr="00C77E77" w:rsidRDefault="003D59B1" w:rsidP="003D59B1">
      <w:pPr>
        <w:spacing w:after="0"/>
        <w:jc w:val="both"/>
        <w:rPr>
          <w:rFonts w:ascii="Arial Narrow" w:hAnsi="Arial Narrow"/>
          <w:color w:val="000000"/>
          <w:sz w:val="18"/>
          <w:szCs w:val="18"/>
        </w:rPr>
      </w:pPr>
    </w:p>
    <w:p w:rsidR="003D59B1" w:rsidRPr="00C77E77" w:rsidRDefault="003D59B1" w:rsidP="00F7547D">
      <w:pPr>
        <w:pStyle w:val="Ttulo1"/>
        <w:spacing w:line="276" w:lineRule="auto"/>
        <w:jc w:val="both"/>
        <w:rPr>
          <w:rFonts w:ascii="Arial Narrow" w:eastAsia="Arial Unicode MS" w:hAnsi="Arial Narrow" w:cs="Arial"/>
          <w:color w:val="000000"/>
          <w:sz w:val="18"/>
          <w:szCs w:val="18"/>
        </w:rPr>
      </w:pPr>
      <w:r w:rsidRPr="00C77E77">
        <w:rPr>
          <w:rFonts w:ascii="Arial Narrow" w:hAnsi="Arial Narrow" w:cs="Arial"/>
          <w:color w:val="000000"/>
          <w:sz w:val="18"/>
          <w:szCs w:val="18"/>
        </w:rPr>
        <w:t xml:space="preserve">CLÁUSULA OITAVA – DA VIGÊNCIA </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 xml:space="preserve">PRIMEIRO </w:t>
      </w:r>
      <w:r w:rsidRPr="00C77E77">
        <w:rPr>
          <w:rFonts w:ascii="Arial Narrow" w:hAnsi="Arial Narrow" w:cs="Arial"/>
          <w:b/>
          <w:color w:val="000000"/>
          <w:sz w:val="18"/>
          <w:szCs w:val="18"/>
        </w:rPr>
        <w:t xml:space="preserve">– </w:t>
      </w:r>
      <w:r w:rsidRPr="00C77E77">
        <w:rPr>
          <w:rFonts w:ascii="Arial Narrow" w:hAnsi="Arial Narrow" w:cs="Arial"/>
          <w:sz w:val="18"/>
          <w:szCs w:val="18"/>
        </w:rPr>
        <w:t xml:space="preserve">O prazo de vigência do Contrato decorrente deste procedimento licitatório </w:t>
      </w:r>
      <w:r w:rsidR="00410A6E" w:rsidRPr="00C77E77">
        <w:rPr>
          <w:rFonts w:ascii="Arial Narrow" w:hAnsi="Arial Narrow" w:cs="Arial"/>
          <w:sz w:val="18"/>
          <w:szCs w:val="18"/>
        </w:rPr>
        <w:t xml:space="preserve">será pelo período de </w:t>
      </w:r>
      <w:r w:rsidR="00410A6E" w:rsidRPr="00C77E77">
        <w:rPr>
          <w:rFonts w:ascii="Arial Narrow" w:hAnsi="Arial Narrow" w:cs="Arial"/>
          <w:b/>
          <w:sz w:val="18"/>
          <w:szCs w:val="18"/>
        </w:rPr>
        <w:t>12 (doze) meses</w:t>
      </w:r>
      <w:r w:rsidR="00410A6E" w:rsidRPr="00C77E77">
        <w:rPr>
          <w:rFonts w:ascii="Arial Narrow" w:hAnsi="Arial Narrow" w:cs="Arial"/>
          <w:sz w:val="18"/>
          <w:szCs w:val="18"/>
        </w:rPr>
        <w:t xml:space="preserve"> </w:t>
      </w:r>
      <w:r w:rsidRPr="00C77E77">
        <w:rPr>
          <w:rFonts w:ascii="Arial Narrow" w:hAnsi="Arial Narrow" w:cs="Arial"/>
          <w:sz w:val="18"/>
          <w:szCs w:val="18"/>
        </w:rPr>
        <w:t>contado</w:t>
      </w:r>
      <w:r w:rsidR="00410A6E" w:rsidRPr="00C77E77">
        <w:rPr>
          <w:rFonts w:ascii="Arial Narrow" w:hAnsi="Arial Narrow" w:cs="Arial"/>
          <w:sz w:val="18"/>
          <w:szCs w:val="18"/>
        </w:rPr>
        <w:t>s</w:t>
      </w:r>
      <w:r w:rsidRPr="00C77E77">
        <w:rPr>
          <w:rFonts w:ascii="Arial Narrow" w:hAnsi="Arial Narrow" w:cs="Arial"/>
          <w:sz w:val="18"/>
          <w:szCs w:val="18"/>
        </w:rPr>
        <w:t xml:space="preserve"> a partir da data de sua assinatura ou até a entrega total dos materiais</w:t>
      </w:r>
      <w:r w:rsidR="009C7BD5" w:rsidRPr="00C77E77">
        <w:rPr>
          <w:rFonts w:ascii="Arial Narrow" w:hAnsi="Arial Narrow" w:cs="Arial"/>
          <w:sz w:val="18"/>
          <w:szCs w:val="18"/>
        </w:rPr>
        <w:t>,</w:t>
      </w:r>
      <w:r w:rsidRPr="00C77E77">
        <w:rPr>
          <w:rFonts w:ascii="Arial Narrow" w:hAnsi="Arial Narrow" w:cs="Arial"/>
          <w:sz w:val="18"/>
          <w:szCs w:val="18"/>
        </w:rPr>
        <w:t xml:space="preserve"> se essa ocorrer antes.</w:t>
      </w:r>
    </w:p>
    <w:p w:rsidR="003D59B1" w:rsidRPr="00C77E77" w:rsidRDefault="003D59B1" w:rsidP="003D59B1">
      <w:pPr>
        <w:pStyle w:val="Corpodetexto"/>
        <w:spacing w:line="276" w:lineRule="auto"/>
        <w:rPr>
          <w:rFonts w:ascii="Arial Narrow" w:hAnsi="Arial Narrow" w:cs="Arial"/>
          <w:b/>
          <w:color w:val="000000"/>
          <w:sz w:val="18"/>
          <w:szCs w:val="18"/>
          <w:u w:val="single"/>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SEGUNDO – O contrato poderá ser aditado e prorrogado de acordo com a conveniência da Administração Pública, observados os dispositivos da Lei nº 8.666/93 e outras legislações pertinentes.</w:t>
      </w:r>
      <w:r w:rsidRPr="00C77E77">
        <w:rPr>
          <w:rFonts w:ascii="Arial Narrow" w:hAnsi="Arial Narrow" w:cs="Arial"/>
          <w:b/>
          <w:color w:val="000000"/>
          <w:sz w:val="18"/>
          <w:szCs w:val="18"/>
          <w:u w:val="single"/>
        </w:rPr>
        <w:t xml:space="preserve"> </w:t>
      </w:r>
    </w:p>
    <w:p w:rsidR="003D59B1" w:rsidRPr="00C77E77" w:rsidRDefault="003D59B1" w:rsidP="003D59B1">
      <w:pPr>
        <w:spacing w:after="0"/>
        <w:jc w:val="both"/>
        <w:rPr>
          <w:rFonts w:ascii="Arial Narrow" w:hAnsi="Arial Narrow" w:cs="Arial"/>
          <w:color w:val="000000"/>
          <w:sz w:val="18"/>
          <w:szCs w:val="18"/>
        </w:rPr>
      </w:pPr>
    </w:p>
    <w:p w:rsidR="003D59B1" w:rsidRPr="00C77E77" w:rsidRDefault="003D59B1" w:rsidP="00F7547D">
      <w:pPr>
        <w:pStyle w:val="Ttulo1"/>
        <w:spacing w:line="276" w:lineRule="auto"/>
        <w:jc w:val="both"/>
        <w:rPr>
          <w:rFonts w:ascii="Arial Narrow" w:hAnsi="Arial Narrow" w:cs="Arial"/>
          <w:color w:val="000000"/>
          <w:sz w:val="18"/>
          <w:szCs w:val="18"/>
        </w:rPr>
      </w:pPr>
      <w:r w:rsidRPr="00C77E77">
        <w:rPr>
          <w:rFonts w:ascii="Arial Narrow" w:hAnsi="Arial Narrow" w:cs="Arial"/>
          <w:color w:val="000000"/>
          <w:sz w:val="18"/>
          <w:szCs w:val="18"/>
        </w:rPr>
        <w:t xml:space="preserve">CLÁUSULA NONA – DA ENTREGA </w:t>
      </w:r>
    </w:p>
    <w:p w:rsidR="00CD3B4F" w:rsidRPr="00C77E77" w:rsidRDefault="003D59B1" w:rsidP="00CD3B4F">
      <w:pPr>
        <w:spacing w:after="0"/>
        <w:jc w:val="both"/>
        <w:rPr>
          <w:rFonts w:ascii="Arial Narrow" w:hAnsi="Arial Narrow" w:cs="Arial"/>
          <w:b/>
          <w:sz w:val="18"/>
          <w:szCs w:val="18"/>
        </w:rPr>
      </w:pPr>
      <w:r w:rsidRPr="00C77E77">
        <w:rPr>
          <w:rFonts w:ascii="Arial Narrow" w:hAnsi="Arial Narrow"/>
          <w:color w:val="000000"/>
          <w:sz w:val="18"/>
          <w:szCs w:val="18"/>
        </w:rPr>
        <w:t xml:space="preserve">PARÁGRAFO </w:t>
      </w:r>
      <w:r w:rsidR="00CD3B4F" w:rsidRPr="00C77E77">
        <w:rPr>
          <w:rFonts w:ascii="Arial Narrow" w:hAnsi="Arial Narrow"/>
          <w:color w:val="000000"/>
          <w:sz w:val="18"/>
          <w:szCs w:val="18"/>
        </w:rPr>
        <w:t>PRIMEIRO</w:t>
      </w:r>
      <w:r w:rsidRPr="00C77E77">
        <w:rPr>
          <w:rFonts w:ascii="Arial Narrow" w:hAnsi="Arial Narrow" w:cs="Arial"/>
          <w:bCs/>
          <w:color w:val="000000"/>
          <w:sz w:val="18"/>
          <w:szCs w:val="18"/>
        </w:rPr>
        <w:t xml:space="preserve"> </w:t>
      </w:r>
      <w:r w:rsidR="00CD3B4F" w:rsidRPr="00C77E77">
        <w:rPr>
          <w:rFonts w:ascii="Arial Narrow" w:hAnsi="Arial Narrow" w:cs="Arial"/>
          <w:bCs/>
          <w:sz w:val="18"/>
          <w:szCs w:val="18"/>
        </w:rPr>
        <w:t xml:space="preserve">– </w:t>
      </w:r>
      <w:r w:rsidR="00CD3B4F" w:rsidRPr="00C77E77">
        <w:rPr>
          <w:rFonts w:ascii="Arial Narrow" w:hAnsi="Arial Narrow" w:cs="Arial"/>
          <w:sz w:val="18"/>
          <w:szCs w:val="18"/>
        </w:rPr>
        <w:t>Os materiais de inseminação artificial só serão solicitados quando da necessidade dos mesmos por parte da Secretaria de Agricultura</w:t>
      </w:r>
      <w:r w:rsidR="00CD3B4F" w:rsidRPr="00C77E77">
        <w:rPr>
          <w:rFonts w:ascii="Arial Narrow" w:hAnsi="Arial Narrow" w:cs="Arial"/>
          <w:b/>
          <w:sz w:val="18"/>
          <w:szCs w:val="18"/>
        </w:rPr>
        <w:t>.</w:t>
      </w:r>
    </w:p>
    <w:p w:rsidR="00CD3B4F" w:rsidRPr="00C77E77" w:rsidRDefault="00CD3B4F" w:rsidP="00CD3B4F">
      <w:pPr>
        <w:spacing w:after="0"/>
        <w:jc w:val="both"/>
        <w:rPr>
          <w:rFonts w:ascii="Arial Narrow" w:hAnsi="Arial Narrow" w:cs="Arial"/>
          <w:bCs/>
          <w:sz w:val="18"/>
          <w:szCs w:val="18"/>
        </w:rPr>
      </w:pPr>
      <w:r w:rsidRPr="00C77E77">
        <w:rPr>
          <w:rFonts w:ascii="Arial Narrow" w:hAnsi="Arial Narrow"/>
          <w:color w:val="000000"/>
          <w:sz w:val="18"/>
          <w:szCs w:val="18"/>
        </w:rPr>
        <w:t>PARÁGRAFO SEGUNDO</w:t>
      </w:r>
      <w:r w:rsidRPr="00C77E77">
        <w:rPr>
          <w:rFonts w:ascii="Arial Narrow" w:hAnsi="Arial Narrow" w:cs="Arial"/>
          <w:bCs/>
          <w:color w:val="000000"/>
          <w:sz w:val="18"/>
          <w:szCs w:val="18"/>
        </w:rPr>
        <w:t xml:space="preserve"> </w:t>
      </w:r>
      <w:r w:rsidRPr="00C77E77">
        <w:rPr>
          <w:rFonts w:ascii="Arial Narrow" w:hAnsi="Arial Narrow" w:cs="Arial"/>
          <w:bCs/>
          <w:sz w:val="18"/>
          <w:szCs w:val="18"/>
        </w:rPr>
        <w:t xml:space="preserve">– A Empresa deverá entregar os materiais solicitados no prazo máximo de 24 (vinte e quatro) horas, após a solicitação da secretaria, nos locais indicados pela mesma, observada </w:t>
      </w:r>
      <w:proofErr w:type="gramStart"/>
      <w:r w:rsidRPr="00C77E77">
        <w:rPr>
          <w:rFonts w:ascii="Arial Narrow" w:hAnsi="Arial Narrow" w:cs="Arial"/>
          <w:bCs/>
          <w:sz w:val="18"/>
          <w:szCs w:val="18"/>
        </w:rPr>
        <w:t>a</w:t>
      </w:r>
      <w:proofErr w:type="gramEnd"/>
      <w:r w:rsidRPr="00C77E77">
        <w:rPr>
          <w:rFonts w:ascii="Arial Narrow" w:hAnsi="Arial Narrow" w:cs="Arial"/>
          <w:bCs/>
          <w:sz w:val="18"/>
          <w:szCs w:val="18"/>
        </w:rPr>
        <w:t xml:space="preserve"> quantidade solicitada e preço contratado.</w:t>
      </w:r>
    </w:p>
    <w:p w:rsidR="00230B76" w:rsidRPr="00C77E77" w:rsidRDefault="00230B76" w:rsidP="00230B76">
      <w:pPr>
        <w:spacing w:after="0"/>
        <w:jc w:val="both"/>
        <w:rPr>
          <w:rFonts w:ascii="Arial Narrow" w:hAnsi="Arial Narrow" w:cs="Arial"/>
          <w:bCs/>
          <w:sz w:val="18"/>
          <w:szCs w:val="18"/>
        </w:rPr>
      </w:pPr>
      <w:r w:rsidRPr="00C77E77">
        <w:rPr>
          <w:rFonts w:ascii="Arial Narrow" w:hAnsi="Arial Narrow" w:cs="Arial"/>
          <w:bCs/>
          <w:sz w:val="18"/>
          <w:szCs w:val="18"/>
        </w:rPr>
        <w:t xml:space="preserve">PARÁGRAFO TERCEIRO - </w:t>
      </w:r>
      <w:proofErr w:type="gramStart"/>
      <w:r w:rsidRPr="00C77E77">
        <w:rPr>
          <w:rFonts w:ascii="Arial Narrow" w:hAnsi="Arial Narrow" w:cs="Arial"/>
          <w:bCs/>
          <w:sz w:val="18"/>
          <w:szCs w:val="18"/>
        </w:rPr>
        <w:t>O nitrogênio liquido</w:t>
      </w:r>
      <w:proofErr w:type="gramEnd"/>
      <w:r w:rsidRPr="00C77E77">
        <w:rPr>
          <w:rFonts w:ascii="Arial Narrow" w:hAnsi="Arial Narrow" w:cs="Arial"/>
          <w:bCs/>
          <w:sz w:val="18"/>
          <w:szCs w:val="18"/>
        </w:rPr>
        <w:t xml:space="preserve"> deverá ser entregue nos locais indicados pela Secretaria de Agricultura</w:t>
      </w:r>
      <w:r w:rsidR="00C80CF7" w:rsidRPr="00C77E77">
        <w:rPr>
          <w:rFonts w:ascii="Arial Narrow" w:hAnsi="Arial Narrow" w:cs="Arial"/>
          <w:bCs/>
          <w:sz w:val="18"/>
          <w:szCs w:val="18"/>
        </w:rPr>
        <w:t xml:space="preserve">, </w:t>
      </w:r>
      <w:r w:rsidR="00CE41F4" w:rsidRPr="00C77E77">
        <w:rPr>
          <w:rFonts w:ascii="Arial Narrow" w:hAnsi="Arial Narrow" w:cs="Arial"/>
          <w:bCs/>
          <w:sz w:val="18"/>
          <w:szCs w:val="18"/>
        </w:rPr>
        <w:t>e/</w:t>
      </w:r>
      <w:r w:rsidR="00C80CF7" w:rsidRPr="00C77E77">
        <w:rPr>
          <w:rFonts w:ascii="Arial Narrow" w:hAnsi="Arial Narrow" w:cs="Arial"/>
          <w:bCs/>
          <w:sz w:val="18"/>
          <w:szCs w:val="18"/>
        </w:rPr>
        <w:t>ou quando solicitado conforme item acima</w:t>
      </w:r>
      <w:r w:rsidRPr="00C77E77">
        <w:rPr>
          <w:rFonts w:ascii="Arial Narrow" w:hAnsi="Arial Narrow" w:cs="Arial"/>
          <w:bCs/>
          <w:sz w:val="18"/>
          <w:szCs w:val="18"/>
        </w:rPr>
        <w:t>.</w:t>
      </w:r>
    </w:p>
    <w:p w:rsidR="00230B76" w:rsidRPr="00C77E77" w:rsidRDefault="00230B76" w:rsidP="00CD3B4F">
      <w:pPr>
        <w:spacing w:after="0"/>
        <w:jc w:val="both"/>
        <w:rPr>
          <w:rFonts w:ascii="Arial Narrow" w:hAnsi="Arial Narrow" w:cs="Arial"/>
          <w:bCs/>
          <w:sz w:val="18"/>
          <w:szCs w:val="18"/>
        </w:rPr>
      </w:pPr>
    </w:p>
    <w:p w:rsidR="003D59B1" w:rsidRPr="00C77E77" w:rsidRDefault="003D59B1" w:rsidP="003D59B1">
      <w:pPr>
        <w:spacing w:after="0"/>
        <w:jc w:val="both"/>
        <w:rPr>
          <w:rFonts w:ascii="Arial Narrow" w:hAnsi="Arial Narrow" w:cs="Arial"/>
          <w:b/>
          <w:color w:val="000000"/>
          <w:sz w:val="18"/>
          <w:szCs w:val="18"/>
        </w:rPr>
      </w:pPr>
      <w:r w:rsidRPr="00C77E77">
        <w:rPr>
          <w:rFonts w:ascii="Arial Narrow" w:hAnsi="Arial Narrow" w:cs="Arial"/>
          <w:b/>
          <w:color w:val="000000"/>
          <w:sz w:val="18"/>
          <w:szCs w:val="18"/>
        </w:rPr>
        <w:t>CLÁUSULA DECIMA – DAS OBRIGAÇÕES DA CONTRATADA</w:t>
      </w:r>
    </w:p>
    <w:p w:rsidR="00E424E4" w:rsidRPr="00C77E77" w:rsidRDefault="00E424E4" w:rsidP="00E424E4">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PRIMEIRO – Fornecer o objeto ora licitado no prazo máximo estabelecido, no local indicado pela secretaria, bem como, permitir o acompanhamento dos </w:t>
      </w:r>
      <w:r w:rsidRPr="00C77E77">
        <w:rPr>
          <w:rFonts w:ascii="Arial Narrow" w:hAnsi="Arial Narrow" w:cs="Arial"/>
          <w:color w:val="000000"/>
          <w:sz w:val="18"/>
          <w:szCs w:val="18"/>
        </w:rPr>
        <w:t>servidores que compõem as unidades setoriais de controle interno, responsáveis pela fiscalização do contrato;</w:t>
      </w:r>
    </w:p>
    <w:p w:rsidR="00E424E4" w:rsidRPr="00C77E77" w:rsidRDefault="00E424E4" w:rsidP="00E424E4">
      <w:pPr>
        <w:spacing w:after="0"/>
        <w:jc w:val="both"/>
        <w:rPr>
          <w:rFonts w:ascii="Arial Narrow" w:hAnsi="Arial Narrow"/>
          <w:color w:val="000000"/>
          <w:sz w:val="18"/>
          <w:szCs w:val="18"/>
        </w:rPr>
      </w:pPr>
      <w:r w:rsidRPr="00C77E77">
        <w:rPr>
          <w:rFonts w:ascii="Arial Narrow" w:hAnsi="Arial Narrow"/>
          <w:color w:val="000000"/>
          <w:sz w:val="18"/>
          <w:szCs w:val="18"/>
        </w:rPr>
        <w:t xml:space="preserve">PARÁGRAFO SEGUNDO – Entregar o objeto ora licitado com materiais de boa qualidade e em caso de detectados problemas com o material entregue a empresa deverá realizar a troca do mesmo imediatamente sem ônus ao município; </w:t>
      </w:r>
    </w:p>
    <w:p w:rsidR="00E424E4" w:rsidRPr="00C77E77" w:rsidRDefault="00E424E4" w:rsidP="00E424E4">
      <w:pPr>
        <w:spacing w:after="0"/>
        <w:jc w:val="both"/>
        <w:rPr>
          <w:rFonts w:ascii="Arial Narrow" w:hAnsi="Arial Narrow"/>
          <w:color w:val="000000"/>
          <w:sz w:val="18"/>
          <w:szCs w:val="18"/>
        </w:rPr>
      </w:pPr>
      <w:r w:rsidRPr="00C77E77">
        <w:rPr>
          <w:rFonts w:ascii="Arial Narrow" w:hAnsi="Arial Narrow"/>
          <w:color w:val="000000"/>
          <w:sz w:val="18"/>
          <w:szCs w:val="18"/>
        </w:rPr>
        <w:t>PARÁGRAFO TERCEIRO – Permitir que os prepostos do município inspecionem a qualquer tempo e hora o andamento do fornecimento dos materiais ora licitados;</w:t>
      </w:r>
    </w:p>
    <w:p w:rsidR="00E424E4" w:rsidRPr="00C77E77" w:rsidRDefault="00E424E4" w:rsidP="00E424E4">
      <w:pPr>
        <w:spacing w:after="0"/>
        <w:jc w:val="both"/>
        <w:rPr>
          <w:rFonts w:ascii="Arial Narrow" w:hAnsi="Arial Narrow"/>
          <w:color w:val="000000"/>
          <w:sz w:val="18"/>
          <w:szCs w:val="18"/>
        </w:rPr>
      </w:pPr>
      <w:r w:rsidRPr="00C77E77">
        <w:rPr>
          <w:rFonts w:ascii="Arial Narrow" w:hAnsi="Arial Narrow"/>
          <w:color w:val="000000"/>
          <w:sz w:val="18"/>
          <w:szCs w:val="18"/>
        </w:rPr>
        <w:t>PARÁGRAFO QUARTO – Fornecer ao Município sempre que solicitados quaisquer informações e/ou esclarecimento sobre o fornecimento dos materiais ora licitados;</w:t>
      </w:r>
    </w:p>
    <w:p w:rsidR="00E424E4" w:rsidRPr="00C77E77" w:rsidRDefault="00E424E4" w:rsidP="00E424E4">
      <w:pPr>
        <w:spacing w:after="0"/>
        <w:jc w:val="both"/>
        <w:rPr>
          <w:rFonts w:ascii="Arial Narrow" w:hAnsi="Arial Narrow"/>
          <w:color w:val="000000"/>
          <w:sz w:val="18"/>
          <w:szCs w:val="18"/>
        </w:rPr>
      </w:pPr>
      <w:r w:rsidRPr="00C77E77">
        <w:rPr>
          <w:rFonts w:ascii="Arial Narrow" w:hAnsi="Arial Narrow"/>
          <w:color w:val="000000"/>
          <w:sz w:val="18"/>
          <w:szCs w:val="18"/>
        </w:rPr>
        <w:t>PARÁGRAFO QUINTO – Assumir a responsabilidade por todos os encargos trabalhistas, sociais e previdenciários, próprios e de seus funcionários;</w:t>
      </w:r>
    </w:p>
    <w:p w:rsidR="00E424E4" w:rsidRPr="00C77E77" w:rsidRDefault="00E424E4" w:rsidP="00E424E4">
      <w:pPr>
        <w:spacing w:after="0"/>
        <w:jc w:val="both"/>
        <w:rPr>
          <w:rFonts w:ascii="Arial Narrow" w:hAnsi="Arial Narrow"/>
          <w:color w:val="000000"/>
          <w:sz w:val="18"/>
          <w:szCs w:val="18"/>
        </w:rPr>
      </w:pPr>
      <w:r w:rsidRPr="00C77E77">
        <w:rPr>
          <w:rFonts w:ascii="Arial Narrow" w:hAnsi="Arial Narrow"/>
          <w:color w:val="000000"/>
          <w:sz w:val="18"/>
          <w:szCs w:val="18"/>
        </w:rPr>
        <w:t>PARÁGRAFO SEXTO – Formar o quadro de pessoal necessário para a execução do objeto licitado, pagando os salários às suas exclusivas expensas;</w:t>
      </w:r>
    </w:p>
    <w:p w:rsidR="00E424E4" w:rsidRPr="00C77E77" w:rsidRDefault="00E424E4" w:rsidP="00E424E4">
      <w:pPr>
        <w:spacing w:after="0"/>
        <w:jc w:val="both"/>
        <w:rPr>
          <w:rFonts w:ascii="Arial Narrow" w:hAnsi="Arial Narrow"/>
          <w:color w:val="000000"/>
          <w:sz w:val="18"/>
          <w:szCs w:val="18"/>
        </w:rPr>
      </w:pPr>
      <w:r w:rsidRPr="00C77E77">
        <w:rPr>
          <w:rFonts w:ascii="Arial Narrow" w:hAnsi="Arial Narrow"/>
          <w:color w:val="000000"/>
          <w:sz w:val="18"/>
          <w:szCs w:val="18"/>
        </w:rPr>
        <w:t>PARÁGRAFO SETIMO – O presente contrato não será de nenhuma forma, fundamento para a constituição de vínculo trabalhista com empregados, funcionários, prepostos ou terceiros que a EMPRESA colocar para fornecer os materiais ora licitados;</w:t>
      </w:r>
    </w:p>
    <w:p w:rsidR="00E424E4" w:rsidRPr="00C77E77" w:rsidRDefault="00E424E4" w:rsidP="00E424E4">
      <w:pPr>
        <w:spacing w:after="0"/>
        <w:jc w:val="both"/>
        <w:rPr>
          <w:rFonts w:ascii="Arial Narrow" w:hAnsi="Arial Narrow"/>
          <w:color w:val="000000"/>
          <w:sz w:val="18"/>
          <w:szCs w:val="18"/>
        </w:rPr>
      </w:pPr>
      <w:r w:rsidRPr="00C77E77">
        <w:rPr>
          <w:rFonts w:ascii="Arial Narrow" w:hAnsi="Arial Narrow"/>
          <w:color w:val="000000"/>
          <w:sz w:val="18"/>
          <w:szCs w:val="18"/>
        </w:rPr>
        <w:t>PARÁGRAFO OITAVO – É da EMPRESA a obrigação do pagamento de tributos que incidirem sobre o material contratado;</w:t>
      </w:r>
    </w:p>
    <w:p w:rsidR="00E424E4" w:rsidRPr="00C77E77" w:rsidRDefault="00E424E4" w:rsidP="00E424E4">
      <w:pPr>
        <w:spacing w:after="0"/>
        <w:jc w:val="both"/>
        <w:rPr>
          <w:rFonts w:ascii="Arial Narrow" w:hAnsi="Arial Narrow"/>
          <w:color w:val="000000"/>
          <w:sz w:val="18"/>
          <w:szCs w:val="18"/>
        </w:rPr>
      </w:pPr>
      <w:r w:rsidRPr="00C77E77">
        <w:rPr>
          <w:rFonts w:ascii="Arial Narrow" w:hAnsi="Arial Narrow"/>
          <w:color w:val="000000"/>
          <w:sz w:val="18"/>
          <w:szCs w:val="18"/>
        </w:rPr>
        <w:t>PARÁGRAFO NONO – Responsabilizar-se pelos danos que possam afetar o município ou a terceiros, durante o fornecimento do objeto ora licitado;</w:t>
      </w:r>
    </w:p>
    <w:p w:rsidR="00E424E4" w:rsidRPr="00C77E77" w:rsidRDefault="00E424E4" w:rsidP="00E424E4">
      <w:pPr>
        <w:spacing w:after="0"/>
        <w:jc w:val="both"/>
        <w:rPr>
          <w:rFonts w:ascii="Arial Narrow" w:hAnsi="Arial Narrow"/>
          <w:color w:val="000000"/>
          <w:sz w:val="18"/>
          <w:szCs w:val="18"/>
        </w:rPr>
      </w:pPr>
      <w:r w:rsidRPr="00C77E77">
        <w:rPr>
          <w:rFonts w:ascii="Arial Narrow" w:hAnsi="Arial Narrow"/>
          <w:color w:val="000000"/>
          <w:sz w:val="18"/>
          <w:szCs w:val="18"/>
        </w:rPr>
        <w:t xml:space="preserve">PARÁGRAFO DÉCIMO – É de responsabilidade da empresa a entrega do objeto ora licitado, vedada </w:t>
      </w:r>
      <w:proofErr w:type="gramStart"/>
      <w:r w:rsidRPr="00C77E77">
        <w:rPr>
          <w:rFonts w:ascii="Arial Narrow" w:hAnsi="Arial Narrow"/>
          <w:color w:val="000000"/>
          <w:sz w:val="18"/>
          <w:szCs w:val="18"/>
        </w:rPr>
        <w:t>a</w:t>
      </w:r>
      <w:proofErr w:type="gramEnd"/>
      <w:r w:rsidRPr="00C77E77">
        <w:rPr>
          <w:rFonts w:ascii="Arial Narrow" w:hAnsi="Arial Narrow"/>
          <w:color w:val="000000"/>
          <w:sz w:val="18"/>
          <w:szCs w:val="18"/>
        </w:rPr>
        <w:t xml:space="preserve"> subcontratação parcial ou total da mesma.</w:t>
      </w:r>
    </w:p>
    <w:p w:rsidR="00E424E4" w:rsidRPr="00C77E77" w:rsidRDefault="00E424E4" w:rsidP="00E424E4">
      <w:pPr>
        <w:spacing w:after="0"/>
        <w:jc w:val="both"/>
        <w:rPr>
          <w:rFonts w:ascii="Arial Narrow" w:hAnsi="Arial Narrow" w:cs="Arial"/>
          <w:color w:val="000000"/>
          <w:sz w:val="18"/>
          <w:szCs w:val="18"/>
        </w:rPr>
      </w:pPr>
      <w:r w:rsidRPr="00C77E77">
        <w:rPr>
          <w:rFonts w:ascii="Arial Narrow" w:hAnsi="Arial Narrow"/>
          <w:color w:val="000000"/>
          <w:sz w:val="18"/>
          <w:szCs w:val="18"/>
        </w:rPr>
        <w:t>PARÁGRAFO DÉCIMO PRIMEIRO –</w:t>
      </w:r>
      <w:r w:rsidRPr="00C77E77">
        <w:rPr>
          <w:rFonts w:ascii="Arial Narrow" w:hAnsi="Arial Narrow" w:cs="Arial"/>
          <w:color w:val="000000"/>
          <w:sz w:val="18"/>
          <w:szCs w:val="18"/>
        </w:rPr>
        <w:t xml:space="preserve"> </w:t>
      </w:r>
      <w:r w:rsidRPr="00C77E77">
        <w:rPr>
          <w:rFonts w:ascii="Arial Narrow" w:hAnsi="Arial Narrow"/>
          <w:sz w:val="18"/>
          <w:szCs w:val="18"/>
        </w:rPr>
        <w:t xml:space="preserve">É de inteira responsabilidade da </w:t>
      </w:r>
      <w:r w:rsidRPr="00C77E77">
        <w:rPr>
          <w:rFonts w:ascii="Arial Narrow" w:hAnsi="Arial Narrow"/>
          <w:caps/>
          <w:sz w:val="18"/>
          <w:szCs w:val="18"/>
        </w:rPr>
        <w:t>empresa</w:t>
      </w:r>
      <w:r w:rsidRPr="00C77E77">
        <w:rPr>
          <w:rFonts w:ascii="Arial Narrow" w:hAnsi="Arial Narrow"/>
          <w:sz w:val="18"/>
          <w:szCs w:val="18"/>
        </w:rPr>
        <w:t xml:space="preserve"> o custo de deslocamentos ate o local indicado pela secretaria de Agricultura para a entrega dos produtos.</w:t>
      </w:r>
    </w:p>
    <w:p w:rsidR="007E2FF9" w:rsidRPr="00C77E77" w:rsidRDefault="007E2FF9" w:rsidP="003D59B1">
      <w:pPr>
        <w:spacing w:after="0"/>
        <w:jc w:val="both"/>
        <w:rPr>
          <w:rFonts w:ascii="Arial Narrow" w:hAnsi="Arial Narrow"/>
          <w:b/>
          <w:color w:val="000000"/>
          <w:sz w:val="18"/>
          <w:szCs w:val="18"/>
        </w:rPr>
      </w:pPr>
    </w:p>
    <w:p w:rsidR="009C7BD5" w:rsidRPr="00C77E77" w:rsidRDefault="003D59B1" w:rsidP="003D59B1">
      <w:pPr>
        <w:spacing w:after="0"/>
        <w:jc w:val="both"/>
        <w:rPr>
          <w:rFonts w:ascii="Arial Narrow" w:hAnsi="Arial Narrow"/>
          <w:b/>
          <w:color w:val="000000"/>
          <w:sz w:val="18"/>
          <w:szCs w:val="18"/>
        </w:rPr>
      </w:pPr>
      <w:r w:rsidRPr="00C77E77">
        <w:rPr>
          <w:rFonts w:ascii="Arial Narrow" w:hAnsi="Arial Narrow"/>
          <w:b/>
          <w:color w:val="000000"/>
          <w:sz w:val="18"/>
          <w:szCs w:val="18"/>
        </w:rPr>
        <w:t>CLÁUSULA DÉCIMA – DAS OBRIGAÇÕES DO MUNICÍPIO.</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Ao MUNICÍPIO de </w:t>
      </w:r>
      <w:r w:rsidR="00F7547D" w:rsidRPr="00C77E77">
        <w:rPr>
          <w:rFonts w:ascii="Arial Narrow" w:hAnsi="Arial Narrow"/>
          <w:color w:val="000000"/>
          <w:sz w:val="18"/>
          <w:szCs w:val="18"/>
        </w:rPr>
        <w:t>Bandeirante</w:t>
      </w:r>
      <w:r w:rsidRPr="00C77E77">
        <w:rPr>
          <w:rFonts w:ascii="Arial Narrow" w:hAnsi="Arial Narrow"/>
          <w:color w:val="000000"/>
          <w:sz w:val="18"/>
          <w:szCs w:val="18"/>
        </w:rPr>
        <w:t xml:space="preserve"> </w:t>
      </w:r>
      <w:r w:rsidRPr="00C77E77">
        <w:rPr>
          <w:rFonts w:ascii="Arial Narrow" w:hAnsi="Arial Narrow" w:cs="Arial"/>
          <w:color w:val="000000"/>
          <w:sz w:val="18"/>
          <w:szCs w:val="18"/>
        </w:rPr>
        <w:t>constituem as seguintes obrigações:</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PRIMEIRO </w:t>
      </w:r>
      <w:r w:rsidRPr="00C77E77">
        <w:rPr>
          <w:rFonts w:ascii="Arial Narrow" w:hAnsi="Arial Narrow" w:cs="Arial"/>
          <w:color w:val="000000"/>
          <w:sz w:val="18"/>
          <w:szCs w:val="18"/>
        </w:rPr>
        <w:t>- Efetuar o pagamento ajustado;</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SEGUNDO </w:t>
      </w:r>
      <w:r w:rsidRPr="00C77E77">
        <w:rPr>
          <w:rFonts w:ascii="Arial Narrow" w:hAnsi="Arial Narrow" w:cs="Arial"/>
          <w:color w:val="000000"/>
          <w:sz w:val="18"/>
          <w:szCs w:val="18"/>
        </w:rPr>
        <w:t>- Dar à CONTRATADA as condições necessárias à regular execução do Contrato;</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TERCEIRO </w:t>
      </w:r>
      <w:r w:rsidRPr="00C77E77">
        <w:rPr>
          <w:rFonts w:ascii="Arial Narrow" w:hAnsi="Arial Narrow" w:cs="Arial"/>
          <w:color w:val="000000"/>
          <w:sz w:val="18"/>
          <w:szCs w:val="18"/>
        </w:rPr>
        <w:t>- Modificar o contrato, unilateralmente, para melhor adequação às finalidades de interesse público, respeitado os direitos do contratado;</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QUARTO </w:t>
      </w:r>
      <w:r w:rsidRPr="00C77E77">
        <w:rPr>
          <w:rFonts w:ascii="Arial Narrow" w:hAnsi="Arial Narrow" w:cs="Arial"/>
          <w:color w:val="000000"/>
          <w:sz w:val="18"/>
          <w:szCs w:val="18"/>
        </w:rPr>
        <w:t xml:space="preserve">- Rescindir o contrato, unilateralmente, nos casos especificados no inciso I do art. 79 Lei 8.666/93; </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QUINTO </w:t>
      </w:r>
      <w:r w:rsidRPr="00C77E77">
        <w:rPr>
          <w:rFonts w:ascii="Arial Narrow" w:hAnsi="Arial Narrow" w:cs="Arial"/>
          <w:color w:val="000000"/>
          <w:sz w:val="18"/>
          <w:szCs w:val="18"/>
        </w:rPr>
        <w:t xml:space="preserve">- Aplicar sanções motivadas pela inexecução total ou parcial do ajuste; </w:t>
      </w:r>
    </w:p>
    <w:p w:rsidR="003D59B1" w:rsidRPr="00C77E77" w:rsidRDefault="003D59B1" w:rsidP="003D59B1">
      <w:pPr>
        <w:spacing w:after="0"/>
        <w:jc w:val="both"/>
        <w:rPr>
          <w:rFonts w:ascii="Arial Narrow" w:hAnsi="Arial Narrow"/>
          <w:color w:val="000000"/>
          <w:sz w:val="18"/>
          <w:szCs w:val="18"/>
        </w:rPr>
      </w:pPr>
    </w:p>
    <w:p w:rsidR="003D59B1" w:rsidRPr="00C77E77" w:rsidRDefault="003D59B1" w:rsidP="003D59B1">
      <w:pPr>
        <w:spacing w:after="0"/>
        <w:jc w:val="both"/>
        <w:rPr>
          <w:rFonts w:ascii="Arial Narrow" w:hAnsi="Arial Narrow" w:cs="Arial"/>
          <w:b/>
          <w:bCs/>
          <w:color w:val="000000"/>
          <w:sz w:val="18"/>
          <w:szCs w:val="18"/>
        </w:rPr>
      </w:pPr>
      <w:r w:rsidRPr="00C77E77">
        <w:rPr>
          <w:rFonts w:ascii="Arial Narrow" w:hAnsi="Arial Narrow" w:cs="Arial"/>
          <w:b/>
          <w:bCs/>
          <w:color w:val="000000"/>
          <w:sz w:val="18"/>
          <w:szCs w:val="18"/>
        </w:rPr>
        <w:t>CLÁUSULA DÉCIMA PRIMEIRA – DAS DISPOSIÇÕES GERAIS</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 xml:space="preserve">PRIMEIRO – O Contrato deverá ser assinado após a homologação do presente Processo Licitatório num prazo máximo de 05 (cinco) dias úteis, junto a Prefeitura de </w:t>
      </w:r>
      <w:r w:rsidR="00F7547D" w:rsidRPr="00C77E77">
        <w:rPr>
          <w:rFonts w:ascii="Arial Narrow" w:hAnsi="Arial Narrow" w:cs="Arial"/>
          <w:color w:val="000000"/>
          <w:sz w:val="18"/>
          <w:szCs w:val="18"/>
        </w:rPr>
        <w:t>Bandeirante</w:t>
      </w:r>
      <w:r w:rsidRPr="00C77E77">
        <w:rPr>
          <w:rFonts w:ascii="Arial Narrow" w:hAnsi="Arial Narrow" w:cs="Arial"/>
          <w:color w:val="000000"/>
          <w:sz w:val="18"/>
          <w:szCs w:val="18"/>
        </w:rPr>
        <w:t>, Secretaria Municipal de Administração;</w:t>
      </w: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 xml:space="preserve">SEGUNDO </w:t>
      </w:r>
      <w:r w:rsidRPr="00C77E77">
        <w:rPr>
          <w:rFonts w:ascii="Arial Narrow" w:hAnsi="Arial Narrow"/>
          <w:color w:val="000000"/>
          <w:sz w:val="18"/>
          <w:szCs w:val="18"/>
        </w:rPr>
        <w:t>– O presente contrato não será de nenhuma forma, fundamento para a constituição de vínculo trabalhista com empregados, funcionários, prepostos ou terceiros que a EMPRESA colocar no serviço;</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QUARTO – Os documentos necessários para a assinatura do Contrato qua</w:t>
      </w:r>
      <w:r w:rsidR="009C7BD5" w:rsidRPr="00C77E77">
        <w:rPr>
          <w:rFonts w:ascii="Arial Narrow" w:hAnsi="Arial Narrow" w:cs="Arial"/>
          <w:color w:val="000000"/>
          <w:sz w:val="18"/>
          <w:szCs w:val="18"/>
        </w:rPr>
        <w:t>ndo necessário</w:t>
      </w:r>
      <w:proofErr w:type="gramStart"/>
      <w:r w:rsidR="009C7BD5" w:rsidRPr="00C77E77">
        <w:rPr>
          <w:rFonts w:ascii="Arial Narrow" w:hAnsi="Arial Narrow" w:cs="Arial"/>
          <w:color w:val="000000"/>
          <w:sz w:val="18"/>
          <w:szCs w:val="18"/>
        </w:rPr>
        <w:t xml:space="preserve">, </w:t>
      </w:r>
      <w:r w:rsidRPr="00C77E77">
        <w:rPr>
          <w:rFonts w:ascii="Arial Narrow" w:hAnsi="Arial Narrow" w:cs="Arial"/>
          <w:color w:val="000000"/>
          <w:sz w:val="18"/>
          <w:szCs w:val="18"/>
        </w:rPr>
        <w:t>poderão</w:t>
      </w:r>
      <w:proofErr w:type="gramEnd"/>
      <w:r w:rsidRPr="00C77E77">
        <w:rPr>
          <w:rFonts w:ascii="Arial Narrow" w:hAnsi="Arial Narrow" w:cs="Arial"/>
          <w:color w:val="000000"/>
          <w:sz w:val="18"/>
          <w:szCs w:val="18"/>
        </w:rPr>
        <w:t xml:space="preserve"> ser apresentados por processo de cópia, autenticado por Servidor Público Municipal;</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QUINTO – O Contrato poderá ser rescindido unilateralmente pela Administração Municipal, a qualquer momento, atendendo a oportunidade e conveniência administrativa, não recebendo a contratada qualquer valor a título de indenização pela unilateral rescisão;</w:t>
      </w:r>
    </w:p>
    <w:p w:rsidR="003D59B1" w:rsidRPr="00C77E77" w:rsidRDefault="003D59B1" w:rsidP="003D59B1">
      <w:pPr>
        <w:spacing w:after="0"/>
        <w:jc w:val="both"/>
        <w:rPr>
          <w:rFonts w:ascii="Arial Narrow" w:hAnsi="Arial Narrow" w:cs="Arial"/>
          <w:color w:val="000000"/>
          <w:sz w:val="18"/>
          <w:szCs w:val="18"/>
        </w:rPr>
      </w:pPr>
      <w:r w:rsidRPr="00C77E77">
        <w:rPr>
          <w:rFonts w:ascii="Arial Narrow" w:hAnsi="Arial Narrow"/>
          <w:color w:val="000000"/>
          <w:sz w:val="18"/>
          <w:szCs w:val="18"/>
        </w:rPr>
        <w:t xml:space="preserve">PARÁGRAFO </w:t>
      </w:r>
      <w:r w:rsidRPr="00C77E77">
        <w:rPr>
          <w:rFonts w:ascii="Arial Narrow" w:hAnsi="Arial Narrow" w:cs="Arial"/>
          <w:color w:val="000000"/>
          <w:sz w:val="18"/>
          <w:szCs w:val="18"/>
        </w:rPr>
        <w:t>SEXTO – As omissões do presente contrato serão preenchidas pelos termos da lei 8.666/93 e suas alterações posteriores.</w:t>
      </w:r>
    </w:p>
    <w:p w:rsidR="003D59B1" w:rsidRPr="00C77E77" w:rsidRDefault="003D59B1" w:rsidP="003D59B1">
      <w:pPr>
        <w:pStyle w:val="Ttulo1"/>
        <w:spacing w:line="276" w:lineRule="auto"/>
        <w:jc w:val="both"/>
        <w:rPr>
          <w:rFonts w:ascii="Arial Narrow" w:hAnsi="Arial Narrow"/>
          <w:color w:val="000000"/>
          <w:sz w:val="18"/>
          <w:szCs w:val="18"/>
        </w:rPr>
      </w:pPr>
    </w:p>
    <w:p w:rsidR="003D59B1" w:rsidRPr="00C77E77" w:rsidRDefault="003D59B1" w:rsidP="00F7547D">
      <w:pPr>
        <w:pStyle w:val="Ttulo1"/>
        <w:spacing w:line="276" w:lineRule="auto"/>
        <w:jc w:val="both"/>
        <w:rPr>
          <w:rFonts w:ascii="Arial Narrow" w:hAnsi="Arial Narrow"/>
          <w:color w:val="000000"/>
          <w:sz w:val="18"/>
          <w:szCs w:val="18"/>
        </w:rPr>
      </w:pPr>
      <w:r w:rsidRPr="00C77E77">
        <w:rPr>
          <w:rFonts w:ascii="Arial Narrow" w:hAnsi="Arial Narrow"/>
          <w:color w:val="000000"/>
          <w:sz w:val="18"/>
          <w:szCs w:val="18"/>
        </w:rPr>
        <w:t>CLÁUSULA DÉCIMA SEGUNDA – DO FORO</w:t>
      </w: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PARÁGRAFO PRIMEIRO – Para dirimir as questões decorrentes da execução deste contrato, fica eleito o Foro da Comarca de São Miguel do Oeste, Estado de Santa Catarina, com renúncia expressa de qualquer outro, por mais privilegio ou especial que possa ser;</w:t>
      </w:r>
    </w:p>
    <w:p w:rsidR="00FF292F" w:rsidRDefault="00FF292F" w:rsidP="003D59B1">
      <w:pPr>
        <w:spacing w:after="0"/>
        <w:jc w:val="both"/>
        <w:rPr>
          <w:rFonts w:ascii="Arial Narrow" w:hAnsi="Arial Narrow"/>
          <w:color w:val="000000"/>
          <w:sz w:val="18"/>
          <w:szCs w:val="18"/>
        </w:rPr>
      </w:pPr>
    </w:p>
    <w:p w:rsidR="003C546F" w:rsidRDefault="003C546F" w:rsidP="003D59B1">
      <w:pPr>
        <w:spacing w:after="0"/>
        <w:jc w:val="both"/>
        <w:rPr>
          <w:rFonts w:ascii="Arial Narrow" w:hAnsi="Arial Narrow"/>
          <w:color w:val="000000"/>
          <w:sz w:val="18"/>
          <w:szCs w:val="18"/>
        </w:rPr>
      </w:pPr>
    </w:p>
    <w:p w:rsidR="003C546F" w:rsidRPr="00C77E77" w:rsidRDefault="003C546F" w:rsidP="003D59B1">
      <w:pPr>
        <w:spacing w:after="0"/>
        <w:jc w:val="both"/>
        <w:rPr>
          <w:rFonts w:ascii="Arial Narrow" w:hAnsi="Arial Narrow"/>
          <w:color w:val="000000"/>
          <w:sz w:val="18"/>
          <w:szCs w:val="18"/>
        </w:rPr>
      </w:pP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lastRenderedPageBreak/>
        <w:t>PARÁGRAFO SEGUNDO – E, por estarem assim justos e acordes, firmam o presente juntamente com duas testemunhas, em duas ou mais vias de igual teor e forma, sem rasuras, para que pro</w:t>
      </w:r>
      <w:bookmarkStart w:id="1" w:name="_GoBack"/>
      <w:bookmarkEnd w:id="1"/>
      <w:r w:rsidRPr="00C77E77">
        <w:rPr>
          <w:rFonts w:ascii="Arial Narrow" w:hAnsi="Arial Narrow"/>
          <w:color w:val="000000"/>
          <w:sz w:val="18"/>
          <w:szCs w:val="18"/>
        </w:rPr>
        <w:t>duza os seus jurídicos e legais efeitos.</w:t>
      </w:r>
    </w:p>
    <w:p w:rsidR="003D59B1" w:rsidRPr="00C77E77" w:rsidRDefault="003D59B1" w:rsidP="003D59B1">
      <w:pPr>
        <w:spacing w:after="0"/>
        <w:jc w:val="both"/>
        <w:rPr>
          <w:rFonts w:ascii="Arial Narrow" w:hAnsi="Arial Narrow"/>
          <w:color w:val="000000"/>
          <w:sz w:val="18"/>
          <w:szCs w:val="18"/>
        </w:rPr>
      </w:pPr>
    </w:p>
    <w:p w:rsidR="003D59B1" w:rsidRPr="00C77E77" w:rsidRDefault="003D59B1" w:rsidP="003D59B1">
      <w:pPr>
        <w:spacing w:after="0"/>
        <w:jc w:val="both"/>
        <w:rPr>
          <w:rFonts w:ascii="Arial Narrow" w:hAnsi="Arial Narrow"/>
          <w:color w:val="000000"/>
          <w:sz w:val="18"/>
          <w:szCs w:val="18"/>
        </w:rPr>
      </w:pPr>
    </w:p>
    <w:p w:rsidR="003D59B1" w:rsidRPr="00C77E77" w:rsidRDefault="00F7547D" w:rsidP="003D59B1">
      <w:pPr>
        <w:spacing w:after="0"/>
        <w:jc w:val="both"/>
        <w:rPr>
          <w:rFonts w:ascii="Arial Narrow" w:hAnsi="Arial Narrow"/>
          <w:color w:val="000000"/>
          <w:sz w:val="18"/>
          <w:szCs w:val="18"/>
        </w:rPr>
      </w:pPr>
      <w:r w:rsidRPr="00C77E77">
        <w:rPr>
          <w:rFonts w:ascii="Arial Narrow" w:hAnsi="Arial Narrow"/>
          <w:color w:val="000000"/>
          <w:sz w:val="18"/>
          <w:szCs w:val="18"/>
        </w:rPr>
        <w:t>Bandeirante</w:t>
      </w:r>
      <w:r w:rsidR="003D59B1" w:rsidRPr="00C77E77">
        <w:rPr>
          <w:rFonts w:ascii="Arial Narrow" w:hAnsi="Arial Narrow"/>
          <w:color w:val="000000"/>
          <w:sz w:val="18"/>
          <w:szCs w:val="18"/>
        </w:rPr>
        <w:t xml:space="preserve"> – SC, _</w:t>
      </w:r>
      <w:r w:rsidR="00C8740F" w:rsidRPr="00C77E77">
        <w:rPr>
          <w:rFonts w:ascii="Arial Narrow" w:hAnsi="Arial Narrow"/>
          <w:color w:val="000000"/>
          <w:sz w:val="18"/>
          <w:szCs w:val="18"/>
        </w:rPr>
        <w:t xml:space="preserve">____ de </w:t>
      </w:r>
      <w:r w:rsidR="00410A6E" w:rsidRPr="00C77E77">
        <w:rPr>
          <w:rFonts w:ascii="Arial Narrow" w:hAnsi="Arial Narrow"/>
          <w:color w:val="000000"/>
          <w:sz w:val="18"/>
          <w:szCs w:val="18"/>
        </w:rPr>
        <w:t>___________________</w:t>
      </w:r>
      <w:r w:rsidR="00C8740F" w:rsidRPr="00C77E77">
        <w:rPr>
          <w:rFonts w:ascii="Arial Narrow" w:hAnsi="Arial Narrow"/>
          <w:color w:val="000000"/>
          <w:sz w:val="18"/>
          <w:szCs w:val="18"/>
        </w:rPr>
        <w:t xml:space="preserve"> </w:t>
      </w:r>
      <w:proofErr w:type="spellStart"/>
      <w:r w:rsidR="00C8740F" w:rsidRPr="00C77E77">
        <w:rPr>
          <w:rFonts w:ascii="Arial Narrow" w:hAnsi="Arial Narrow"/>
          <w:color w:val="000000"/>
          <w:sz w:val="18"/>
          <w:szCs w:val="18"/>
        </w:rPr>
        <w:t>de</w:t>
      </w:r>
      <w:proofErr w:type="spellEnd"/>
      <w:r w:rsidR="003D59B1" w:rsidRPr="00C77E77">
        <w:rPr>
          <w:rFonts w:ascii="Arial Narrow" w:hAnsi="Arial Narrow"/>
          <w:color w:val="000000"/>
          <w:sz w:val="18"/>
          <w:szCs w:val="18"/>
        </w:rPr>
        <w:t xml:space="preserve"> </w:t>
      </w:r>
      <w:r w:rsidR="00C039DA" w:rsidRPr="00C77E77">
        <w:rPr>
          <w:rFonts w:ascii="Arial Narrow" w:hAnsi="Arial Narrow"/>
          <w:color w:val="000000"/>
          <w:sz w:val="18"/>
          <w:szCs w:val="18"/>
        </w:rPr>
        <w:t>2015</w:t>
      </w:r>
      <w:r w:rsidR="003D59B1" w:rsidRPr="00C77E77">
        <w:rPr>
          <w:rFonts w:ascii="Arial Narrow" w:hAnsi="Arial Narrow"/>
          <w:color w:val="000000"/>
          <w:sz w:val="18"/>
          <w:szCs w:val="18"/>
        </w:rPr>
        <w:t>.</w:t>
      </w:r>
    </w:p>
    <w:p w:rsidR="003D59B1" w:rsidRPr="00C77E77" w:rsidRDefault="003D59B1" w:rsidP="003D59B1">
      <w:pPr>
        <w:spacing w:after="0"/>
        <w:jc w:val="both"/>
        <w:rPr>
          <w:rFonts w:ascii="Arial Narrow" w:hAnsi="Arial Narrow"/>
          <w:color w:val="000000"/>
          <w:sz w:val="18"/>
          <w:szCs w:val="18"/>
        </w:rPr>
      </w:pPr>
    </w:p>
    <w:p w:rsidR="003D59B1" w:rsidRPr="00C77E77" w:rsidRDefault="003D59B1" w:rsidP="003D59B1">
      <w:pPr>
        <w:spacing w:after="0"/>
        <w:jc w:val="both"/>
        <w:rPr>
          <w:rFonts w:ascii="Arial Narrow" w:hAnsi="Arial Narrow"/>
          <w:color w:val="000000"/>
          <w:sz w:val="18"/>
          <w:szCs w:val="18"/>
        </w:rPr>
      </w:pPr>
    </w:p>
    <w:p w:rsidR="00F7547D" w:rsidRPr="00C77E77" w:rsidRDefault="00F7547D" w:rsidP="003D59B1">
      <w:pPr>
        <w:spacing w:after="0"/>
        <w:jc w:val="both"/>
        <w:rPr>
          <w:rFonts w:ascii="Arial Narrow" w:hAnsi="Arial Narrow"/>
          <w:color w:val="000000"/>
          <w:sz w:val="18"/>
          <w:szCs w:val="18"/>
        </w:rPr>
      </w:pPr>
      <w:r w:rsidRPr="00C77E77">
        <w:rPr>
          <w:rFonts w:ascii="Arial Narrow" w:hAnsi="Arial Narrow"/>
          <w:color w:val="000000"/>
          <w:sz w:val="18"/>
          <w:szCs w:val="18"/>
        </w:rPr>
        <w:t>_____________________________________           ___________________________________________</w:t>
      </w:r>
    </w:p>
    <w:p w:rsidR="003D59B1" w:rsidRPr="00C77E77" w:rsidRDefault="006273B5" w:rsidP="003D59B1">
      <w:pPr>
        <w:spacing w:after="0"/>
        <w:jc w:val="both"/>
        <w:rPr>
          <w:rFonts w:ascii="Arial Narrow" w:hAnsi="Arial Narrow"/>
          <w:b/>
          <w:sz w:val="18"/>
          <w:szCs w:val="18"/>
        </w:rPr>
      </w:pPr>
      <w:r w:rsidRPr="00C77E77">
        <w:rPr>
          <w:rFonts w:ascii="Arial Narrow" w:hAnsi="Arial Narrow"/>
          <w:b/>
          <w:sz w:val="18"/>
          <w:szCs w:val="18"/>
        </w:rPr>
        <w:t>José Carlos Berti</w:t>
      </w:r>
      <w:r w:rsidR="003D59B1" w:rsidRPr="00C77E77">
        <w:rPr>
          <w:rFonts w:ascii="Arial Narrow" w:hAnsi="Arial Narrow"/>
          <w:b/>
          <w:sz w:val="18"/>
          <w:szCs w:val="18"/>
        </w:rPr>
        <w:tab/>
      </w:r>
      <w:r w:rsidR="003D59B1" w:rsidRPr="00C77E77">
        <w:rPr>
          <w:rFonts w:ascii="Arial Narrow" w:hAnsi="Arial Narrow"/>
          <w:b/>
          <w:sz w:val="18"/>
          <w:szCs w:val="18"/>
        </w:rPr>
        <w:tab/>
      </w:r>
      <w:r w:rsidR="003D59B1" w:rsidRPr="00C77E77">
        <w:rPr>
          <w:rFonts w:ascii="Arial Narrow" w:hAnsi="Arial Narrow"/>
          <w:b/>
          <w:sz w:val="18"/>
          <w:szCs w:val="18"/>
        </w:rPr>
        <w:tab/>
      </w:r>
      <w:r w:rsidR="003D59B1" w:rsidRPr="00C77E77">
        <w:rPr>
          <w:rFonts w:ascii="Arial Narrow" w:hAnsi="Arial Narrow"/>
          <w:b/>
          <w:sz w:val="18"/>
          <w:szCs w:val="18"/>
        </w:rPr>
        <w:tab/>
      </w:r>
      <w:r w:rsidR="00F7547D" w:rsidRPr="00C77E77">
        <w:rPr>
          <w:rFonts w:ascii="Arial Narrow" w:hAnsi="Arial Narrow"/>
          <w:b/>
          <w:sz w:val="18"/>
          <w:szCs w:val="18"/>
        </w:rPr>
        <w:t xml:space="preserve">Empresa: </w:t>
      </w:r>
    </w:p>
    <w:p w:rsidR="00F7547D" w:rsidRPr="00C77E77" w:rsidRDefault="00F7547D" w:rsidP="003D59B1">
      <w:pPr>
        <w:spacing w:after="0"/>
        <w:rPr>
          <w:rFonts w:ascii="Arial Narrow" w:hAnsi="Arial Narrow"/>
          <w:sz w:val="18"/>
          <w:szCs w:val="18"/>
        </w:rPr>
      </w:pPr>
      <w:r w:rsidRPr="00C77E77">
        <w:rPr>
          <w:rFonts w:ascii="Arial Narrow" w:hAnsi="Arial Narrow"/>
          <w:sz w:val="18"/>
          <w:szCs w:val="18"/>
        </w:rPr>
        <w:t xml:space="preserve">Prefeito Municipal                                                         Responsável </w:t>
      </w:r>
    </w:p>
    <w:p w:rsidR="003D59B1" w:rsidRPr="00C77E77" w:rsidRDefault="00F7547D" w:rsidP="003D59B1">
      <w:pPr>
        <w:spacing w:after="0"/>
        <w:rPr>
          <w:rFonts w:ascii="Arial Narrow" w:hAnsi="Arial Narrow"/>
          <w:sz w:val="18"/>
          <w:szCs w:val="18"/>
        </w:rPr>
      </w:pPr>
      <w:r w:rsidRPr="00C77E77">
        <w:rPr>
          <w:rFonts w:ascii="Arial Narrow" w:hAnsi="Arial Narrow"/>
          <w:sz w:val="18"/>
          <w:szCs w:val="18"/>
        </w:rPr>
        <w:t xml:space="preserve">CONTRATANTE                                                                   </w:t>
      </w:r>
      <w:r w:rsidR="003D59B1" w:rsidRPr="00C77E77">
        <w:rPr>
          <w:rFonts w:ascii="Arial Narrow" w:hAnsi="Arial Narrow"/>
          <w:sz w:val="18"/>
          <w:szCs w:val="18"/>
        </w:rPr>
        <w:t xml:space="preserve">CONTRATADA                                                            </w:t>
      </w:r>
    </w:p>
    <w:p w:rsidR="003D59B1" w:rsidRPr="00C77E77" w:rsidRDefault="003D59B1" w:rsidP="003D59B1">
      <w:pPr>
        <w:spacing w:after="0"/>
        <w:jc w:val="both"/>
        <w:rPr>
          <w:rFonts w:ascii="Arial Narrow" w:hAnsi="Arial Narrow"/>
          <w:color w:val="000000"/>
          <w:sz w:val="18"/>
          <w:szCs w:val="18"/>
        </w:rPr>
      </w:pPr>
    </w:p>
    <w:p w:rsidR="006273B5" w:rsidRPr="00C77E77" w:rsidRDefault="006273B5" w:rsidP="003D59B1">
      <w:pPr>
        <w:spacing w:after="0"/>
        <w:jc w:val="both"/>
        <w:rPr>
          <w:rFonts w:ascii="Arial Narrow" w:hAnsi="Arial Narrow"/>
          <w:color w:val="000000"/>
          <w:sz w:val="18"/>
          <w:szCs w:val="18"/>
        </w:rPr>
      </w:pP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TESTEMUNHAS:</w:t>
      </w: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________________________                                    ________________________</w:t>
      </w: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Nome:                                                                     Nome:</w:t>
      </w:r>
    </w:p>
    <w:p w:rsidR="003D59B1" w:rsidRPr="00C77E77" w:rsidRDefault="003D59B1" w:rsidP="003D59B1">
      <w:pPr>
        <w:spacing w:after="0"/>
        <w:jc w:val="both"/>
        <w:rPr>
          <w:rFonts w:ascii="Arial Narrow" w:hAnsi="Arial Narrow"/>
          <w:color w:val="000000"/>
          <w:sz w:val="18"/>
          <w:szCs w:val="18"/>
        </w:rPr>
      </w:pPr>
      <w:r w:rsidRPr="00C77E77">
        <w:rPr>
          <w:rFonts w:ascii="Arial Narrow" w:hAnsi="Arial Narrow"/>
          <w:color w:val="000000"/>
          <w:sz w:val="18"/>
          <w:szCs w:val="18"/>
        </w:rPr>
        <w:t xml:space="preserve">CPF:                                                                      </w:t>
      </w:r>
      <w:r w:rsidR="00F81F20" w:rsidRPr="00C77E77">
        <w:rPr>
          <w:rFonts w:ascii="Arial Narrow" w:hAnsi="Arial Narrow"/>
          <w:color w:val="000000"/>
          <w:sz w:val="18"/>
          <w:szCs w:val="18"/>
        </w:rPr>
        <w:t xml:space="preserve"> </w:t>
      </w:r>
      <w:r w:rsidRPr="00C77E77">
        <w:rPr>
          <w:rFonts w:ascii="Arial Narrow" w:hAnsi="Arial Narrow"/>
          <w:color w:val="000000"/>
          <w:sz w:val="18"/>
          <w:szCs w:val="18"/>
        </w:rPr>
        <w:t xml:space="preserve">  CPF:</w:t>
      </w:r>
    </w:p>
    <w:p w:rsidR="003D59B1" w:rsidRPr="00C77E77" w:rsidRDefault="003D59B1" w:rsidP="003D59B1">
      <w:pPr>
        <w:tabs>
          <w:tab w:val="left" w:pos="3240"/>
        </w:tabs>
        <w:spacing w:after="0"/>
        <w:rPr>
          <w:rFonts w:ascii="Arial Narrow" w:hAnsi="Arial Narrow" w:cs="Arial"/>
          <w:color w:val="000000"/>
          <w:sz w:val="18"/>
          <w:szCs w:val="18"/>
        </w:rPr>
      </w:pPr>
    </w:p>
    <w:p w:rsidR="003D59B1" w:rsidRPr="00C77E77" w:rsidRDefault="003D59B1" w:rsidP="003D59B1">
      <w:pPr>
        <w:spacing w:after="0"/>
        <w:rPr>
          <w:rFonts w:ascii="Arial Narrow" w:hAnsi="Arial Narrow"/>
          <w:b/>
          <w:color w:val="000000"/>
          <w:sz w:val="18"/>
          <w:szCs w:val="18"/>
        </w:rPr>
      </w:pPr>
    </w:p>
    <w:p w:rsidR="003D59B1" w:rsidRPr="00C77E77" w:rsidRDefault="00410A6E" w:rsidP="00410A6E">
      <w:pPr>
        <w:tabs>
          <w:tab w:val="left" w:pos="3240"/>
        </w:tabs>
        <w:spacing w:after="0"/>
        <w:jc w:val="right"/>
        <w:rPr>
          <w:rFonts w:ascii="Arial Narrow" w:hAnsi="Arial Narrow" w:cs="Arial"/>
          <w:color w:val="000000"/>
          <w:sz w:val="18"/>
          <w:szCs w:val="18"/>
        </w:rPr>
      </w:pPr>
      <w:r w:rsidRPr="00C77E77">
        <w:rPr>
          <w:rFonts w:ascii="Arial Narrow" w:hAnsi="Arial Narrow" w:cs="Arial"/>
          <w:color w:val="000000"/>
          <w:sz w:val="18"/>
          <w:szCs w:val="18"/>
        </w:rPr>
        <w:t>______________________________________</w:t>
      </w:r>
    </w:p>
    <w:p w:rsidR="00EB1B9E" w:rsidRPr="00C77E77" w:rsidRDefault="006273B5" w:rsidP="006273B5">
      <w:pPr>
        <w:spacing w:after="0"/>
        <w:jc w:val="right"/>
        <w:rPr>
          <w:rFonts w:ascii="Arial Narrow" w:hAnsi="Arial Narrow" w:cs="Arial"/>
          <w:color w:val="000000"/>
          <w:sz w:val="18"/>
          <w:szCs w:val="18"/>
        </w:rPr>
      </w:pPr>
      <w:r w:rsidRPr="00C77E77">
        <w:rPr>
          <w:rFonts w:ascii="Arial Narrow" w:hAnsi="Arial Narrow" w:cs="Arial"/>
          <w:color w:val="000000"/>
          <w:sz w:val="18"/>
          <w:szCs w:val="18"/>
        </w:rPr>
        <w:t>Lilian Lize Gabiatti</w:t>
      </w:r>
    </w:p>
    <w:p w:rsidR="006273B5" w:rsidRPr="00C77E77" w:rsidRDefault="006273B5" w:rsidP="006273B5">
      <w:pPr>
        <w:spacing w:after="0"/>
        <w:jc w:val="right"/>
        <w:rPr>
          <w:rFonts w:ascii="Arial Narrow" w:hAnsi="Arial Narrow" w:cs="Arial"/>
          <w:color w:val="000000"/>
          <w:sz w:val="18"/>
          <w:szCs w:val="18"/>
        </w:rPr>
      </w:pPr>
      <w:r w:rsidRPr="00C77E77">
        <w:rPr>
          <w:rFonts w:ascii="Arial Narrow" w:hAnsi="Arial Narrow" w:cs="Arial"/>
          <w:color w:val="000000"/>
          <w:sz w:val="18"/>
          <w:szCs w:val="18"/>
        </w:rPr>
        <w:t>Advogada OAB/SC 30.754</w:t>
      </w:r>
    </w:p>
    <w:p w:rsidR="00D43E43" w:rsidRPr="00C77E77" w:rsidRDefault="00D43E43">
      <w:pPr>
        <w:spacing w:after="0"/>
        <w:jc w:val="right"/>
        <w:rPr>
          <w:rFonts w:ascii="Arial Narrow" w:hAnsi="Arial Narrow" w:cs="Arial"/>
          <w:color w:val="000000"/>
          <w:sz w:val="18"/>
          <w:szCs w:val="18"/>
        </w:rPr>
      </w:pPr>
    </w:p>
    <w:sectPr w:rsidR="00D43E43" w:rsidRPr="00C77E77" w:rsidSect="00CB0EAA">
      <w:headerReference w:type="even" r:id="rId15"/>
      <w:headerReference w:type="default" r:id="rId16"/>
      <w:headerReference w:type="first" r:id="rId17"/>
      <w:pgSz w:w="11906" w:h="16838"/>
      <w:pgMar w:top="2268" w:right="1418" w:bottom="1135"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95" w:rsidRDefault="00383D95">
      <w:r>
        <w:separator/>
      </w:r>
    </w:p>
  </w:endnote>
  <w:endnote w:type="continuationSeparator" w:id="0">
    <w:p w:rsidR="00383D95" w:rsidRDefault="0038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95" w:rsidRDefault="00383D95">
      <w:r>
        <w:separator/>
      </w:r>
    </w:p>
  </w:footnote>
  <w:footnote w:type="continuationSeparator" w:id="0">
    <w:p w:rsidR="00383D95" w:rsidRDefault="0038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F" w:rsidRDefault="00383D9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2" o:spid="_x0000_s2050" type="#_x0000_t75" style="position:absolute;margin-left:0;margin-top:0;width:425.05pt;height:375.15pt;z-index:-251658752;mso-position-horizontal:center;mso-position-horizontal-relative:margin;mso-position-vertical:center;mso-position-vertical-relative:margin" o:allowincell="f">
          <v:imagedata r:id="rId1" o:title="BRASÃO S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F" w:rsidRDefault="006022BF">
    <w:pPr>
      <w:pStyle w:val="Cabealho"/>
    </w:pPr>
    <w:r>
      <w:rPr>
        <w:noProof/>
        <w:lang w:eastAsia="pt-BR"/>
      </w:rPr>
      <mc:AlternateContent>
        <mc:Choice Requires="wps">
          <w:drawing>
            <wp:anchor distT="0" distB="0" distL="114300" distR="114300" simplePos="0" relativeHeight="251658752" behindDoc="0" locked="0" layoutInCell="0" allowOverlap="1" wp14:anchorId="799844D5" wp14:editId="6195880D">
              <wp:simplePos x="0" y="0"/>
              <wp:positionH relativeFrom="page">
                <wp:posOffset>280035</wp:posOffset>
              </wp:positionH>
              <wp:positionV relativeFrom="page">
                <wp:posOffset>7788910</wp:posOffset>
              </wp:positionV>
              <wp:extent cx="519430" cy="2183130"/>
              <wp:effectExtent l="3810" t="0" r="635" b="6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2BF" w:rsidRPr="00385C8D" w:rsidRDefault="006022BF">
                          <w:pPr>
                            <w:pStyle w:val="Rodap"/>
                            <w:rPr>
                              <w:rFonts w:ascii="Cambria" w:hAnsi="Cambria"/>
                              <w:sz w:val="44"/>
                              <w:szCs w:val="44"/>
                            </w:rPr>
                          </w:pPr>
                          <w:r w:rsidRPr="00385C8D">
                            <w:rPr>
                              <w:rFonts w:ascii="Cambria" w:hAnsi="Cambria"/>
                            </w:rPr>
                            <w:t>Página</w:t>
                          </w:r>
                          <w:r>
                            <w:fldChar w:fldCharType="begin"/>
                          </w:r>
                          <w:r>
                            <w:instrText xml:space="preserve"> PAGE    \* MERGEFORMAT </w:instrText>
                          </w:r>
                          <w:r>
                            <w:fldChar w:fldCharType="separate"/>
                          </w:r>
                          <w:r w:rsidR="003C546F" w:rsidRPr="003C546F">
                            <w:rPr>
                              <w:rFonts w:ascii="Cambria" w:hAnsi="Cambria"/>
                              <w:noProof/>
                              <w:sz w:val="44"/>
                              <w:szCs w:val="44"/>
                            </w:rPr>
                            <w:t>16</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05pt;margin-top:613.3pt;width:40.9pt;height:17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qd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" o:allowincell="f" filled="f" stroked="f">
              <v:textbox style="layout-flow:vertical;mso-layout-flow-alt:bottom-to-top;mso-fit-shape-to-text:t">
                <w:txbxContent>
                  <w:p w:rsidR="006022BF" w:rsidRPr="00385C8D" w:rsidRDefault="006022BF">
                    <w:pPr>
                      <w:pStyle w:val="Rodap"/>
                      <w:rPr>
                        <w:rFonts w:ascii="Cambria" w:hAnsi="Cambria"/>
                        <w:sz w:val="44"/>
                        <w:szCs w:val="44"/>
                      </w:rPr>
                    </w:pPr>
                    <w:r w:rsidRPr="00385C8D">
                      <w:rPr>
                        <w:rFonts w:ascii="Cambria" w:hAnsi="Cambria"/>
                      </w:rPr>
                      <w:t>Página</w:t>
                    </w:r>
                    <w:r>
                      <w:fldChar w:fldCharType="begin"/>
                    </w:r>
                    <w:r>
                      <w:instrText xml:space="preserve"> PAGE    \* MERGEFORMAT </w:instrText>
                    </w:r>
                    <w:r>
                      <w:fldChar w:fldCharType="separate"/>
                    </w:r>
                    <w:r w:rsidR="003C546F" w:rsidRPr="003C546F">
                      <w:rPr>
                        <w:rFonts w:ascii="Cambria" w:hAnsi="Cambria"/>
                        <w:noProof/>
                        <w:sz w:val="44"/>
                        <w:szCs w:val="44"/>
                      </w:rPr>
                      <w:t>16</w:t>
                    </w:r>
                    <w:r>
                      <w:rPr>
                        <w:rFonts w:ascii="Cambria" w:hAnsi="Cambria"/>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BF" w:rsidRDefault="006022BF">
    <w:pPr>
      <w:pStyle w:val="Cabealho"/>
    </w:pPr>
    <w:r>
      <w:rPr>
        <w:noProof/>
        <w:lang w:eastAsia="pt-BR"/>
      </w:rPr>
      <w:drawing>
        <wp:inline distT="0" distB="0" distL="0" distR="0" wp14:anchorId="4091517C" wp14:editId="21EFD811">
          <wp:extent cx="5410200" cy="457200"/>
          <wp:effectExtent l="19050" t="0" r="0" b="0"/>
          <wp:docPr id="1" name="Imagem 2" descr="rodap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
                  <pic:cNvPicPr>
                    <a:picLocks noChangeAspect="1" noChangeArrowheads="1"/>
                  </pic:cNvPicPr>
                </pic:nvPicPr>
                <pic:blipFill>
                  <a:blip r:embed="rId1"/>
                  <a:srcRect/>
                  <a:stretch>
                    <a:fillRect/>
                  </a:stretch>
                </pic:blipFill>
                <pic:spPr bwMode="auto">
                  <a:xfrm>
                    <a:off x="0" y="0"/>
                    <a:ext cx="5410200" cy="457200"/>
                  </a:xfrm>
                  <a:prstGeom prst="rect">
                    <a:avLst/>
                  </a:prstGeom>
                  <a:noFill/>
                  <a:ln w="9525">
                    <a:noFill/>
                    <a:miter lim="800000"/>
                    <a:headEnd/>
                    <a:tailEnd/>
                  </a:ln>
                </pic:spPr>
              </pic:pic>
            </a:graphicData>
          </a:graphic>
        </wp:inline>
      </w:drawing>
    </w:r>
    <w:r w:rsidR="00383D95">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299421" o:spid="_x0000_s2049" type="#_x0000_t75" style="position:absolute;margin-left:0;margin-top:0;width:425.05pt;height:375.15pt;z-index:-251659776;mso-position-horizontal:center;mso-position-horizontal-relative:margin;mso-position-vertical:center;mso-position-vertical-relative:margin" o:allowincell="f">
          <v:imagedata r:id="rId2" o:title="BRASÃO S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1B5"/>
    <w:multiLevelType w:val="hybridMultilevel"/>
    <w:tmpl w:val="7DE42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06728C"/>
    <w:multiLevelType w:val="multilevel"/>
    <w:tmpl w:val="2AF2DF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8044D1"/>
    <w:multiLevelType w:val="multilevel"/>
    <w:tmpl w:val="D47E6F50"/>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9934B3C"/>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75032F"/>
    <w:multiLevelType w:val="multilevel"/>
    <w:tmpl w:val="620257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6">
    <w:nsid w:val="22235F8D"/>
    <w:multiLevelType w:val="hybridMultilevel"/>
    <w:tmpl w:val="DE9ECCC0"/>
    <w:lvl w:ilvl="0" w:tplc="A6DA8DC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754540"/>
    <w:multiLevelType w:val="hybridMultilevel"/>
    <w:tmpl w:val="5CCA2246"/>
    <w:lvl w:ilvl="0" w:tplc="FBE055A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267A2A"/>
    <w:multiLevelType w:val="multilevel"/>
    <w:tmpl w:val="972AD5D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374AAB"/>
    <w:multiLevelType w:val="hybridMultilevel"/>
    <w:tmpl w:val="851AB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A66579"/>
    <w:multiLevelType w:val="hybridMultilevel"/>
    <w:tmpl w:val="47D67512"/>
    <w:lvl w:ilvl="0" w:tplc="0C4E66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2072F5"/>
    <w:multiLevelType w:val="multilevel"/>
    <w:tmpl w:val="69DA4938"/>
    <w:lvl w:ilvl="0">
      <w:start w:val="1"/>
      <w:numFmt w:val="decimal"/>
      <w:lvlText w:val="%1"/>
      <w:lvlJc w:val="left"/>
      <w:pPr>
        <w:ind w:left="435" w:hanging="435"/>
      </w:pPr>
      <w:rPr>
        <w:rFonts w:cs="Arial" w:hint="default"/>
      </w:rPr>
    </w:lvl>
    <w:lvl w:ilvl="1">
      <w:start w:val="1"/>
      <w:numFmt w:val="decimal"/>
      <w:lvlText w:val="%1.%2"/>
      <w:lvlJc w:val="left"/>
      <w:pPr>
        <w:ind w:left="577" w:hanging="435"/>
      </w:pPr>
      <w:rPr>
        <w:rFonts w:cs="Arial" w:hint="default"/>
        <w:b w:val="0"/>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40496170"/>
    <w:multiLevelType w:val="multilevel"/>
    <w:tmpl w:val="970292E8"/>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D91675"/>
    <w:multiLevelType w:val="multilevel"/>
    <w:tmpl w:val="80329522"/>
    <w:lvl w:ilvl="0">
      <w:start w:val="1"/>
      <w:numFmt w:val="decimal"/>
      <w:lvlText w:val="%1"/>
      <w:lvlJc w:val="left"/>
      <w:pPr>
        <w:ind w:left="405" w:hanging="405"/>
      </w:pPr>
      <w:rPr>
        <w:rFonts w:cs="Arial" w:hint="default"/>
        <w:b w:val="0"/>
      </w:rPr>
    </w:lvl>
    <w:lvl w:ilvl="1">
      <w:start w:val="1"/>
      <w:numFmt w:val="decimal"/>
      <w:lvlText w:val="%1.%2"/>
      <w:lvlJc w:val="left"/>
      <w:pPr>
        <w:ind w:left="3808" w:hanging="40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4">
    <w:nsid w:val="45F2224E"/>
    <w:multiLevelType w:val="multilevel"/>
    <w:tmpl w:val="731A0D0C"/>
    <w:lvl w:ilvl="0">
      <w:start w:val="1"/>
      <w:numFmt w:val="decimal"/>
      <w:lvlText w:val="%1"/>
      <w:lvlJc w:val="left"/>
      <w:pPr>
        <w:ind w:left="360" w:hanging="360"/>
      </w:pPr>
      <w:rPr>
        <w:rFonts w:cs="Times New Roman" w:hint="default"/>
        <w:color w:val="000000"/>
      </w:rPr>
    </w:lvl>
    <w:lvl w:ilvl="1">
      <w:start w:val="2"/>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5">
    <w:nsid w:val="46D34634"/>
    <w:multiLevelType w:val="multilevel"/>
    <w:tmpl w:val="F34433EE"/>
    <w:lvl w:ilvl="0">
      <w:start w:val="1"/>
      <w:numFmt w:val="decimal"/>
      <w:lvlText w:val="%1"/>
      <w:lvlJc w:val="left"/>
      <w:pPr>
        <w:ind w:left="375" w:hanging="375"/>
      </w:pPr>
      <w:rPr>
        <w:rFonts w:cs="Arial" w:hint="default"/>
        <w:b w:val="0"/>
      </w:rPr>
    </w:lvl>
    <w:lvl w:ilvl="1">
      <w:start w:val="1"/>
      <w:numFmt w:val="decimal"/>
      <w:lvlText w:val="%1.%2"/>
      <w:lvlJc w:val="left"/>
      <w:pPr>
        <w:ind w:left="375" w:hanging="375"/>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16">
    <w:nsid w:val="4908018C"/>
    <w:multiLevelType w:val="multilevel"/>
    <w:tmpl w:val="F75622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DAD3D16"/>
    <w:multiLevelType w:val="hybridMultilevel"/>
    <w:tmpl w:val="8AAA3A24"/>
    <w:lvl w:ilvl="0" w:tplc="67BE5998">
      <w:start w:val="2"/>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D17F0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6001763"/>
    <w:multiLevelType w:val="hybridMultilevel"/>
    <w:tmpl w:val="E77AE836"/>
    <w:lvl w:ilvl="0" w:tplc="5462A5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6D71B00"/>
    <w:multiLevelType w:val="multilevel"/>
    <w:tmpl w:val="EA0C74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C24748"/>
    <w:multiLevelType w:val="multilevel"/>
    <w:tmpl w:val="D4AEAA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7A673EC"/>
    <w:multiLevelType w:val="singleLevel"/>
    <w:tmpl w:val="C91E3A3E"/>
    <w:lvl w:ilvl="0">
      <w:numFmt w:val="bullet"/>
      <w:lvlText w:val="-"/>
      <w:lvlJc w:val="left"/>
      <w:pPr>
        <w:tabs>
          <w:tab w:val="num" w:pos="1155"/>
        </w:tabs>
        <w:ind w:left="1155" w:hanging="360"/>
      </w:pPr>
      <w:rPr>
        <w:rFonts w:hint="default"/>
        <w:sz w:val="20"/>
      </w:rPr>
    </w:lvl>
  </w:abstractNum>
  <w:abstractNum w:abstractNumId="24">
    <w:nsid w:val="7B442493"/>
    <w:multiLevelType w:val="multilevel"/>
    <w:tmpl w:val="886E765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CDA027D"/>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F04817"/>
    <w:multiLevelType w:val="hybridMultilevel"/>
    <w:tmpl w:val="A066F3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
  </w:num>
  <w:num w:numId="7">
    <w:abstractNumId w:val="22"/>
  </w:num>
  <w:num w:numId="8">
    <w:abstractNumId w:val="9"/>
  </w:num>
  <w:num w:numId="9">
    <w:abstractNumId w:val="5"/>
  </w:num>
  <w:num w:numId="10">
    <w:abstractNumId w:val="24"/>
  </w:num>
  <w:num w:numId="11">
    <w:abstractNumId w:val="26"/>
  </w:num>
  <w:num w:numId="12">
    <w:abstractNumId w:val="4"/>
  </w:num>
  <w:num w:numId="13">
    <w:abstractNumId w:val="25"/>
  </w:num>
  <w:num w:numId="14">
    <w:abstractNumId w:val="11"/>
  </w:num>
  <w:num w:numId="15">
    <w:abstractNumId w:val="0"/>
  </w:num>
  <w:num w:numId="16">
    <w:abstractNumId w:val="18"/>
  </w:num>
  <w:num w:numId="17">
    <w:abstractNumId w:val="19"/>
  </w:num>
  <w:num w:numId="18">
    <w:abstractNumId w:val="15"/>
  </w:num>
  <w:num w:numId="19">
    <w:abstractNumId w:val="2"/>
  </w:num>
  <w:num w:numId="20">
    <w:abstractNumId w:val="10"/>
  </w:num>
  <w:num w:numId="21">
    <w:abstractNumId w:val="14"/>
  </w:num>
  <w:num w:numId="22">
    <w:abstractNumId w:val="21"/>
  </w:num>
  <w:num w:numId="23">
    <w:abstractNumId w:val="20"/>
  </w:num>
  <w:num w:numId="24">
    <w:abstractNumId w:val="13"/>
  </w:num>
  <w:num w:numId="25">
    <w:abstractNumId w:val="12"/>
  </w:num>
  <w:num w:numId="26">
    <w:abstractNumId w:val="7"/>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29/06/2012"/>
    <w:docVar w:name="DataAdjudicacao" w:val="02 de Julho de 2012"/>
    <w:docVar w:name="DataDecreto" w:val="02/01/2012"/>
    <w:docVar w:name="DataEntrEnvelope" w:val="08/05/2012"/>
    <w:docVar w:name="DataExtensoAdjudicacao" w:val="2 de Julho de 2012"/>
    <w:docVar w:name="DataExtensoHomolog" w:val="2 de Julho de 2012"/>
    <w:docVar w:name="DataExtensoProcesso" w:val="11 de Junho de 2012"/>
    <w:docVar w:name="DataExtensoPublicacao" w:val="11 de Junho de 2012"/>
    <w:docVar w:name="DataFinalRecEnvelope" w:val="29/06/2012"/>
    <w:docVar w:name="DataHomologacao" w:val="02/07/2012"/>
    <w:docVar w:name="DataInicioRecEnvelope" w:val="29/06/2012"/>
    <w:docVar w:name="DataPortaria" w:val="01/01/1900"/>
    <w:docVar w:name="DataProcesso" w:val="11/06/2012"/>
    <w:docVar w:name="DataPublicacao" w:val="11 de Junho de 2012"/>
    <w:docVar w:name="DecretoNomeacao" w:val=" "/>
    <w:docVar w:name="Dotacoes" w:val="2.028.3390.00 - 102 - 36/2012   -   Gestão dos Serviços de Agricultura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M REAJUSTES"/>
    <w:docVar w:name="HoraAbertura" w:val="09:10"/>
    <w:docVar w:name="HoraEntrEnvelope" w:val="13:30"/>
    <w:docVar w:name="HoraFinalRecEnvelope" w:val="09:00"/>
    <w:docVar w:name="HoraInicioRecEnvelope" w:val="08:00"/>
    <w:docVar w:name="ItensLicitacao" w:val="_x000a__x000a_Item     Quantidade Unid Nome do Material_x000a_   1       400,000 DOSE   AQUISIÇÃO DE SEMEM DA RAÇA HOLANDESA                        _x000a_   2       400,000 DOSE   AQUISIÇÃO DE SEMEM DA RAÇA JERSEY                           _x000a_   3       150,000 DOSE   AQUISIÇÃO DE SEMEM DA RAÇA GIL LEITEIRO                     _x000a_   4       150,000 DOSE   AQUISIÇÃO DE SEMEM DA RAÇA NELORE                           _x000a_   5       100,000 PCT     AQUISIÇÃO DE LUVAS PARA INSEMINAÇÃO                         _x000a_   6        50,000 PCT     AQUISIÇÃO DE BAINHA FRANCESA PARA INSEMINAÇÃO ARTIFICIAL    _x000a_   7      1.000,000 LT.     AQUISIÇÃO DE NITROGENIO LIQUIDO PARA INSEMINAÇÃO ARTIFICIAL "/>
    <w:docVar w:name="ItensLicitacaoPorLote" w:val=" "/>
    <w:docVar w:name="ItensVencedores" w:val="_x000a_ _x000a_ Fornecedor: 7318 - EMBRIOSEMEM EQUIPAMENTOS AGROPECUÁRIOS LTDA EPP_x000a_ _x000a_ Item     Quantidade Unid Nome do Material                                                     Preço Total_x000a_    2       400,000 DOSE   AQUISIÇÃO DE SEMEM DA RAÇA JERSEY                                                   6.984,00_x000a_ _x000a_ Fornecedor: 7555 - SEMEX DO BRASIL COM. IMP. E EXPORTAÇÃO LTDA_x000a_ _x000a_ Item     Quantidade Unid Nome do Material                                                     Preço Total_x000a_    1       400,000 DOSE   AQUISIÇÃO DE SEMEM DA RAÇA HOLANDESA                                             5.768,00_x000a_    3       150,000 DOSE   AQUISIÇÃO DE SEMEM DA RAÇA GIL LEITEIRO                                      2.085,00_x000a_    4       150,000 DOSE   AQUISIÇÃO DE SEMEM DA RAÇA NELORE                                                   2.146,50_x000a_ _x000a_ Fornecedor: 7932 - NITROTEC COMÉRCIO DE PRODUTOS AGROPECUÁRIOS LTDA_x000a_ _x000a_ Item     Quantidade Unid Nome do Material                                                     Preço Total_x000a_    5       100,000 PCT     AQUISIÇÃO DE LUVAS PARA INSEMINAÇÃO                                               560,00_x000a_    6        50,000 PCT     AQUISIÇÃO DE BAINHA FRANCESA PARA INSEMINAÇÃO ARTI            520,00_x000a_    7      1.000,000 LT.     AQUISIÇÃO DE NITROGENIO LIQUIDO PARA INSEMINAÇÃO A       1.400,00"/>
    <w:docVar w:name="ListaDctosProc" w:val="- CERTIDAO NEGATIVA DO INSS- CERTIDAO NEGATIVA FEDERAL- CERTIDAO NEGATIVA ESTADUAL- CERTIDAO NEGATIVA MUNICIPAL- CERTIDAO NEGATIVA DO FGTS- CONTRATO SOCIAL  E/OU DOCUMENTO DE FIRMA INDIVIDUAL EM VIGOR.- CERTIDÃO NEGATIVA DE FALÊNCIA OU CONCORDATA.-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19/2012"/>
    <w:docVar w:name="NumProcesso" w:val="39/2012"/>
    <w:docVar w:name="ObjetoLicitacao" w:val="AQUISIÇÃO DE DOSES DE SÊMEN BOVINO E MATERIAIS PARA INSEMINAÇÃO ARTIFICIAL, PARA DISTRIBUIÇÃO GRATUITA, OBJETIVANDO O MELHORAMENTO GENÉTICO DO REBANHO BOVINO DOS MUNÍCIPES DE BANDEIRANTE - SC, CONFORME QUANTIDADES E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PERMANENTE"/>
    <w:docVar w:name="ValidadeProposta" w:val="CONFORME DESCRITO NO EDITAL."/>
    <w:docVar w:name="ValorTotalProcesso" w:val="19.463,50"/>
    <w:docVar w:name="ValorTotalProcessoExtenso" w:val="(dezenove mil quatrocentos e sessenta e três reais e cinqüenta centavos)"/>
    <w:docVar w:name="Vigencia" w:val="CONFORME DESCRITO NO EDITAL."/>
  </w:docVars>
  <w:rsids>
    <w:rsidRoot w:val="008B0BB5"/>
    <w:rsid w:val="00001EA3"/>
    <w:rsid w:val="00002FC7"/>
    <w:rsid w:val="0000385B"/>
    <w:rsid w:val="00003ECE"/>
    <w:rsid w:val="00005094"/>
    <w:rsid w:val="000116BD"/>
    <w:rsid w:val="00014437"/>
    <w:rsid w:val="0001509E"/>
    <w:rsid w:val="0001646B"/>
    <w:rsid w:val="00016CBF"/>
    <w:rsid w:val="00017524"/>
    <w:rsid w:val="000175DF"/>
    <w:rsid w:val="00020197"/>
    <w:rsid w:val="0002066A"/>
    <w:rsid w:val="00020E11"/>
    <w:rsid w:val="00024E9C"/>
    <w:rsid w:val="000255A6"/>
    <w:rsid w:val="00026739"/>
    <w:rsid w:val="000267FD"/>
    <w:rsid w:val="00027BBA"/>
    <w:rsid w:val="00027C07"/>
    <w:rsid w:val="00030CE1"/>
    <w:rsid w:val="00031DE5"/>
    <w:rsid w:val="00033128"/>
    <w:rsid w:val="00033FE1"/>
    <w:rsid w:val="0003642B"/>
    <w:rsid w:val="000378D6"/>
    <w:rsid w:val="00042AAE"/>
    <w:rsid w:val="00043EB5"/>
    <w:rsid w:val="000470FE"/>
    <w:rsid w:val="00047ADF"/>
    <w:rsid w:val="00051595"/>
    <w:rsid w:val="00051956"/>
    <w:rsid w:val="00051AAA"/>
    <w:rsid w:val="00051D61"/>
    <w:rsid w:val="00051FAA"/>
    <w:rsid w:val="00052189"/>
    <w:rsid w:val="00053E6E"/>
    <w:rsid w:val="00054B02"/>
    <w:rsid w:val="000557CA"/>
    <w:rsid w:val="0005617E"/>
    <w:rsid w:val="00056DB9"/>
    <w:rsid w:val="000571DD"/>
    <w:rsid w:val="00057EDE"/>
    <w:rsid w:val="0006064C"/>
    <w:rsid w:val="00061465"/>
    <w:rsid w:val="00062738"/>
    <w:rsid w:val="00063DF8"/>
    <w:rsid w:val="00064F9D"/>
    <w:rsid w:val="00065126"/>
    <w:rsid w:val="00067A00"/>
    <w:rsid w:val="0007025B"/>
    <w:rsid w:val="0007108E"/>
    <w:rsid w:val="00071B3D"/>
    <w:rsid w:val="00072FCA"/>
    <w:rsid w:val="000740F8"/>
    <w:rsid w:val="00075899"/>
    <w:rsid w:val="00077AF8"/>
    <w:rsid w:val="00081E05"/>
    <w:rsid w:val="00083FF9"/>
    <w:rsid w:val="0008494E"/>
    <w:rsid w:val="00087494"/>
    <w:rsid w:val="00087E63"/>
    <w:rsid w:val="000914B1"/>
    <w:rsid w:val="00091DC1"/>
    <w:rsid w:val="00091EB5"/>
    <w:rsid w:val="00095E51"/>
    <w:rsid w:val="0009727F"/>
    <w:rsid w:val="000A117F"/>
    <w:rsid w:val="000A23DB"/>
    <w:rsid w:val="000A508F"/>
    <w:rsid w:val="000A62B6"/>
    <w:rsid w:val="000A7239"/>
    <w:rsid w:val="000B189D"/>
    <w:rsid w:val="000B2BA3"/>
    <w:rsid w:val="000B39C3"/>
    <w:rsid w:val="000B4A01"/>
    <w:rsid w:val="000B4AEB"/>
    <w:rsid w:val="000B610D"/>
    <w:rsid w:val="000B6298"/>
    <w:rsid w:val="000B675F"/>
    <w:rsid w:val="000C0FFC"/>
    <w:rsid w:val="000C2551"/>
    <w:rsid w:val="000C263F"/>
    <w:rsid w:val="000C340B"/>
    <w:rsid w:val="000C3A61"/>
    <w:rsid w:val="000C514C"/>
    <w:rsid w:val="000C51CE"/>
    <w:rsid w:val="000C7F23"/>
    <w:rsid w:val="000D0C94"/>
    <w:rsid w:val="000D10E6"/>
    <w:rsid w:val="000D14D7"/>
    <w:rsid w:val="000D1684"/>
    <w:rsid w:val="000D1F77"/>
    <w:rsid w:val="000D2E56"/>
    <w:rsid w:val="000D40C4"/>
    <w:rsid w:val="000D6305"/>
    <w:rsid w:val="000D7022"/>
    <w:rsid w:val="000D71B9"/>
    <w:rsid w:val="000D73D9"/>
    <w:rsid w:val="000E19CA"/>
    <w:rsid w:val="000E1BBF"/>
    <w:rsid w:val="000E264F"/>
    <w:rsid w:val="000E266B"/>
    <w:rsid w:val="000E2F8D"/>
    <w:rsid w:val="000E3697"/>
    <w:rsid w:val="000E3FB1"/>
    <w:rsid w:val="000E4208"/>
    <w:rsid w:val="000E70D9"/>
    <w:rsid w:val="000E71C8"/>
    <w:rsid w:val="000E75D5"/>
    <w:rsid w:val="000F0980"/>
    <w:rsid w:val="000F0BA1"/>
    <w:rsid w:val="000F0BB2"/>
    <w:rsid w:val="000F2834"/>
    <w:rsid w:val="000F316B"/>
    <w:rsid w:val="000F3E1D"/>
    <w:rsid w:val="000F4342"/>
    <w:rsid w:val="000F6A4D"/>
    <w:rsid w:val="000F6B4A"/>
    <w:rsid w:val="000F6D6A"/>
    <w:rsid w:val="000F7402"/>
    <w:rsid w:val="000F7767"/>
    <w:rsid w:val="0010285B"/>
    <w:rsid w:val="001031D5"/>
    <w:rsid w:val="001055D0"/>
    <w:rsid w:val="00106513"/>
    <w:rsid w:val="00106BDD"/>
    <w:rsid w:val="001075A0"/>
    <w:rsid w:val="00107DA8"/>
    <w:rsid w:val="001113AA"/>
    <w:rsid w:val="001113CF"/>
    <w:rsid w:val="001125AA"/>
    <w:rsid w:val="00112685"/>
    <w:rsid w:val="00112F4D"/>
    <w:rsid w:val="0011658F"/>
    <w:rsid w:val="00120649"/>
    <w:rsid w:val="00120F0F"/>
    <w:rsid w:val="0012248E"/>
    <w:rsid w:val="001225CD"/>
    <w:rsid w:val="00122EDF"/>
    <w:rsid w:val="0012382A"/>
    <w:rsid w:val="00124CF0"/>
    <w:rsid w:val="00124F35"/>
    <w:rsid w:val="001254A7"/>
    <w:rsid w:val="00125883"/>
    <w:rsid w:val="001303CA"/>
    <w:rsid w:val="00130649"/>
    <w:rsid w:val="00130E1E"/>
    <w:rsid w:val="00130F61"/>
    <w:rsid w:val="0013187C"/>
    <w:rsid w:val="001321A0"/>
    <w:rsid w:val="00132ED7"/>
    <w:rsid w:val="001332F5"/>
    <w:rsid w:val="001347F5"/>
    <w:rsid w:val="00134C07"/>
    <w:rsid w:val="00135EFC"/>
    <w:rsid w:val="00136272"/>
    <w:rsid w:val="001373DC"/>
    <w:rsid w:val="00137525"/>
    <w:rsid w:val="00137B26"/>
    <w:rsid w:val="00143092"/>
    <w:rsid w:val="0014581D"/>
    <w:rsid w:val="00146568"/>
    <w:rsid w:val="00146959"/>
    <w:rsid w:val="00147968"/>
    <w:rsid w:val="001506F7"/>
    <w:rsid w:val="001509BF"/>
    <w:rsid w:val="00154B58"/>
    <w:rsid w:val="00156B32"/>
    <w:rsid w:val="00160C7C"/>
    <w:rsid w:val="00160E6C"/>
    <w:rsid w:val="00161827"/>
    <w:rsid w:val="00161F80"/>
    <w:rsid w:val="00162C72"/>
    <w:rsid w:val="00162CBA"/>
    <w:rsid w:val="00162FBB"/>
    <w:rsid w:val="00162FEC"/>
    <w:rsid w:val="001631B9"/>
    <w:rsid w:val="00163B2A"/>
    <w:rsid w:val="00163F4A"/>
    <w:rsid w:val="001649F6"/>
    <w:rsid w:val="001667DF"/>
    <w:rsid w:val="0016752F"/>
    <w:rsid w:val="00171340"/>
    <w:rsid w:val="00174BE6"/>
    <w:rsid w:val="0017527D"/>
    <w:rsid w:val="001754FE"/>
    <w:rsid w:val="00177CAF"/>
    <w:rsid w:val="00184A7C"/>
    <w:rsid w:val="00187A76"/>
    <w:rsid w:val="00187E3A"/>
    <w:rsid w:val="00190529"/>
    <w:rsid w:val="00190B5A"/>
    <w:rsid w:val="00192EBE"/>
    <w:rsid w:val="00194DB5"/>
    <w:rsid w:val="00197FBE"/>
    <w:rsid w:val="00197FD2"/>
    <w:rsid w:val="001A2710"/>
    <w:rsid w:val="001B24DE"/>
    <w:rsid w:val="001B374E"/>
    <w:rsid w:val="001B53C9"/>
    <w:rsid w:val="001B581F"/>
    <w:rsid w:val="001B5A96"/>
    <w:rsid w:val="001B5E9B"/>
    <w:rsid w:val="001B6BD5"/>
    <w:rsid w:val="001B6EAD"/>
    <w:rsid w:val="001C00E9"/>
    <w:rsid w:val="001C1D0E"/>
    <w:rsid w:val="001D16C6"/>
    <w:rsid w:val="001D24A1"/>
    <w:rsid w:val="001D3DB4"/>
    <w:rsid w:val="001D4730"/>
    <w:rsid w:val="001D49E1"/>
    <w:rsid w:val="001D4F4A"/>
    <w:rsid w:val="001D65B9"/>
    <w:rsid w:val="001E09F6"/>
    <w:rsid w:val="001E20C5"/>
    <w:rsid w:val="001E21DA"/>
    <w:rsid w:val="001E4326"/>
    <w:rsid w:val="001E4565"/>
    <w:rsid w:val="001E467C"/>
    <w:rsid w:val="001E4A0D"/>
    <w:rsid w:val="001E4C35"/>
    <w:rsid w:val="001E551A"/>
    <w:rsid w:val="001E5541"/>
    <w:rsid w:val="001E69A3"/>
    <w:rsid w:val="001E7D79"/>
    <w:rsid w:val="001F0D8A"/>
    <w:rsid w:val="001F2336"/>
    <w:rsid w:val="001F30E9"/>
    <w:rsid w:val="001F4946"/>
    <w:rsid w:val="001F6F71"/>
    <w:rsid w:val="00200039"/>
    <w:rsid w:val="00202A4B"/>
    <w:rsid w:val="0020349A"/>
    <w:rsid w:val="00203FC4"/>
    <w:rsid w:val="002056A1"/>
    <w:rsid w:val="0020601C"/>
    <w:rsid w:val="002063B8"/>
    <w:rsid w:val="002112FE"/>
    <w:rsid w:val="002130C7"/>
    <w:rsid w:val="0021393C"/>
    <w:rsid w:val="00215395"/>
    <w:rsid w:val="00220677"/>
    <w:rsid w:val="00220A8C"/>
    <w:rsid w:val="00221944"/>
    <w:rsid w:val="00224A8F"/>
    <w:rsid w:val="00230816"/>
    <w:rsid w:val="00230B76"/>
    <w:rsid w:val="002323B1"/>
    <w:rsid w:val="00232F05"/>
    <w:rsid w:val="00233E41"/>
    <w:rsid w:val="00234297"/>
    <w:rsid w:val="00237144"/>
    <w:rsid w:val="00240849"/>
    <w:rsid w:val="00240883"/>
    <w:rsid w:val="002416F9"/>
    <w:rsid w:val="00241785"/>
    <w:rsid w:val="0024248B"/>
    <w:rsid w:val="002448C2"/>
    <w:rsid w:val="00244EE6"/>
    <w:rsid w:val="002452CE"/>
    <w:rsid w:val="00245312"/>
    <w:rsid w:val="002456A8"/>
    <w:rsid w:val="00247383"/>
    <w:rsid w:val="0025042A"/>
    <w:rsid w:val="00251194"/>
    <w:rsid w:val="00253930"/>
    <w:rsid w:val="00253B14"/>
    <w:rsid w:val="00256252"/>
    <w:rsid w:val="0025695B"/>
    <w:rsid w:val="00256AA0"/>
    <w:rsid w:val="00256DC0"/>
    <w:rsid w:val="0026007A"/>
    <w:rsid w:val="002622A7"/>
    <w:rsid w:val="00263369"/>
    <w:rsid w:val="002638EB"/>
    <w:rsid w:val="00263BC1"/>
    <w:rsid w:val="00264892"/>
    <w:rsid w:val="0026709B"/>
    <w:rsid w:val="0026789F"/>
    <w:rsid w:val="00271F4E"/>
    <w:rsid w:val="00272CD8"/>
    <w:rsid w:val="0027471D"/>
    <w:rsid w:val="00275B21"/>
    <w:rsid w:val="002772F1"/>
    <w:rsid w:val="00281F45"/>
    <w:rsid w:val="00285909"/>
    <w:rsid w:val="00285D35"/>
    <w:rsid w:val="0028659C"/>
    <w:rsid w:val="00287BB8"/>
    <w:rsid w:val="00287DA8"/>
    <w:rsid w:val="002904A3"/>
    <w:rsid w:val="00290AEA"/>
    <w:rsid w:val="0029138F"/>
    <w:rsid w:val="00291E2F"/>
    <w:rsid w:val="002932AA"/>
    <w:rsid w:val="0029516C"/>
    <w:rsid w:val="002A02AA"/>
    <w:rsid w:val="002A3437"/>
    <w:rsid w:val="002A4A6D"/>
    <w:rsid w:val="002A51C1"/>
    <w:rsid w:val="002A528A"/>
    <w:rsid w:val="002A6CA4"/>
    <w:rsid w:val="002B455F"/>
    <w:rsid w:val="002C160F"/>
    <w:rsid w:val="002C3108"/>
    <w:rsid w:val="002C4A84"/>
    <w:rsid w:val="002C5F18"/>
    <w:rsid w:val="002C5F5D"/>
    <w:rsid w:val="002C6171"/>
    <w:rsid w:val="002C61F6"/>
    <w:rsid w:val="002D0023"/>
    <w:rsid w:val="002D0D24"/>
    <w:rsid w:val="002D3F7F"/>
    <w:rsid w:val="002D76D2"/>
    <w:rsid w:val="002E109B"/>
    <w:rsid w:val="002E1F8D"/>
    <w:rsid w:val="002E3462"/>
    <w:rsid w:val="002E3F08"/>
    <w:rsid w:val="002E789F"/>
    <w:rsid w:val="002E7DE2"/>
    <w:rsid w:val="002F048C"/>
    <w:rsid w:val="002F0DCC"/>
    <w:rsid w:val="002F29C7"/>
    <w:rsid w:val="002F33EF"/>
    <w:rsid w:val="00300575"/>
    <w:rsid w:val="00300A2E"/>
    <w:rsid w:val="003018C8"/>
    <w:rsid w:val="003025CD"/>
    <w:rsid w:val="0030336F"/>
    <w:rsid w:val="00304B08"/>
    <w:rsid w:val="00305508"/>
    <w:rsid w:val="00305BBE"/>
    <w:rsid w:val="00306F28"/>
    <w:rsid w:val="0031076A"/>
    <w:rsid w:val="003107EF"/>
    <w:rsid w:val="00310D53"/>
    <w:rsid w:val="00312399"/>
    <w:rsid w:val="00312A43"/>
    <w:rsid w:val="003155D3"/>
    <w:rsid w:val="00317483"/>
    <w:rsid w:val="00320570"/>
    <w:rsid w:val="00322BF3"/>
    <w:rsid w:val="00323327"/>
    <w:rsid w:val="00324C04"/>
    <w:rsid w:val="00326353"/>
    <w:rsid w:val="003263FD"/>
    <w:rsid w:val="003267A2"/>
    <w:rsid w:val="00327110"/>
    <w:rsid w:val="00327EAD"/>
    <w:rsid w:val="00330F44"/>
    <w:rsid w:val="00332012"/>
    <w:rsid w:val="003323CD"/>
    <w:rsid w:val="00332402"/>
    <w:rsid w:val="00336D05"/>
    <w:rsid w:val="0034009F"/>
    <w:rsid w:val="00340EDD"/>
    <w:rsid w:val="00342396"/>
    <w:rsid w:val="003428D7"/>
    <w:rsid w:val="00343D57"/>
    <w:rsid w:val="00345B2B"/>
    <w:rsid w:val="0034777E"/>
    <w:rsid w:val="003501EB"/>
    <w:rsid w:val="003502EA"/>
    <w:rsid w:val="00350450"/>
    <w:rsid w:val="00351CEE"/>
    <w:rsid w:val="00353875"/>
    <w:rsid w:val="00354DC8"/>
    <w:rsid w:val="00355B5A"/>
    <w:rsid w:val="00356B78"/>
    <w:rsid w:val="00356CAF"/>
    <w:rsid w:val="00357AA1"/>
    <w:rsid w:val="003603B7"/>
    <w:rsid w:val="0036048C"/>
    <w:rsid w:val="00360B98"/>
    <w:rsid w:val="00361345"/>
    <w:rsid w:val="0036139B"/>
    <w:rsid w:val="00365203"/>
    <w:rsid w:val="003654C7"/>
    <w:rsid w:val="00365932"/>
    <w:rsid w:val="00367995"/>
    <w:rsid w:val="003712CA"/>
    <w:rsid w:val="0037271D"/>
    <w:rsid w:val="00373C50"/>
    <w:rsid w:val="0037492C"/>
    <w:rsid w:val="00374B70"/>
    <w:rsid w:val="0037588F"/>
    <w:rsid w:val="003761B8"/>
    <w:rsid w:val="003770E1"/>
    <w:rsid w:val="003771FE"/>
    <w:rsid w:val="003818E7"/>
    <w:rsid w:val="00381C47"/>
    <w:rsid w:val="00382969"/>
    <w:rsid w:val="00383D95"/>
    <w:rsid w:val="00384AF0"/>
    <w:rsid w:val="003853B9"/>
    <w:rsid w:val="00385C8D"/>
    <w:rsid w:val="00391ACC"/>
    <w:rsid w:val="00391EC0"/>
    <w:rsid w:val="00392095"/>
    <w:rsid w:val="0039402E"/>
    <w:rsid w:val="003960ED"/>
    <w:rsid w:val="00396A05"/>
    <w:rsid w:val="00397325"/>
    <w:rsid w:val="003973CD"/>
    <w:rsid w:val="0039774F"/>
    <w:rsid w:val="00397F48"/>
    <w:rsid w:val="003A17F7"/>
    <w:rsid w:val="003A1A06"/>
    <w:rsid w:val="003A2425"/>
    <w:rsid w:val="003A56C6"/>
    <w:rsid w:val="003A5D3E"/>
    <w:rsid w:val="003A5DB0"/>
    <w:rsid w:val="003A626E"/>
    <w:rsid w:val="003A63A7"/>
    <w:rsid w:val="003A7176"/>
    <w:rsid w:val="003B15EB"/>
    <w:rsid w:val="003B6EBB"/>
    <w:rsid w:val="003C1012"/>
    <w:rsid w:val="003C51BF"/>
    <w:rsid w:val="003C546F"/>
    <w:rsid w:val="003C60AA"/>
    <w:rsid w:val="003C6F8E"/>
    <w:rsid w:val="003C736D"/>
    <w:rsid w:val="003D05AA"/>
    <w:rsid w:val="003D0778"/>
    <w:rsid w:val="003D0FD4"/>
    <w:rsid w:val="003D18B7"/>
    <w:rsid w:val="003D18CF"/>
    <w:rsid w:val="003D2D85"/>
    <w:rsid w:val="003D3794"/>
    <w:rsid w:val="003D59B1"/>
    <w:rsid w:val="003D6511"/>
    <w:rsid w:val="003D769D"/>
    <w:rsid w:val="003E1039"/>
    <w:rsid w:val="003E2181"/>
    <w:rsid w:val="003E30F8"/>
    <w:rsid w:val="003E3364"/>
    <w:rsid w:val="003E5DE1"/>
    <w:rsid w:val="003E6CE5"/>
    <w:rsid w:val="003F04A8"/>
    <w:rsid w:val="003F1C81"/>
    <w:rsid w:val="003F1F26"/>
    <w:rsid w:val="003F2E44"/>
    <w:rsid w:val="003F788C"/>
    <w:rsid w:val="003F7E5A"/>
    <w:rsid w:val="00400270"/>
    <w:rsid w:val="00400E7E"/>
    <w:rsid w:val="004015D4"/>
    <w:rsid w:val="00401DA7"/>
    <w:rsid w:val="00402BC3"/>
    <w:rsid w:val="0040354B"/>
    <w:rsid w:val="00404870"/>
    <w:rsid w:val="00405616"/>
    <w:rsid w:val="00405BD1"/>
    <w:rsid w:val="00406049"/>
    <w:rsid w:val="004071D4"/>
    <w:rsid w:val="00407846"/>
    <w:rsid w:val="00410A6E"/>
    <w:rsid w:val="00410F32"/>
    <w:rsid w:val="00411137"/>
    <w:rsid w:val="00411C44"/>
    <w:rsid w:val="004131DC"/>
    <w:rsid w:val="004133F4"/>
    <w:rsid w:val="00413972"/>
    <w:rsid w:val="0041513F"/>
    <w:rsid w:val="00416307"/>
    <w:rsid w:val="00417311"/>
    <w:rsid w:val="0041767F"/>
    <w:rsid w:val="0042201A"/>
    <w:rsid w:val="0042376C"/>
    <w:rsid w:val="00424D66"/>
    <w:rsid w:val="00425344"/>
    <w:rsid w:val="00425F97"/>
    <w:rsid w:val="0042632A"/>
    <w:rsid w:val="00426657"/>
    <w:rsid w:val="00427DEA"/>
    <w:rsid w:val="00430049"/>
    <w:rsid w:val="00430360"/>
    <w:rsid w:val="00431860"/>
    <w:rsid w:val="00433C65"/>
    <w:rsid w:val="00434FB9"/>
    <w:rsid w:val="004355CC"/>
    <w:rsid w:val="00436D78"/>
    <w:rsid w:val="00441503"/>
    <w:rsid w:val="004450C3"/>
    <w:rsid w:val="0044577D"/>
    <w:rsid w:val="00446AD4"/>
    <w:rsid w:val="004477B6"/>
    <w:rsid w:val="00447E9C"/>
    <w:rsid w:val="00450B59"/>
    <w:rsid w:val="004510F0"/>
    <w:rsid w:val="004530E4"/>
    <w:rsid w:val="00453D30"/>
    <w:rsid w:val="00453E7B"/>
    <w:rsid w:val="00454678"/>
    <w:rsid w:val="00454A0F"/>
    <w:rsid w:val="00455E70"/>
    <w:rsid w:val="00456FDC"/>
    <w:rsid w:val="00457CA3"/>
    <w:rsid w:val="00460BBC"/>
    <w:rsid w:val="00461260"/>
    <w:rsid w:val="00461493"/>
    <w:rsid w:val="0046454C"/>
    <w:rsid w:val="00464B2D"/>
    <w:rsid w:val="0046519F"/>
    <w:rsid w:val="00466380"/>
    <w:rsid w:val="00466946"/>
    <w:rsid w:val="00470B89"/>
    <w:rsid w:val="00470D45"/>
    <w:rsid w:val="00471028"/>
    <w:rsid w:val="004713F8"/>
    <w:rsid w:val="00475915"/>
    <w:rsid w:val="0047609B"/>
    <w:rsid w:val="00476151"/>
    <w:rsid w:val="00477921"/>
    <w:rsid w:val="0048035E"/>
    <w:rsid w:val="00481DE0"/>
    <w:rsid w:val="0048273E"/>
    <w:rsid w:val="004831F9"/>
    <w:rsid w:val="004864CB"/>
    <w:rsid w:val="0049067F"/>
    <w:rsid w:val="00490A3C"/>
    <w:rsid w:val="00490A6C"/>
    <w:rsid w:val="00492692"/>
    <w:rsid w:val="004929B6"/>
    <w:rsid w:val="00492A63"/>
    <w:rsid w:val="00494786"/>
    <w:rsid w:val="00495183"/>
    <w:rsid w:val="00496CF9"/>
    <w:rsid w:val="004A0588"/>
    <w:rsid w:val="004A0FD7"/>
    <w:rsid w:val="004A318B"/>
    <w:rsid w:val="004A4633"/>
    <w:rsid w:val="004A4DA2"/>
    <w:rsid w:val="004A576B"/>
    <w:rsid w:val="004B079E"/>
    <w:rsid w:val="004B18E8"/>
    <w:rsid w:val="004B1EEB"/>
    <w:rsid w:val="004B54A1"/>
    <w:rsid w:val="004C1B88"/>
    <w:rsid w:val="004C3AC5"/>
    <w:rsid w:val="004C45D7"/>
    <w:rsid w:val="004C4BB8"/>
    <w:rsid w:val="004C7E0D"/>
    <w:rsid w:val="004D02B3"/>
    <w:rsid w:val="004D05C9"/>
    <w:rsid w:val="004D082F"/>
    <w:rsid w:val="004D1438"/>
    <w:rsid w:val="004D14F7"/>
    <w:rsid w:val="004D2EEF"/>
    <w:rsid w:val="004D2F48"/>
    <w:rsid w:val="004D41A1"/>
    <w:rsid w:val="004D49B1"/>
    <w:rsid w:val="004E1879"/>
    <w:rsid w:val="004E2056"/>
    <w:rsid w:val="004E2168"/>
    <w:rsid w:val="004E41CF"/>
    <w:rsid w:val="004E4522"/>
    <w:rsid w:val="004E65A9"/>
    <w:rsid w:val="004E74A1"/>
    <w:rsid w:val="004F0A00"/>
    <w:rsid w:val="004F31DA"/>
    <w:rsid w:val="004F37DD"/>
    <w:rsid w:val="004F6918"/>
    <w:rsid w:val="00501E74"/>
    <w:rsid w:val="00502535"/>
    <w:rsid w:val="005053B3"/>
    <w:rsid w:val="00505FDE"/>
    <w:rsid w:val="005069DD"/>
    <w:rsid w:val="0050721E"/>
    <w:rsid w:val="00507CEE"/>
    <w:rsid w:val="00510892"/>
    <w:rsid w:val="00511112"/>
    <w:rsid w:val="00511E2B"/>
    <w:rsid w:val="005125FD"/>
    <w:rsid w:val="00514D18"/>
    <w:rsid w:val="0051535D"/>
    <w:rsid w:val="005154F8"/>
    <w:rsid w:val="005157B2"/>
    <w:rsid w:val="00516788"/>
    <w:rsid w:val="00521CF7"/>
    <w:rsid w:val="00521D69"/>
    <w:rsid w:val="0052206C"/>
    <w:rsid w:val="00524017"/>
    <w:rsid w:val="00524ABB"/>
    <w:rsid w:val="00525451"/>
    <w:rsid w:val="0052779F"/>
    <w:rsid w:val="0053114A"/>
    <w:rsid w:val="00532243"/>
    <w:rsid w:val="005324CC"/>
    <w:rsid w:val="00533637"/>
    <w:rsid w:val="0053460A"/>
    <w:rsid w:val="005352F5"/>
    <w:rsid w:val="00535F96"/>
    <w:rsid w:val="005369DA"/>
    <w:rsid w:val="005370F3"/>
    <w:rsid w:val="00537AF5"/>
    <w:rsid w:val="00537C5C"/>
    <w:rsid w:val="00542CF0"/>
    <w:rsid w:val="00543E85"/>
    <w:rsid w:val="00544A29"/>
    <w:rsid w:val="00544F69"/>
    <w:rsid w:val="00545A55"/>
    <w:rsid w:val="005472ED"/>
    <w:rsid w:val="005500C7"/>
    <w:rsid w:val="005512D8"/>
    <w:rsid w:val="00551ED4"/>
    <w:rsid w:val="00553DD8"/>
    <w:rsid w:val="00553E81"/>
    <w:rsid w:val="00554A8B"/>
    <w:rsid w:val="00556650"/>
    <w:rsid w:val="00556C13"/>
    <w:rsid w:val="005575E6"/>
    <w:rsid w:val="00557DDA"/>
    <w:rsid w:val="00561C61"/>
    <w:rsid w:val="0056341E"/>
    <w:rsid w:val="005649A1"/>
    <w:rsid w:val="00567117"/>
    <w:rsid w:val="00570B39"/>
    <w:rsid w:val="00571B2C"/>
    <w:rsid w:val="00572109"/>
    <w:rsid w:val="00572ABA"/>
    <w:rsid w:val="00573DE3"/>
    <w:rsid w:val="005751E4"/>
    <w:rsid w:val="00575578"/>
    <w:rsid w:val="00577D24"/>
    <w:rsid w:val="005820F5"/>
    <w:rsid w:val="00584999"/>
    <w:rsid w:val="005866C7"/>
    <w:rsid w:val="005873DD"/>
    <w:rsid w:val="00590BCA"/>
    <w:rsid w:val="00591751"/>
    <w:rsid w:val="00594B3C"/>
    <w:rsid w:val="005953F5"/>
    <w:rsid w:val="0059551D"/>
    <w:rsid w:val="005A0C04"/>
    <w:rsid w:val="005A17D0"/>
    <w:rsid w:val="005A35C7"/>
    <w:rsid w:val="005A450F"/>
    <w:rsid w:val="005A4782"/>
    <w:rsid w:val="005A6726"/>
    <w:rsid w:val="005B06C4"/>
    <w:rsid w:val="005B0911"/>
    <w:rsid w:val="005B1141"/>
    <w:rsid w:val="005B3F86"/>
    <w:rsid w:val="005B47E3"/>
    <w:rsid w:val="005B5BE3"/>
    <w:rsid w:val="005B62D8"/>
    <w:rsid w:val="005C11E4"/>
    <w:rsid w:val="005C1D21"/>
    <w:rsid w:val="005C3A24"/>
    <w:rsid w:val="005C3F13"/>
    <w:rsid w:val="005C6F32"/>
    <w:rsid w:val="005C7D30"/>
    <w:rsid w:val="005C7E8E"/>
    <w:rsid w:val="005D1196"/>
    <w:rsid w:val="005D30D7"/>
    <w:rsid w:val="005D40FC"/>
    <w:rsid w:val="005D6B9E"/>
    <w:rsid w:val="005E13F9"/>
    <w:rsid w:val="005E1C2D"/>
    <w:rsid w:val="005E2D71"/>
    <w:rsid w:val="005E33FC"/>
    <w:rsid w:val="005E43AE"/>
    <w:rsid w:val="005E5642"/>
    <w:rsid w:val="005E798A"/>
    <w:rsid w:val="005F21FE"/>
    <w:rsid w:val="005F2A02"/>
    <w:rsid w:val="005F3D5D"/>
    <w:rsid w:val="005F49F8"/>
    <w:rsid w:val="005F5082"/>
    <w:rsid w:val="005F5583"/>
    <w:rsid w:val="005F6CBC"/>
    <w:rsid w:val="005F759B"/>
    <w:rsid w:val="006022BF"/>
    <w:rsid w:val="00603989"/>
    <w:rsid w:val="00605027"/>
    <w:rsid w:val="00606917"/>
    <w:rsid w:val="00606CB7"/>
    <w:rsid w:val="006113CC"/>
    <w:rsid w:val="00611F98"/>
    <w:rsid w:val="00617338"/>
    <w:rsid w:val="00617494"/>
    <w:rsid w:val="006174EE"/>
    <w:rsid w:val="00617F79"/>
    <w:rsid w:val="00620E9A"/>
    <w:rsid w:val="00621083"/>
    <w:rsid w:val="00621AAC"/>
    <w:rsid w:val="0062347E"/>
    <w:rsid w:val="00625E50"/>
    <w:rsid w:val="006266FC"/>
    <w:rsid w:val="006273B5"/>
    <w:rsid w:val="0062762E"/>
    <w:rsid w:val="00627D1B"/>
    <w:rsid w:val="006305C4"/>
    <w:rsid w:val="0063192C"/>
    <w:rsid w:val="0063240B"/>
    <w:rsid w:val="00632CE7"/>
    <w:rsid w:val="0063436E"/>
    <w:rsid w:val="00634573"/>
    <w:rsid w:val="00637C6D"/>
    <w:rsid w:val="00640AFA"/>
    <w:rsid w:val="00641895"/>
    <w:rsid w:val="0064217C"/>
    <w:rsid w:val="006427AB"/>
    <w:rsid w:val="006433C2"/>
    <w:rsid w:val="006436FB"/>
    <w:rsid w:val="00643C52"/>
    <w:rsid w:val="00643D63"/>
    <w:rsid w:val="00643E89"/>
    <w:rsid w:val="006445E5"/>
    <w:rsid w:val="0064481E"/>
    <w:rsid w:val="00644AF3"/>
    <w:rsid w:val="00644E76"/>
    <w:rsid w:val="00645486"/>
    <w:rsid w:val="006458CC"/>
    <w:rsid w:val="006468E4"/>
    <w:rsid w:val="00647567"/>
    <w:rsid w:val="006479A8"/>
    <w:rsid w:val="006511A4"/>
    <w:rsid w:val="0065122D"/>
    <w:rsid w:val="00651333"/>
    <w:rsid w:val="00653AEA"/>
    <w:rsid w:val="00654AAA"/>
    <w:rsid w:val="00654BDA"/>
    <w:rsid w:val="00655757"/>
    <w:rsid w:val="00656FF5"/>
    <w:rsid w:val="006606CF"/>
    <w:rsid w:val="00660CEF"/>
    <w:rsid w:val="00661738"/>
    <w:rsid w:val="00662049"/>
    <w:rsid w:val="00662EDE"/>
    <w:rsid w:val="0066464E"/>
    <w:rsid w:val="00664681"/>
    <w:rsid w:val="006658FB"/>
    <w:rsid w:val="00665C65"/>
    <w:rsid w:val="00667FDB"/>
    <w:rsid w:val="00670E28"/>
    <w:rsid w:val="00671510"/>
    <w:rsid w:val="00672568"/>
    <w:rsid w:val="00673A47"/>
    <w:rsid w:val="006742A9"/>
    <w:rsid w:val="00674859"/>
    <w:rsid w:val="006758D1"/>
    <w:rsid w:val="006779BE"/>
    <w:rsid w:val="00677E38"/>
    <w:rsid w:val="00680196"/>
    <w:rsid w:val="0068092F"/>
    <w:rsid w:val="00680F3A"/>
    <w:rsid w:val="00681773"/>
    <w:rsid w:val="00682753"/>
    <w:rsid w:val="00682B57"/>
    <w:rsid w:val="00682E19"/>
    <w:rsid w:val="0068366E"/>
    <w:rsid w:val="0068714B"/>
    <w:rsid w:val="00690175"/>
    <w:rsid w:val="00690AB7"/>
    <w:rsid w:val="00691AD1"/>
    <w:rsid w:val="00693F84"/>
    <w:rsid w:val="006A0F34"/>
    <w:rsid w:val="006A1814"/>
    <w:rsid w:val="006A1E4A"/>
    <w:rsid w:val="006A2802"/>
    <w:rsid w:val="006A32A0"/>
    <w:rsid w:val="006A43E7"/>
    <w:rsid w:val="006A4C9D"/>
    <w:rsid w:val="006A631A"/>
    <w:rsid w:val="006A6977"/>
    <w:rsid w:val="006A7A6A"/>
    <w:rsid w:val="006B2876"/>
    <w:rsid w:val="006B2C9D"/>
    <w:rsid w:val="006B337B"/>
    <w:rsid w:val="006B6F2A"/>
    <w:rsid w:val="006C1281"/>
    <w:rsid w:val="006C29A9"/>
    <w:rsid w:val="006C528A"/>
    <w:rsid w:val="006C57E7"/>
    <w:rsid w:val="006C64C4"/>
    <w:rsid w:val="006C6B19"/>
    <w:rsid w:val="006C6BE8"/>
    <w:rsid w:val="006C71C3"/>
    <w:rsid w:val="006D00C6"/>
    <w:rsid w:val="006D03B7"/>
    <w:rsid w:val="006D1210"/>
    <w:rsid w:val="006D14FA"/>
    <w:rsid w:val="006D2295"/>
    <w:rsid w:val="006D23AC"/>
    <w:rsid w:val="006D34E3"/>
    <w:rsid w:val="006D6EC8"/>
    <w:rsid w:val="006E023F"/>
    <w:rsid w:val="006E25CB"/>
    <w:rsid w:val="006E2C7F"/>
    <w:rsid w:val="006E440C"/>
    <w:rsid w:val="006E4619"/>
    <w:rsid w:val="006E6A39"/>
    <w:rsid w:val="006E6E28"/>
    <w:rsid w:val="006E770C"/>
    <w:rsid w:val="006F399A"/>
    <w:rsid w:val="006F56AE"/>
    <w:rsid w:val="007007D0"/>
    <w:rsid w:val="00701EA0"/>
    <w:rsid w:val="00702AD0"/>
    <w:rsid w:val="00702CDA"/>
    <w:rsid w:val="00702F89"/>
    <w:rsid w:val="00703EA5"/>
    <w:rsid w:val="00706E8D"/>
    <w:rsid w:val="0071139E"/>
    <w:rsid w:val="007120E5"/>
    <w:rsid w:val="007123A6"/>
    <w:rsid w:val="00712723"/>
    <w:rsid w:val="00713478"/>
    <w:rsid w:val="00713D61"/>
    <w:rsid w:val="00714703"/>
    <w:rsid w:val="0071513E"/>
    <w:rsid w:val="0071538C"/>
    <w:rsid w:val="007154AA"/>
    <w:rsid w:val="007154B4"/>
    <w:rsid w:val="00715930"/>
    <w:rsid w:val="007164E1"/>
    <w:rsid w:val="00720199"/>
    <w:rsid w:val="007204CA"/>
    <w:rsid w:val="00720EBC"/>
    <w:rsid w:val="00721E2E"/>
    <w:rsid w:val="00722F5B"/>
    <w:rsid w:val="00723A0A"/>
    <w:rsid w:val="00723C4F"/>
    <w:rsid w:val="00723D26"/>
    <w:rsid w:val="00723E70"/>
    <w:rsid w:val="00724576"/>
    <w:rsid w:val="00724753"/>
    <w:rsid w:val="00725EA6"/>
    <w:rsid w:val="00726955"/>
    <w:rsid w:val="00726A8D"/>
    <w:rsid w:val="00730C43"/>
    <w:rsid w:val="00730F56"/>
    <w:rsid w:val="00732092"/>
    <w:rsid w:val="00732345"/>
    <w:rsid w:val="007336F1"/>
    <w:rsid w:val="00734053"/>
    <w:rsid w:val="007341B3"/>
    <w:rsid w:val="0073686B"/>
    <w:rsid w:val="007403AB"/>
    <w:rsid w:val="00742144"/>
    <w:rsid w:val="0074359B"/>
    <w:rsid w:val="00744ED0"/>
    <w:rsid w:val="007458CD"/>
    <w:rsid w:val="00745EAA"/>
    <w:rsid w:val="00750255"/>
    <w:rsid w:val="007510A5"/>
    <w:rsid w:val="00751AD0"/>
    <w:rsid w:val="00751B9A"/>
    <w:rsid w:val="0075282B"/>
    <w:rsid w:val="00753523"/>
    <w:rsid w:val="00755203"/>
    <w:rsid w:val="007555B3"/>
    <w:rsid w:val="007565A5"/>
    <w:rsid w:val="007565FD"/>
    <w:rsid w:val="007567F2"/>
    <w:rsid w:val="0075734D"/>
    <w:rsid w:val="00757989"/>
    <w:rsid w:val="007612C3"/>
    <w:rsid w:val="00761B2F"/>
    <w:rsid w:val="00761F74"/>
    <w:rsid w:val="00764173"/>
    <w:rsid w:val="0076582E"/>
    <w:rsid w:val="0076647E"/>
    <w:rsid w:val="00766BBF"/>
    <w:rsid w:val="00767606"/>
    <w:rsid w:val="00767FF9"/>
    <w:rsid w:val="00771DDD"/>
    <w:rsid w:val="0077239B"/>
    <w:rsid w:val="0077517E"/>
    <w:rsid w:val="007756E1"/>
    <w:rsid w:val="007760D2"/>
    <w:rsid w:val="0077752E"/>
    <w:rsid w:val="007801C5"/>
    <w:rsid w:val="007829AF"/>
    <w:rsid w:val="00782CAF"/>
    <w:rsid w:val="0078428B"/>
    <w:rsid w:val="00784990"/>
    <w:rsid w:val="00784A6E"/>
    <w:rsid w:val="00787C80"/>
    <w:rsid w:val="007940F7"/>
    <w:rsid w:val="00794E5A"/>
    <w:rsid w:val="007A4B4B"/>
    <w:rsid w:val="007A4F8A"/>
    <w:rsid w:val="007A5FD8"/>
    <w:rsid w:val="007A63C5"/>
    <w:rsid w:val="007A78EE"/>
    <w:rsid w:val="007A7C8F"/>
    <w:rsid w:val="007B0610"/>
    <w:rsid w:val="007B0EE5"/>
    <w:rsid w:val="007B1282"/>
    <w:rsid w:val="007B145C"/>
    <w:rsid w:val="007B29DA"/>
    <w:rsid w:val="007B53D5"/>
    <w:rsid w:val="007B616B"/>
    <w:rsid w:val="007B6F9A"/>
    <w:rsid w:val="007C340C"/>
    <w:rsid w:val="007C4D2F"/>
    <w:rsid w:val="007C6DAD"/>
    <w:rsid w:val="007C713C"/>
    <w:rsid w:val="007D2A5F"/>
    <w:rsid w:val="007D54BA"/>
    <w:rsid w:val="007D552F"/>
    <w:rsid w:val="007E062B"/>
    <w:rsid w:val="007E169C"/>
    <w:rsid w:val="007E1E96"/>
    <w:rsid w:val="007E201B"/>
    <w:rsid w:val="007E2645"/>
    <w:rsid w:val="007E2FF9"/>
    <w:rsid w:val="007E4DDC"/>
    <w:rsid w:val="007E54D8"/>
    <w:rsid w:val="007E63B7"/>
    <w:rsid w:val="007E6726"/>
    <w:rsid w:val="007E73A8"/>
    <w:rsid w:val="007E77DE"/>
    <w:rsid w:val="007E7C5A"/>
    <w:rsid w:val="007F010A"/>
    <w:rsid w:val="007F036E"/>
    <w:rsid w:val="007F215A"/>
    <w:rsid w:val="007F32B2"/>
    <w:rsid w:val="007F3F78"/>
    <w:rsid w:val="007F4288"/>
    <w:rsid w:val="007F5CEE"/>
    <w:rsid w:val="0080552D"/>
    <w:rsid w:val="008057DD"/>
    <w:rsid w:val="00805BC3"/>
    <w:rsid w:val="008067FF"/>
    <w:rsid w:val="00812309"/>
    <w:rsid w:val="008129E2"/>
    <w:rsid w:val="00815011"/>
    <w:rsid w:val="00816235"/>
    <w:rsid w:val="00820B91"/>
    <w:rsid w:val="008216F0"/>
    <w:rsid w:val="00823138"/>
    <w:rsid w:val="0082406A"/>
    <w:rsid w:val="00824D60"/>
    <w:rsid w:val="00826F29"/>
    <w:rsid w:val="00827853"/>
    <w:rsid w:val="00827C11"/>
    <w:rsid w:val="00827D42"/>
    <w:rsid w:val="00830A9C"/>
    <w:rsid w:val="00832192"/>
    <w:rsid w:val="00833385"/>
    <w:rsid w:val="0083461D"/>
    <w:rsid w:val="00836252"/>
    <w:rsid w:val="00836941"/>
    <w:rsid w:val="008376EB"/>
    <w:rsid w:val="0083784F"/>
    <w:rsid w:val="0084096E"/>
    <w:rsid w:val="00841169"/>
    <w:rsid w:val="00841D46"/>
    <w:rsid w:val="00841E3D"/>
    <w:rsid w:val="00842800"/>
    <w:rsid w:val="008441D5"/>
    <w:rsid w:val="00844585"/>
    <w:rsid w:val="00850568"/>
    <w:rsid w:val="008505A8"/>
    <w:rsid w:val="008518EF"/>
    <w:rsid w:val="008546EB"/>
    <w:rsid w:val="00854919"/>
    <w:rsid w:val="0085517E"/>
    <w:rsid w:val="008556CD"/>
    <w:rsid w:val="00856AC7"/>
    <w:rsid w:val="00856E5D"/>
    <w:rsid w:val="008613C4"/>
    <w:rsid w:val="00861BC5"/>
    <w:rsid w:val="00863F01"/>
    <w:rsid w:val="00865A0E"/>
    <w:rsid w:val="00867A30"/>
    <w:rsid w:val="00870794"/>
    <w:rsid w:val="0087107C"/>
    <w:rsid w:val="008720A7"/>
    <w:rsid w:val="0087527A"/>
    <w:rsid w:val="00875BF7"/>
    <w:rsid w:val="00875D29"/>
    <w:rsid w:val="008804D8"/>
    <w:rsid w:val="00881AD3"/>
    <w:rsid w:val="00882C62"/>
    <w:rsid w:val="0088469F"/>
    <w:rsid w:val="0088500C"/>
    <w:rsid w:val="008851E5"/>
    <w:rsid w:val="00885314"/>
    <w:rsid w:val="008865DB"/>
    <w:rsid w:val="00886659"/>
    <w:rsid w:val="00890941"/>
    <w:rsid w:val="00890C8C"/>
    <w:rsid w:val="008935C2"/>
    <w:rsid w:val="00893A62"/>
    <w:rsid w:val="00894000"/>
    <w:rsid w:val="00895BAC"/>
    <w:rsid w:val="00897BBF"/>
    <w:rsid w:val="00897C4D"/>
    <w:rsid w:val="008A31C4"/>
    <w:rsid w:val="008A3484"/>
    <w:rsid w:val="008A4D32"/>
    <w:rsid w:val="008A513E"/>
    <w:rsid w:val="008A6653"/>
    <w:rsid w:val="008B04F8"/>
    <w:rsid w:val="008B0BB5"/>
    <w:rsid w:val="008B0FB8"/>
    <w:rsid w:val="008B1150"/>
    <w:rsid w:val="008B2429"/>
    <w:rsid w:val="008B5F06"/>
    <w:rsid w:val="008B625B"/>
    <w:rsid w:val="008B73C2"/>
    <w:rsid w:val="008B7C46"/>
    <w:rsid w:val="008B7ECD"/>
    <w:rsid w:val="008C0202"/>
    <w:rsid w:val="008C1AE1"/>
    <w:rsid w:val="008C2382"/>
    <w:rsid w:val="008C3409"/>
    <w:rsid w:val="008C404A"/>
    <w:rsid w:val="008C44F7"/>
    <w:rsid w:val="008C478B"/>
    <w:rsid w:val="008C4B78"/>
    <w:rsid w:val="008C5BA5"/>
    <w:rsid w:val="008C6DD2"/>
    <w:rsid w:val="008C7939"/>
    <w:rsid w:val="008D0D09"/>
    <w:rsid w:val="008D19D0"/>
    <w:rsid w:val="008D1F94"/>
    <w:rsid w:val="008D29A8"/>
    <w:rsid w:val="008D36DE"/>
    <w:rsid w:val="008D3D79"/>
    <w:rsid w:val="008D3EC0"/>
    <w:rsid w:val="008D60BA"/>
    <w:rsid w:val="008D7D31"/>
    <w:rsid w:val="008E0CD6"/>
    <w:rsid w:val="008E33B7"/>
    <w:rsid w:val="008E3CEA"/>
    <w:rsid w:val="008E4199"/>
    <w:rsid w:val="008E51CF"/>
    <w:rsid w:val="008E5312"/>
    <w:rsid w:val="008E618F"/>
    <w:rsid w:val="008E662C"/>
    <w:rsid w:val="008E6E2A"/>
    <w:rsid w:val="008F038E"/>
    <w:rsid w:val="008F0627"/>
    <w:rsid w:val="008F1DCD"/>
    <w:rsid w:val="008F4A6F"/>
    <w:rsid w:val="008F5127"/>
    <w:rsid w:val="008F62A8"/>
    <w:rsid w:val="008F63CC"/>
    <w:rsid w:val="008F6B0B"/>
    <w:rsid w:val="008F7382"/>
    <w:rsid w:val="00901E65"/>
    <w:rsid w:val="00902288"/>
    <w:rsid w:val="0090260F"/>
    <w:rsid w:val="009038A5"/>
    <w:rsid w:val="00903D9C"/>
    <w:rsid w:val="0090446B"/>
    <w:rsid w:val="009057A8"/>
    <w:rsid w:val="00907058"/>
    <w:rsid w:val="00910445"/>
    <w:rsid w:val="0091057E"/>
    <w:rsid w:val="009117A0"/>
    <w:rsid w:val="009128BD"/>
    <w:rsid w:val="00912CF1"/>
    <w:rsid w:val="00912E74"/>
    <w:rsid w:val="00916B53"/>
    <w:rsid w:val="0092022A"/>
    <w:rsid w:val="00920A2D"/>
    <w:rsid w:val="00921DB3"/>
    <w:rsid w:val="0092432D"/>
    <w:rsid w:val="00924B70"/>
    <w:rsid w:val="0092639A"/>
    <w:rsid w:val="00933EC8"/>
    <w:rsid w:val="00935FB9"/>
    <w:rsid w:val="009373E2"/>
    <w:rsid w:val="009376C3"/>
    <w:rsid w:val="00937B55"/>
    <w:rsid w:val="00942625"/>
    <w:rsid w:val="009429CE"/>
    <w:rsid w:val="00942D30"/>
    <w:rsid w:val="00942E39"/>
    <w:rsid w:val="009454AA"/>
    <w:rsid w:val="00946DE4"/>
    <w:rsid w:val="009477CF"/>
    <w:rsid w:val="00952656"/>
    <w:rsid w:val="00954400"/>
    <w:rsid w:val="009565CA"/>
    <w:rsid w:val="009566E3"/>
    <w:rsid w:val="00957D54"/>
    <w:rsid w:val="009611E7"/>
    <w:rsid w:val="00962A6C"/>
    <w:rsid w:val="00963E55"/>
    <w:rsid w:val="00964280"/>
    <w:rsid w:val="00965C26"/>
    <w:rsid w:val="0097004B"/>
    <w:rsid w:val="00970F95"/>
    <w:rsid w:val="00971233"/>
    <w:rsid w:val="009727CB"/>
    <w:rsid w:val="00976DAF"/>
    <w:rsid w:val="00977B5C"/>
    <w:rsid w:val="00981849"/>
    <w:rsid w:val="0098459E"/>
    <w:rsid w:val="00985078"/>
    <w:rsid w:val="00986B50"/>
    <w:rsid w:val="00987A1F"/>
    <w:rsid w:val="0099028F"/>
    <w:rsid w:val="009903CB"/>
    <w:rsid w:val="00991189"/>
    <w:rsid w:val="0099126B"/>
    <w:rsid w:val="00994538"/>
    <w:rsid w:val="00995C4F"/>
    <w:rsid w:val="00996107"/>
    <w:rsid w:val="00997423"/>
    <w:rsid w:val="00997972"/>
    <w:rsid w:val="00997EB7"/>
    <w:rsid w:val="009A059B"/>
    <w:rsid w:val="009A31BC"/>
    <w:rsid w:val="009A41FD"/>
    <w:rsid w:val="009A43E5"/>
    <w:rsid w:val="009A5042"/>
    <w:rsid w:val="009A7F3C"/>
    <w:rsid w:val="009B0DE5"/>
    <w:rsid w:val="009B1C45"/>
    <w:rsid w:val="009B2471"/>
    <w:rsid w:val="009B27E3"/>
    <w:rsid w:val="009B290B"/>
    <w:rsid w:val="009B2AB2"/>
    <w:rsid w:val="009B3914"/>
    <w:rsid w:val="009B3D9F"/>
    <w:rsid w:val="009B4935"/>
    <w:rsid w:val="009B4BAC"/>
    <w:rsid w:val="009B5239"/>
    <w:rsid w:val="009B6728"/>
    <w:rsid w:val="009B6D3D"/>
    <w:rsid w:val="009B6ED5"/>
    <w:rsid w:val="009B73AA"/>
    <w:rsid w:val="009C2535"/>
    <w:rsid w:val="009C287C"/>
    <w:rsid w:val="009C2D63"/>
    <w:rsid w:val="009C3125"/>
    <w:rsid w:val="009C5402"/>
    <w:rsid w:val="009C6678"/>
    <w:rsid w:val="009C7BD5"/>
    <w:rsid w:val="009D1CB0"/>
    <w:rsid w:val="009D6525"/>
    <w:rsid w:val="009E04F2"/>
    <w:rsid w:val="009E3BF8"/>
    <w:rsid w:val="009E5A2E"/>
    <w:rsid w:val="009E7CDF"/>
    <w:rsid w:val="009E7DB6"/>
    <w:rsid w:val="009F06F0"/>
    <w:rsid w:val="009F1026"/>
    <w:rsid w:val="009F1EC6"/>
    <w:rsid w:val="009F6005"/>
    <w:rsid w:val="009F6BBC"/>
    <w:rsid w:val="00A01ACC"/>
    <w:rsid w:val="00A031DC"/>
    <w:rsid w:val="00A05773"/>
    <w:rsid w:val="00A05A85"/>
    <w:rsid w:val="00A06E22"/>
    <w:rsid w:val="00A07290"/>
    <w:rsid w:val="00A102F9"/>
    <w:rsid w:val="00A10BC7"/>
    <w:rsid w:val="00A11312"/>
    <w:rsid w:val="00A1245F"/>
    <w:rsid w:val="00A12669"/>
    <w:rsid w:val="00A13C7A"/>
    <w:rsid w:val="00A13D4C"/>
    <w:rsid w:val="00A157EB"/>
    <w:rsid w:val="00A161BF"/>
    <w:rsid w:val="00A16C9B"/>
    <w:rsid w:val="00A16EC4"/>
    <w:rsid w:val="00A2180D"/>
    <w:rsid w:val="00A23003"/>
    <w:rsid w:val="00A230F9"/>
    <w:rsid w:val="00A23364"/>
    <w:rsid w:val="00A2460D"/>
    <w:rsid w:val="00A251FB"/>
    <w:rsid w:val="00A2525A"/>
    <w:rsid w:val="00A25708"/>
    <w:rsid w:val="00A26D2D"/>
    <w:rsid w:val="00A279D9"/>
    <w:rsid w:val="00A31399"/>
    <w:rsid w:val="00A31C07"/>
    <w:rsid w:val="00A320E3"/>
    <w:rsid w:val="00A3725F"/>
    <w:rsid w:val="00A4059A"/>
    <w:rsid w:val="00A411FE"/>
    <w:rsid w:val="00A443A3"/>
    <w:rsid w:val="00A44A35"/>
    <w:rsid w:val="00A51908"/>
    <w:rsid w:val="00A51ADA"/>
    <w:rsid w:val="00A52D2A"/>
    <w:rsid w:val="00A54306"/>
    <w:rsid w:val="00A56BAC"/>
    <w:rsid w:val="00A56D1C"/>
    <w:rsid w:val="00A572B6"/>
    <w:rsid w:val="00A65F7A"/>
    <w:rsid w:val="00A66D46"/>
    <w:rsid w:val="00A7271F"/>
    <w:rsid w:val="00A72BAD"/>
    <w:rsid w:val="00A77618"/>
    <w:rsid w:val="00A7769C"/>
    <w:rsid w:val="00A80509"/>
    <w:rsid w:val="00A81C00"/>
    <w:rsid w:val="00A81EA9"/>
    <w:rsid w:val="00A823E2"/>
    <w:rsid w:val="00A82AB1"/>
    <w:rsid w:val="00A82D41"/>
    <w:rsid w:val="00A83BA2"/>
    <w:rsid w:val="00A83EC9"/>
    <w:rsid w:val="00A87F5E"/>
    <w:rsid w:val="00A90DF9"/>
    <w:rsid w:val="00A91053"/>
    <w:rsid w:val="00A916DE"/>
    <w:rsid w:val="00A930C1"/>
    <w:rsid w:val="00A9565D"/>
    <w:rsid w:val="00AA02A4"/>
    <w:rsid w:val="00AA0E2E"/>
    <w:rsid w:val="00AA31DA"/>
    <w:rsid w:val="00AA7343"/>
    <w:rsid w:val="00AB01B4"/>
    <w:rsid w:val="00AB0A0A"/>
    <w:rsid w:val="00AB300D"/>
    <w:rsid w:val="00AB32E2"/>
    <w:rsid w:val="00AB465D"/>
    <w:rsid w:val="00AB64C9"/>
    <w:rsid w:val="00AB7353"/>
    <w:rsid w:val="00AB7681"/>
    <w:rsid w:val="00AB7A41"/>
    <w:rsid w:val="00AC083B"/>
    <w:rsid w:val="00AC09AC"/>
    <w:rsid w:val="00AC2AB7"/>
    <w:rsid w:val="00AC2E4F"/>
    <w:rsid w:val="00AC5C2A"/>
    <w:rsid w:val="00AC700F"/>
    <w:rsid w:val="00AD0316"/>
    <w:rsid w:val="00AD1E62"/>
    <w:rsid w:val="00AD215B"/>
    <w:rsid w:val="00AD5A5E"/>
    <w:rsid w:val="00AD60C1"/>
    <w:rsid w:val="00AD636A"/>
    <w:rsid w:val="00AD6E4D"/>
    <w:rsid w:val="00AE0634"/>
    <w:rsid w:val="00AE09B9"/>
    <w:rsid w:val="00AE222F"/>
    <w:rsid w:val="00AE2A0E"/>
    <w:rsid w:val="00AE2B46"/>
    <w:rsid w:val="00AE4803"/>
    <w:rsid w:val="00AF0996"/>
    <w:rsid w:val="00AF1676"/>
    <w:rsid w:val="00AF19EC"/>
    <w:rsid w:val="00AF266A"/>
    <w:rsid w:val="00AF2AA3"/>
    <w:rsid w:val="00AF2BD6"/>
    <w:rsid w:val="00AF551F"/>
    <w:rsid w:val="00AF5FAE"/>
    <w:rsid w:val="00AF6A9E"/>
    <w:rsid w:val="00AF6F26"/>
    <w:rsid w:val="00AF747F"/>
    <w:rsid w:val="00AF7AD0"/>
    <w:rsid w:val="00B00470"/>
    <w:rsid w:val="00B01A31"/>
    <w:rsid w:val="00B01AF9"/>
    <w:rsid w:val="00B0222D"/>
    <w:rsid w:val="00B03080"/>
    <w:rsid w:val="00B030C9"/>
    <w:rsid w:val="00B0345B"/>
    <w:rsid w:val="00B0407A"/>
    <w:rsid w:val="00B0456A"/>
    <w:rsid w:val="00B06644"/>
    <w:rsid w:val="00B06B47"/>
    <w:rsid w:val="00B07BA8"/>
    <w:rsid w:val="00B11269"/>
    <w:rsid w:val="00B125C5"/>
    <w:rsid w:val="00B12C8D"/>
    <w:rsid w:val="00B13003"/>
    <w:rsid w:val="00B13A25"/>
    <w:rsid w:val="00B145D4"/>
    <w:rsid w:val="00B1527D"/>
    <w:rsid w:val="00B20D75"/>
    <w:rsid w:val="00B2147A"/>
    <w:rsid w:val="00B26084"/>
    <w:rsid w:val="00B2642F"/>
    <w:rsid w:val="00B308F8"/>
    <w:rsid w:val="00B3177F"/>
    <w:rsid w:val="00B337E8"/>
    <w:rsid w:val="00B346CD"/>
    <w:rsid w:val="00B36132"/>
    <w:rsid w:val="00B3631D"/>
    <w:rsid w:val="00B40B79"/>
    <w:rsid w:val="00B44511"/>
    <w:rsid w:val="00B45426"/>
    <w:rsid w:val="00B45757"/>
    <w:rsid w:val="00B45E28"/>
    <w:rsid w:val="00B46B1C"/>
    <w:rsid w:val="00B4712B"/>
    <w:rsid w:val="00B51D2A"/>
    <w:rsid w:val="00B5634F"/>
    <w:rsid w:val="00B56A4B"/>
    <w:rsid w:val="00B576CD"/>
    <w:rsid w:val="00B62106"/>
    <w:rsid w:val="00B63EBE"/>
    <w:rsid w:val="00B64657"/>
    <w:rsid w:val="00B64EF4"/>
    <w:rsid w:val="00B672FF"/>
    <w:rsid w:val="00B67C4B"/>
    <w:rsid w:val="00B7019A"/>
    <w:rsid w:val="00B74EF5"/>
    <w:rsid w:val="00B7785D"/>
    <w:rsid w:val="00B80FD1"/>
    <w:rsid w:val="00B81F9C"/>
    <w:rsid w:val="00B83168"/>
    <w:rsid w:val="00B83BBC"/>
    <w:rsid w:val="00B84761"/>
    <w:rsid w:val="00B86F96"/>
    <w:rsid w:val="00B872FF"/>
    <w:rsid w:val="00B900CC"/>
    <w:rsid w:val="00B92C6E"/>
    <w:rsid w:val="00B93296"/>
    <w:rsid w:val="00B93E6E"/>
    <w:rsid w:val="00B94C47"/>
    <w:rsid w:val="00B9635D"/>
    <w:rsid w:val="00BA027B"/>
    <w:rsid w:val="00BA1EC6"/>
    <w:rsid w:val="00BA239D"/>
    <w:rsid w:val="00BA2495"/>
    <w:rsid w:val="00BA4EE8"/>
    <w:rsid w:val="00BA7DC3"/>
    <w:rsid w:val="00BB11F8"/>
    <w:rsid w:val="00BB1598"/>
    <w:rsid w:val="00BB1F5E"/>
    <w:rsid w:val="00BB26AD"/>
    <w:rsid w:val="00BB2744"/>
    <w:rsid w:val="00BB3267"/>
    <w:rsid w:val="00BB32E1"/>
    <w:rsid w:val="00BB5692"/>
    <w:rsid w:val="00BB62F4"/>
    <w:rsid w:val="00BB759D"/>
    <w:rsid w:val="00BC0C73"/>
    <w:rsid w:val="00BC1F02"/>
    <w:rsid w:val="00BC3A6F"/>
    <w:rsid w:val="00BC7298"/>
    <w:rsid w:val="00BC7679"/>
    <w:rsid w:val="00BC7A04"/>
    <w:rsid w:val="00BD01BB"/>
    <w:rsid w:val="00BD03C3"/>
    <w:rsid w:val="00BD11EC"/>
    <w:rsid w:val="00BD17E1"/>
    <w:rsid w:val="00BD23BF"/>
    <w:rsid w:val="00BD3E4B"/>
    <w:rsid w:val="00BD4C0C"/>
    <w:rsid w:val="00BD4D9C"/>
    <w:rsid w:val="00BD7E0C"/>
    <w:rsid w:val="00BE1C3E"/>
    <w:rsid w:val="00BE1D77"/>
    <w:rsid w:val="00BE2139"/>
    <w:rsid w:val="00BE2450"/>
    <w:rsid w:val="00BE341E"/>
    <w:rsid w:val="00BE49DE"/>
    <w:rsid w:val="00BE4AE5"/>
    <w:rsid w:val="00BE4EE1"/>
    <w:rsid w:val="00BE69AD"/>
    <w:rsid w:val="00BE72B0"/>
    <w:rsid w:val="00BF2C21"/>
    <w:rsid w:val="00BF4184"/>
    <w:rsid w:val="00BF4390"/>
    <w:rsid w:val="00BF4D28"/>
    <w:rsid w:val="00BF61DB"/>
    <w:rsid w:val="00BF7B58"/>
    <w:rsid w:val="00C02B76"/>
    <w:rsid w:val="00C039DA"/>
    <w:rsid w:val="00C03F3B"/>
    <w:rsid w:val="00C066A6"/>
    <w:rsid w:val="00C1045E"/>
    <w:rsid w:val="00C12714"/>
    <w:rsid w:val="00C1305D"/>
    <w:rsid w:val="00C13246"/>
    <w:rsid w:val="00C13F4A"/>
    <w:rsid w:val="00C1408B"/>
    <w:rsid w:val="00C150D3"/>
    <w:rsid w:val="00C20253"/>
    <w:rsid w:val="00C220F8"/>
    <w:rsid w:val="00C23845"/>
    <w:rsid w:val="00C24562"/>
    <w:rsid w:val="00C2507E"/>
    <w:rsid w:val="00C25255"/>
    <w:rsid w:val="00C278B8"/>
    <w:rsid w:val="00C31913"/>
    <w:rsid w:val="00C32DC7"/>
    <w:rsid w:val="00C34E26"/>
    <w:rsid w:val="00C35873"/>
    <w:rsid w:val="00C36B04"/>
    <w:rsid w:val="00C37A40"/>
    <w:rsid w:val="00C40890"/>
    <w:rsid w:val="00C41529"/>
    <w:rsid w:val="00C42F55"/>
    <w:rsid w:val="00C44839"/>
    <w:rsid w:val="00C45237"/>
    <w:rsid w:val="00C46577"/>
    <w:rsid w:val="00C46D13"/>
    <w:rsid w:val="00C47147"/>
    <w:rsid w:val="00C47CAA"/>
    <w:rsid w:val="00C51F78"/>
    <w:rsid w:val="00C521E1"/>
    <w:rsid w:val="00C53130"/>
    <w:rsid w:val="00C54CA8"/>
    <w:rsid w:val="00C55CDC"/>
    <w:rsid w:val="00C567F5"/>
    <w:rsid w:val="00C5755B"/>
    <w:rsid w:val="00C6035C"/>
    <w:rsid w:val="00C60E63"/>
    <w:rsid w:val="00C63B1F"/>
    <w:rsid w:val="00C642C7"/>
    <w:rsid w:val="00C64998"/>
    <w:rsid w:val="00C656D5"/>
    <w:rsid w:val="00C66777"/>
    <w:rsid w:val="00C67882"/>
    <w:rsid w:val="00C6797D"/>
    <w:rsid w:val="00C679B1"/>
    <w:rsid w:val="00C67D9C"/>
    <w:rsid w:val="00C7226D"/>
    <w:rsid w:val="00C722AC"/>
    <w:rsid w:val="00C729A9"/>
    <w:rsid w:val="00C72F14"/>
    <w:rsid w:val="00C73DA6"/>
    <w:rsid w:val="00C747D3"/>
    <w:rsid w:val="00C775DA"/>
    <w:rsid w:val="00C77E77"/>
    <w:rsid w:val="00C80401"/>
    <w:rsid w:val="00C808B8"/>
    <w:rsid w:val="00C80CF7"/>
    <w:rsid w:val="00C830AA"/>
    <w:rsid w:val="00C835BC"/>
    <w:rsid w:val="00C83637"/>
    <w:rsid w:val="00C84142"/>
    <w:rsid w:val="00C84156"/>
    <w:rsid w:val="00C86813"/>
    <w:rsid w:val="00C8740F"/>
    <w:rsid w:val="00C90A9A"/>
    <w:rsid w:val="00C90C92"/>
    <w:rsid w:val="00C915A0"/>
    <w:rsid w:val="00C931E6"/>
    <w:rsid w:val="00C94A7B"/>
    <w:rsid w:val="00C962CF"/>
    <w:rsid w:val="00C96E2F"/>
    <w:rsid w:val="00C97419"/>
    <w:rsid w:val="00C97EA8"/>
    <w:rsid w:val="00CA25F8"/>
    <w:rsid w:val="00CA386A"/>
    <w:rsid w:val="00CA3E95"/>
    <w:rsid w:val="00CA6CC8"/>
    <w:rsid w:val="00CA7073"/>
    <w:rsid w:val="00CA70D9"/>
    <w:rsid w:val="00CA78AF"/>
    <w:rsid w:val="00CA7F2D"/>
    <w:rsid w:val="00CB0EAA"/>
    <w:rsid w:val="00CB20A7"/>
    <w:rsid w:val="00CB3E4A"/>
    <w:rsid w:val="00CB45EC"/>
    <w:rsid w:val="00CB6727"/>
    <w:rsid w:val="00CB713B"/>
    <w:rsid w:val="00CB7242"/>
    <w:rsid w:val="00CB78CE"/>
    <w:rsid w:val="00CC0618"/>
    <w:rsid w:val="00CC20A7"/>
    <w:rsid w:val="00CC283A"/>
    <w:rsid w:val="00CC2E70"/>
    <w:rsid w:val="00CC3A38"/>
    <w:rsid w:val="00CC3C84"/>
    <w:rsid w:val="00CC5467"/>
    <w:rsid w:val="00CD0D78"/>
    <w:rsid w:val="00CD0DF0"/>
    <w:rsid w:val="00CD1310"/>
    <w:rsid w:val="00CD3B4F"/>
    <w:rsid w:val="00CD3DFE"/>
    <w:rsid w:val="00CD4852"/>
    <w:rsid w:val="00CD67D2"/>
    <w:rsid w:val="00CD67E7"/>
    <w:rsid w:val="00CD6DBD"/>
    <w:rsid w:val="00CD75B0"/>
    <w:rsid w:val="00CD7FD0"/>
    <w:rsid w:val="00CE13CF"/>
    <w:rsid w:val="00CE15E7"/>
    <w:rsid w:val="00CE1DC2"/>
    <w:rsid w:val="00CE2C1C"/>
    <w:rsid w:val="00CE41F4"/>
    <w:rsid w:val="00CE51FA"/>
    <w:rsid w:val="00CE64DC"/>
    <w:rsid w:val="00CF023B"/>
    <w:rsid w:val="00CF049B"/>
    <w:rsid w:val="00CF0CC0"/>
    <w:rsid w:val="00CF3D10"/>
    <w:rsid w:val="00CF3E0F"/>
    <w:rsid w:val="00CF5DBE"/>
    <w:rsid w:val="00CF6066"/>
    <w:rsid w:val="00CF76D9"/>
    <w:rsid w:val="00D00587"/>
    <w:rsid w:val="00D0268C"/>
    <w:rsid w:val="00D03176"/>
    <w:rsid w:val="00D039D5"/>
    <w:rsid w:val="00D052CD"/>
    <w:rsid w:val="00D053D1"/>
    <w:rsid w:val="00D0559F"/>
    <w:rsid w:val="00D0599A"/>
    <w:rsid w:val="00D061B2"/>
    <w:rsid w:val="00D0656B"/>
    <w:rsid w:val="00D065F1"/>
    <w:rsid w:val="00D06BBD"/>
    <w:rsid w:val="00D073E7"/>
    <w:rsid w:val="00D07493"/>
    <w:rsid w:val="00D077B0"/>
    <w:rsid w:val="00D112A4"/>
    <w:rsid w:val="00D12AD4"/>
    <w:rsid w:val="00D1346F"/>
    <w:rsid w:val="00D1404F"/>
    <w:rsid w:val="00D153F3"/>
    <w:rsid w:val="00D1634D"/>
    <w:rsid w:val="00D1792C"/>
    <w:rsid w:val="00D20493"/>
    <w:rsid w:val="00D22F57"/>
    <w:rsid w:val="00D2325D"/>
    <w:rsid w:val="00D235E2"/>
    <w:rsid w:val="00D2390E"/>
    <w:rsid w:val="00D24F30"/>
    <w:rsid w:val="00D251A6"/>
    <w:rsid w:val="00D2522B"/>
    <w:rsid w:val="00D266A7"/>
    <w:rsid w:val="00D3061B"/>
    <w:rsid w:val="00D30851"/>
    <w:rsid w:val="00D314BA"/>
    <w:rsid w:val="00D31EC0"/>
    <w:rsid w:val="00D32451"/>
    <w:rsid w:val="00D33E45"/>
    <w:rsid w:val="00D347FE"/>
    <w:rsid w:val="00D40607"/>
    <w:rsid w:val="00D406BA"/>
    <w:rsid w:val="00D413CD"/>
    <w:rsid w:val="00D437C6"/>
    <w:rsid w:val="00D438AA"/>
    <w:rsid w:val="00D43E43"/>
    <w:rsid w:val="00D4626D"/>
    <w:rsid w:val="00D469FF"/>
    <w:rsid w:val="00D4716F"/>
    <w:rsid w:val="00D52773"/>
    <w:rsid w:val="00D528B1"/>
    <w:rsid w:val="00D60E8A"/>
    <w:rsid w:val="00D62E31"/>
    <w:rsid w:val="00D633D2"/>
    <w:rsid w:val="00D64627"/>
    <w:rsid w:val="00D66760"/>
    <w:rsid w:val="00D67AAC"/>
    <w:rsid w:val="00D70C41"/>
    <w:rsid w:val="00D71C92"/>
    <w:rsid w:val="00D7336F"/>
    <w:rsid w:val="00D750E0"/>
    <w:rsid w:val="00D7691B"/>
    <w:rsid w:val="00D76DDB"/>
    <w:rsid w:val="00D77858"/>
    <w:rsid w:val="00D806D8"/>
    <w:rsid w:val="00D81632"/>
    <w:rsid w:val="00D8165D"/>
    <w:rsid w:val="00D83002"/>
    <w:rsid w:val="00D83BBB"/>
    <w:rsid w:val="00D86A17"/>
    <w:rsid w:val="00D86FA2"/>
    <w:rsid w:val="00D87F8C"/>
    <w:rsid w:val="00D91C60"/>
    <w:rsid w:val="00D91F1C"/>
    <w:rsid w:val="00D920BF"/>
    <w:rsid w:val="00D93496"/>
    <w:rsid w:val="00D94373"/>
    <w:rsid w:val="00D9495C"/>
    <w:rsid w:val="00D952BA"/>
    <w:rsid w:val="00D9684F"/>
    <w:rsid w:val="00D96FE8"/>
    <w:rsid w:val="00DA3037"/>
    <w:rsid w:val="00DA3B31"/>
    <w:rsid w:val="00DA3EBD"/>
    <w:rsid w:val="00DA4572"/>
    <w:rsid w:val="00DA73A9"/>
    <w:rsid w:val="00DB08AB"/>
    <w:rsid w:val="00DB474C"/>
    <w:rsid w:val="00DB4900"/>
    <w:rsid w:val="00DB6507"/>
    <w:rsid w:val="00DB7C18"/>
    <w:rsid w:val="00DC0170"/>
    <w:rsid w:val="00DC0CE9"/>
    <w:rsid w:val="00DC172A"/>
    <w:rsid w:val="00DC266D"/>
    <w:rsid w:val="00DC4401"/>
    <w:rsid w:val="00DC5B16"/>
    <w:rsid w:val="00DC5D89"/>
    <w:rsid w:val="00DD112B"/>
    <w:rsid w:val="00DD1F27"/>
    <w:rsid w:val="00DD25E0"/>
    <w:rsid w:val="00DD27B2"/>
    <w:rsid w:val="00DD2AAD"/>
    <w:rsid w:val="00DD319B"/>
    <w:rsid w:val="00DD373E"/>
    <w:rsid w:val="00DD38AE"/>
    <w:rsid w:val="00DD3928"/>
    <w:rsid w:val="00DD6647"/>
    <w:rsid w:val="00DD6795"/>
    <w:rsid w:val="00DD6863"/>
    <w:rsid w:val="00DE4445"/>
    <w:rsid w:val="00DE611A"/>
    <w:rsid w:val="00DF346A"/>
    <w:rsid w:val="00DF3639"/>
    <w:rsid w:val="00DF3E51"/>
    <w:rsid w:val="00DF3F7D"/>
    <w:rsid w:val="00DF4797"/>
    <w:rsid w:val="00DF4E92"/>
    <w:rsid w:val="00DF6752"/>
    <w:rsid w:val="00DF7726"/>
    <w:rsid w:val="00DF7F80"/>
    <w:rsid w:val="00E00331"/>
    <w:rsid w:val="00E02A49"/>
    <w:rsid w:val="00E0544B"/>
    <w:rsid w:val="00E0663B"/>
    <w:rsid w:val="00E10725"/>
    <w:rsid w:val="00E11DAF"/>
    <w:rsid w:val="00E139EA"/>
    <w:rsid w:val="00E1432E"/>
    <w:rsid w:val="00E14900"/>
    <w:rsid w:val="00E14CE6"/>
    <w:rsid w:val="00E15507"/>
    <w:rsid w:val="00E16237"/>
    <w:rsid w:val="00E162A8"/>
    <w:rsid w:val="00E212FA"/>
    <w:rsid w:val="00E259CD"/>
    <w:rsid w:val="00E27486"/>
    <w:rsid w:val="00E276D2"/>
    <w:rsid w:val="00E313A2"/>
    <w:rsid w:val="00E31553"/>
    <w:rsid w:val="00E316B0"/>
    <w:rsid w:val="00E31E2B"/>
    <w:rsid w:val="00E352B2"/>
    <w:rsid w:val="00E35579"/>
    <w:rsid w:val="00E40613"/>
    <w:rsid w:val="00E406C0"/>
    <w:rsid w:val="00E41030"/>
    <w:rsid w:val="00E424E4"/>
    <w:rsid w:val="00E429F9"/>
    <w:rsid w:val="00E43BC0"/>
    <w:rsid w:val="00E44AAA"/>
    <w:rsid w:val="00E44C5A"/>
    <w:rsid w:val="00E45745"/>
    <w:rsid w:val="00E45A73"/>
    <w:rsid w:val="00E460F0"/>
    <w:rsid w:val="00E50172"/>
    <w:rsid w:val="00E518BA"/>
    <w:rsid w:val="00E5198B"/>
    <w:rsid w:val="00E51B10"/>
    <w:rsid w:val="00E52110"/>
    <w:rsid w:val="00E533C1"/>
    <w:rsid w:val="00E6040F"/>
    <w:rsid w:val="00E60834"/>
    <w:rsid w:val="00E63658"/>
    <w:rsid w:val="00E637D6"/>
    <w:rsid w:val="00E64CBB"/>
    <w:rsid w:val="00E64D23"/>
    <w:rsid w:val="00E656B9"/>
    <w:rsid w:val="00E65E3D"/>
    <w:rsid w:val="00E6619F"/>
    <w:rsid w:val="00E66370"/>
    <w:rsid w:val="00E718E4"/>
    <w:rsid w:val="00E76A99"/>
    <w:rsid w:val="00E77516"/>
    <w:rsid w:val="00E80C39"/>
    <w:rsid w:val="00E8218C"/>
    <w:rsid w:val="00E8248E"/>
    <w:rsid w:val="00E82C5D"/>
    <w:rsid w:val="00E8358C"/>
    <w:rsid w:val="00E8564C"/>
    <w:rsid w:val="00E85F8D"/>
    <w:rsid w:val="00E87E4A"/>
    <w:rsid w:val="00E87F75"/>
    <w:rsid w:val="00E9046C"/>
    <w:rsid w:val="00E91F3A"/>
    <w:rsid w:val="00E91FA9"/>
    <w:rsid w:val="00E93A21"/>
    <w:rsid w:val="00E94CBB"/>
    <w:rsid w:val="00E96891"/>
    <w:rsid w:val="00E96F19"/>
    <w:rsid w:val="00EA332C"/>
    <w:rsid w:val="00EA3C6D"/>
    <w:rsid w:val="00EA5950"/>
    <w:rsid w:val="00EA59A8"/>
    <w:rsid w:val="00EA6175"/>
    <w:rsid w:val="00EA63E1"/>
    <w:rsid w:val="00EA7179"/>
    <w:rsid w:val="00EA7D4A"/>
    <w:rsid w:val="00EA7D51"/>
    <w:rsid w:val="00EA7E5B"/>
    <w:rsid w:val="00EB1B9E"/>
    <w:rsid w:val="00EB284C"/>
    <w:rsid w:val="00EB28A6"/>
    <w:rsid w:val="00EB37A3"/>
    <w:rsid w:val="00EB4410"/>
    <w:rsid w:val="00EB5D4A"/>
    <w:rsid w:val="00EB67A4"/>
    <w:rsid w:val="00EB6C59"/>
    <w:rsid w:val="00EB74BF"/>
    <w:rsid w:val="00EB7578"/>
    <w:rsid w:val="00EC0F15"/>
    <w:rsid w:val="00EC26F0"/>
    <w:rsid w:val="00EC29EE"/>
    <w:rsid w:val="00EC2DD3"/>
    <w:rsid w:val="00EC2FEE"/>
    <w:rsid w:val="00EC4C2E"/>
    <w:rsid w:val="00EC7571"/>
    <w:rsid w:val="00ED0D67"/>
    <w:rsid w:val="00ED1ACD"/>
    <w:rsid w:val="00ED492E"/>
    <w:rsid w:val="00ED5505"/>
    <w:rsid w:val="00ED776C"/>
    <w:rsid w:val="00EE042E"/>
    <w:rsid w:val="00EE2F8D"/>
    <w:rsid w:val="00EE32FC"/>
    <w:rsid w:val="00EE4655"/>
    <w:rsid w:val="00EE6B4F"/>
    <w:rsid w:val="00EF0356"/>
    <w:rsid w:val="00EF05C1"/>
    <w:rsid w:val="00EF20E7"/>
    <w:rsid w:val="00EF7480"/>
    <w:rsid w:val="00F011DE"/>
    <w:rsid w:val="00F01A9F"/>
    <w:rsid w:val="00F0215A"/>
    <w:rsid w:val="00F0374E"/>
    <w:rsid w:val="00F04478"/>
    <w:rsid w:val="00F04F71"/>
    <w:rsid w:val="00F05477"/>
    <w:rsid w:val="00F122CE"/>
    <w:rsid w:val="00F13B11"/>
    <w:rsid w:val="00F14333"/>
    <w:rsid w:val="00F14643"/>
    <w:rsid w:val="00F14D0A"/>
    <w:rsid w:val="00F153CC"/>
    <w:rsid w:val="00F20DDD"/>
    <w:rsid w:val="00F21217"/>
    <w:rsid w:val="00F223C7"/>
    <w:rsid w:val="00F238EF"/>
    <w:rsid w:val="00F241AE"/>
    <w:rsid w:val="00F26E6A"/>
    <w:rsid w:val="00F30C31"/>
    <w:rsid w:val="00F31D72"/>
    <w:rsid w:val="00F331B5"/>
    <w:rsid w:val="00F345B1"/>
    <w:rsid w:val="00F3527D"/>
    <w:rsid w:val="00F3559A"/>
    <w:rsid w:val="00F413A1"/>
    <w:rsid w:val="00F434D3"/>
    <w:rsid w:val="00F43600"/>
    <w:rsid w:val="00F43D43"/>
    <w:rsid w:val="00F446AB"/>
    <w:rsid w:val="00F47350"/>
    <w:rsid w:val="00F47513"/>
    <w:rsid w:val="00F50006"/>
    <w:rsid w:val="00F51816"/>
    <w:rsid w:val="00F51932"/>
    <w:rsid w:val="00F52C73"/>
    <w:rsid w:val="00F54440"/>
    <w:rsid w:val="00F546D1"/>
    <w:rsid w:val="00F54FEF"/>
    <w:rsid w:val="00F55281"/>
    <w:rsid w:val="00F562B8"/>
    <w:rsid w:val="00F57CE7"/>
    <w:rsid w:val="00F57F00"/>
    <w:rsid w:val="00F6101B"/>
    <w:rsid w:val="00F643BE"/>
    <w:rsid w:val="00F6532B"/>
    <w:rsid w:val="00F65E65"/>
    <w:rsid w:val="00F66E37"/>
    <w:rsid w:val="00F672AB"/>
    <w:rsid w:val="00F6790E"/>
    <w:rsid w:val="00F67FBF"/>
    <w:rsid w:val="00F703D1"/>
    <w:rsid w:val="00F715E7"/>
    <w:rsid w:val="00F7217C"/>
    <w:rsid w:val="00F72355"/>
    <w:rsid w:val="00F72888"/>
    <w:rsid w:val="00F75413"/>
    <w:rsid w:val="00F7543F"/>
    <w:rsid w:val="00F7547D"/>
    <w:rsid w:val="00F75724"/>
    <w:rsid w:val="00F7606A"/>
    <w:rsid w:val="00F764D8"/>
    <w:rsid w:val="00F80861"/>
    <w:rsid w:val="00F81ABF"/>
    <w:rsid w:val="00F81BD5"/>
    <w:rsid w:val="00F81F20"/>
    <w:rsid w:val="00F84E20"/>
    <w:rsid w:val="00F85404"/>
    <w:rsid w:val="00F876BB"/>
    <w:rsid w:val="00F87C1B"/>
    <w:rsid w:val="00F87E56"/>
    <w:rsid w:val="00F91271"/>
    <w:rsid w:val="00F934C4"/>
    <w:rsid w:val="00F937B0"/>
    <w:rsid w:val="00F95036"/>
    <w:rsid w:val="00F95820"/>
    <w:rsid w:val="00F95E99"/>
    <w:rsid w:val="00F96135"/>
    <w:rsid w:val="00F968F9"/>
    <w:rsid w:val="00F97A2D"/>
    <w:rsid w:val="00FA07D9"/>
    <w:rsid w:val="00FA08C3"/>
    <w:rsid w:val="00FA0C55"/>
    <w:rsid w:val="00FA272C"/>
    <w:rsid w:val="00FA3943"/>
    <w:rsid w:val="00FA41E9"/>
    <w:rsid w:val="00FA5077"/>
    <w:rsid w:val="00FA5625"/>
    <w:rsid w:val="00FA5BD3"/>
    <w:rsid w:val="00FA5E87"/>
    <w:rsid w:val="00FA7D1C"/>
    <w:rsid w:val="00FB048D"/>
    <w:rsid w:val="00FB11C4"/>
    <w:rsid w:val="00FB2E20"/>
    <w:rsid w:val="00FB35D3"/>
    <w:rsid w:val="00FB3788"/>
    <w:rsid w:val="00FB49CF"/>
    <w:rsid w:val="00FB5534"/>
    <w:rsid w:val="00FB574D"/>
    <w:rsid w:val="00FB6473"/>
    <w:rsid w:val="00FB7E8A"/>
    <w:rsid w:val="00FC0569"/>
    <w:rsid w:val="00FC14B2"/>
    <w:rsid w:val="00FC2722"/>
    <w:rsid w:val="00FC29E1"/>
    <w:rsid w:val="00FC2CFC"/>
    <w:rsid w:val="00FC3923"/>
    <w:rsid w:val="00FC44E2"/>
    <w:rsid w:val="00FC4997"/>
    <w:rsid w:val="00FC4D04"/>
    <w:rsid w:val="00FC5497"/>
    <w:rsid w:val="00FC5DE6"/>
    <w:rsid w:val="00FC794A"/>
    <w:rsid w:val="00FC7C9A"/>
    <w:rsid w:val="00FD1C43"/>
    <w:rsid w:val="00FD33D3"/>
    <w:rsid w:val="00FD3DB1"/>
    <w:rsid w:val="00FD4038"/>
    <w:rsid w:val="00FD4052"/>
    <w:rsid w:val="00FD466A"/>
    <w:rsid w:val="00FD4F84"/>
    <w:rsid w:val="00FD7337"/>
    <w:rsid w:val="00FE038B"/>
    <w:rsid w:val="00FE057F"/>
    <w:rsid w:val="00FE0FF9"/>
    <w:rsid w:val="00FE2792"/>
    <w:rsid w:val="00FE338C"/>
    <w:rsid w:val="00FE3A93"/>
    <w:rsid w:val="00FE3B13"/>
    <w:rsid w:val="00FE76DD"/>
    <w:rsid w:val="00FE7E75"/>
    <w:rsid w:val="00FF092D"/>
    <w:rsid w:val="00FF292F"/>
    <w:rsid w:val="00FF47CE"/>
    <w:rsid w:val="00FF53B1"/>
    <w:rsid w:val="00FF58A2"/>
    <w:rsid w:val="00FF5A0F"/>
    <w:rsid w:val="00FF6389"/>
    <w:rsid w:val="00FF6E39"/>
    <w:rsid w:val="00FF7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8B0BB5"/>
    <w:pPr>
      <w:tabs>
        <w:tab w:val="center" w:pos="4252"/>
        <w:tab w:val="right" w:pos="8504"/>
      </w:tabs>
      <w:spacing w:after="0" w:line="240" w:lineRule="auto"/>
    </w:pPr>
  </w:style>
  <w:style w:type="character" w:customStyle="1" w:styleId="CabealhoChar">
    <w:name w:val="Cabeçalho Char"/>
    <w:link w:val="Cabealho"/>
    <w:semiHidden/>
    <w:rsid w:val="008B0BB5"/>
    <w:rPr>
      <w:rFonts w:ascii="Calibri" w:eastAsia="Calibri" w:hAnsi="Calibri"/>
      <w:sz w:val="22"/>
      <w:szCs w:val="22"/>
      <w:lang w:val="pt-BR" w:eastAsia="en-US" w:bidi="ar-SA"/>
    </w:rPr>
  </w:style>
  <w:style w:type="paragraph" w:styleId="Rodap">
    <w:name w:val="footer"/>
    <w:basedOn w:val="Normal"/>
    <w:link w:val="RodapChar"/>
    <w:uiPriority w:val="99"/>
    <w:unhideWhenUsed/>
    <w:rsid w:val="008B0BB5"/>
    <w:pPr>
      <w:tabs>
        <w:tab w:val="center" w:pos="4252"/>
        <w:tab w:val="right" w:pos="8504"/>
      </w:tabs>
      <w:spacing w:after="0" w:line="240" w:lineRule="auto"/>
    </w:pPr>
  </w:style>
  <w:style w:type="character" w:customStyle="1" w:styleId="RodapChar">
    <w:name w:val="Rodapé Char"/>
    <w:link w:val="Rodap"/>
    <w:uiPriority w:val="99"/>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BB5"/>
    <w:pPr>
      <w:spacing w:after="200" w:line="276" w:lineRule="auto"/>
    </w:pPr>
    <w:rPr>
      <w:rFonts w:ascii="Calibri" w:eastAsia="Calibri" w:hAnsi="Calibri"/>
      <w:sz w:val="22"/>
      <w:szCs w:val="22"/>
      <w:lang w:eastAsia="en-US"/>
    </w:rPr>
  </w:style>
  <w:style w:type="paragraph" w:styleId="Ttulo1">
    <w:name w:val="heading 1"/>
    <w:basedOn w:val="Normal"/>
    <w:next w:val="Normal"/>
    <w:link w:val="Ttulo1Char"/>
    <w:qFormat/>
    <w:rsid w:val="008B0BB5"/>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8B0BB5"/>
    <w:pPr>
      <w:keepNext/>
      <w:spacing w:after="0" w:line="240" w:lineRule="auto"/>
      <w:jc w:val="center"/>
      <w:outlineLvl w:val="1"/>
    </w:pPr>
    <w:rPr>
      <w:rFonts w:ascii="Times New Roman" w:eastAsia="Times New Roman" w:hAnsi="Times New Roman"/>
      <w:b/>
      <w:sz w:val="24"/>
      <w:szCs w:val="20"/>
      <w:lang w:eastAsia="pt-BR"/>
    </w:rPr>
  </w:style>
  <w:style w:type="paragraph" w:styleId="Ttulo3">
    <w:name w:val="heading 3"/>
    <w:basedOn w:val="Normal"/>
    <w:next w:val="Normal"/>
    <w:link w:val="Ttulo3Char"/>
    <w:unhideWhenUsed/>
    <w:qFormat/>
    <w:rsid w:val="00312A43"/>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312A43"/>
    <w:pPr>
      <w:keepNext/>
      <w:spacing w:before="240" w:after="60"/>
      <w:outlineLvl w:val="3"/>
    </w:pPr>
    <w:rPr>
      <w:rFonts w:eastAsia="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8B0BB5"/>
    <w:pPr>
      <w:tabs>
        <w:tab w:val="center" w:pos="4252"/>
        <w:tab w:val="right" w:pos="8504"/>
      </w:tabs>
      <w:spacing w:after="0" w:line="240" w:lineRule="auto"/>
    </w:pPr>
  </w:style>
  <w:style w:type="character" w:customStyle="1" w:styleId="CabealhoChar">
    <w:name w:val="Cabeçalho Char"/>
    <w:link w:val="Cabealho"/>
    <w:semiHidden/>
    <w:rsid w:val="008B0BB5"/>
    <w:rPr>
      <w:rFonts w:ascii="Calibri" w:eastAsia="Calibri" w:hAnsi="Calibri"/>
      <w:sz w:val="22"/>
      <w:szCs w:val="22"/>
      <w:lang w:val="pt-BR" w:eastAsia="en-US" w:bidi="ar-SA"/>
    </w:rPr>
  </w:style>
  <w:style w:type="paragraph" w:styleId="Rodap">
    <w:name w:val="footer"/>
    <w:basedOn w:val="Normal"/>
    <w:link w:val="RodapChar"/>
    <w:uiPriority w:val="99"/>
    <w:unhideWhenUsed/>
    <w:rsid w:val="008B0BB5"/>
    <w:pPr>
      <w:tabs>
        <w:tab w:val="center" w:pos="4252"/>
        <w:tab w:val="right" w:pos="8504"/>
      </w:tabs>
      <w:spacing w:after="0" w:line="240" w:lineRule="auto"/>
    </w:pPr>
  </w:style>
  <w:style w:type="character" w:customStyle="1" w:styleId="RodapChar">
    <w:name w:val="Rodapé Char"/>
    <w:link w:val="Rodap"/>
    <w:uiPriority w:val="99"/>
    <w:rsid w:val="008B0BB5"/>
    <w:rPr>
      <w:rFonts w:ascii="Calibri" w:eastAsia="Calibri" w:hAnsi="Calibri"/>
      <w:sz w:val="22"/>
      <w:szCs w:val="22"/>
      <w:lang w:val="pt-BR" w:eastAsia="en-US" w:bidi="ar-SA"/>
    </w:rPr>
  </w:style>
  <w:style w:type="character" w:customStyle="1" w:styleId="Ttulo1Char">
    <w:name w:val="Título 1 Char"/>
    <w:link w:val="Ttulo1"/>
    <w:rsid w:val="008B0BB5"/>
    <w:rPr>
      <w:b/>
      <w:sz w:val="24"/>
      <w:lang w:val="pt-BR" w:eastAsia="pt-BR" w:bidi="ar-SA"/>
    </w:rPr>
  </w:style>
  <w:style w:type="character" w:customStyle="1" w:styleId="Ttulo2Char">
    <w:name w:val="Título 2 Char"/>
    <w:link w:val="Ttulo2"/>
    <w:rsid w:val="008B0BB5"/>
    <w:rPr>
      <w:b/>
      <w:sz w:val="24"/>
      <w:lang w:val="pt-BR" w:eastAsia="pt-BR" w:bidi="ar-SA"/>
    </w:rPr>
  </w:style>
  <w:style w:type="paragraph" w:styleId="Corpodetexto">
    <w:name w:val="Body Text"/>
    <w:basedOn w:val="Normal"/>
    <w:link w:val="CorpodetextoChar"/>
    <w:rsid w:val="008B0BB5"/>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link w:val="Corpodetexto"/>
    <w:rsid w:val="008B0BB5"/>
    <w:rPr>
      <w:sz w:val="22"/>
      <w:lang w:val="pt-BR" w:eastAsia="pt-BR" w:bidi="ar-SA"/>
    </w:rPr>
  </w:style>
  <w:style w:type="paragraph" w:styleId="Corpodetexto2">
    <w:name w:val="Body Text 2"/>
    <w:basedOn w:val="Normal"/>
    <w:link w:val="Corpodetexto2Char"/>
    <w:rsid w:val="008B0BB5"/>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link w:val="Corpodetexto2"/>
    <w:rsid w:val="008B0BB5"/>
    <w:rPr>
      <w:lang w:val="pt-BR" w:eastAsia="pt-BR" w:bidi="ar-SA"/>
    </w:rPr>
  </w:style>
  <w:style w:type="paragraph" w:styleId="Textodebalo">
    <w:name w:val="Balloon Text"/>
    <w:basedOn w:val="Normal"/>
    <w:semiHidden/>
    <w:rsid w:val="008B0BB5"/>
    <w:rPr>
      <w:rFonts w:ascii="Tahoma" w:hAnsi="Tahoma" w:cs="Tahoma"/>
      <w:sz w:val="16"/>
      <w:szCs w:val="16"/>
    </w:rPr>
  </w:style>
  <w:style w:type="character" w:customStyle="1" w:styleId="Ttulo3Char">
    <w:name w:val="Título 3 Char"/>
    <w:link w:val="Ttulo3"/>
    <w:rsid w:val="00312A43"/>
    <w:rPr>
      <w:rFonts w:ascii="Cambria" w:eastAsia="Times New Roman" w:hAnsi="Cambria" w:cs="Times New Roman"/>
      <w:b/>
      <w:bCs/>
      <w:sz w:val="26"/>
      <w:szCs w:val="26"/>
      <w:lang w:eastAsia="en-US"/>
    </w:rPr>
  </w:style>
  <w:style w:type="character" w:customStyle="1" w:styleId="Ttulo4Char">
    <w:name w:val="Título 4 Char"/>
    <w:link w:val="Ttulo4"/>
    <w:rsid w:val="00312A43"/>
    <w:rPr>
      <w:rFonts w:ascii="Calibri" w:eastAsia="Times New Roman" w:hAnsi="Calibri" w:cs="Times New Roman"/>
      <w:b/>
      <w:bCs/>
      <w:sz w:val="28"/>
      <w:szCs w:val="28"/>
      <w:lang w:eastAsia="en-US"/>
    </w:rPr>
  </w:style>
  <w:style w:type="table" w:styleId="Tabelacomgrade">
    <w:name w:val="Table Grid"/>
    <w:basedOn w:val="Tabelanormal"/>
    <w:rsid w:val="00DD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A7D51"/>
    <w:pPr>
      <w:ind w:left="708"/>
    </w:pPr>
  </w:style>
  <w:style w:type="paragraph" w:styleId="TextosemFormatao">
    <w:name w:val="Plain Text"/>
    <w:basedOn w:val="Normal"/>
    <w:link w:val="TextosemFormataoChar"/>
    <w:rsid w:val="00A1266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A12669"/>
    <w:rPr>
      <w:rFonts w:ascii="Courier New" w:hAnsi="Courier New" w:cs="Courier New"/>
    </w:rPr>
  </w:style>
  <w:style w:type="character" w:styleId="Hyperlink">
    <w:name w:val="Hyperlink"/>
    <w:rsid w:val="002E7DE2"/>
    <w:rPr>
      <w:color w:val="0000FF"/>
      <w:u w:val="single"/>
    </w:rPr>
  </w:style>
  <w:style w:type="paragraph" w:customStyle="1" w:styleId="Corpodetexto21">
    <w:name w:val="Corpo de texto 21"/>
    <w:basedOn w:val="Normal"/>
    <w:rsid w:val="00E352B2"/>
    <w:pPr>
      <w:widowControl w:val="0"/>
      <w:spacing w:after="0" w:line="240" w:lineRule="auto"/>
      <w:jc w:val="both"/>
    </w:pPr>
    <w:rPr>
      <w:rFonts w:ascii="Times New Roman" w:eastAsia="Times New Roman" w:hAnsi="Times New Roman"/>
      <w:sz w:val="20"/>
      <w:szCs w:val="20"/>
      <w:lang w:eastAsia="pt-BR"/>
    </w:rPr>
  </w:style>
  <w:style w:type="paragraph" w:styleId="SemEspaamento">
    <w:name w:val="No Spacing"/>
    <w:uiPriority w:val="1"/>
    <w:qFormat/>
    <w:rsid w:val="00385C8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6200">
      <w:bodyDiv w:val="1"/>
      <w:marLeft w:val="0"/>
      <w:marRight w:val="0"/>
      <w:marTop w:val="0"/>
      <w:marBottom w:val="0"/>
      <w:divBdr>
        <w:top w:val="none" w:sz="0" w:space="0" w:color="auto"/>
        <w:left w:val="none" w:sz="0" w:space="0" w:color="auto"/>
        <w:bottom w:val="none" w:sz="0" w:space="0" w:color="auto"/>
        <w:right w:val="none" w:sz="0" w:space="0" w:color="auto"/>
      </w:divBdr>
    </w:div>
    <w:div w:id="18593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bandeirante.sc.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st.jus.br/certida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hyperlink" Target="mailto:compras@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AB22-D3E1-45EF-A507-8942BCB7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16</Pages>
  <Words>7383</Words>
  <Characters>39869</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X</Company>
  <LinksUpToDate>false</LinksUpToDate>
  <CharactersWithSpaces>47158</CharactersWithSpaces>
  <SharedDoc>false</SharedDoc>
  <HLinks>
    <vt:vector size="24" baseType="variant">
      <vt:variant>
        <vt:i4>1245235</vt:i4>
      </vt:variant>
      <vt:variant>
        <vt:i4>9</vt:i4>
      </vt:variant>
      <vt:variant>
        <vt:i4>0</vt:i4>
      </vt:variant>
      <vt:variant>
        <vt:i4>5</vt:i4>
      </vt:variant>
      <vt:variant>
        <vt:lpwstr>mailto:compras@bandeirante.sc.gov.br</vt:lpwstr>
      </vt:variant>
      <vt:variant>
        <vt:lpwstr/>
      </vt:variant>
      <vt:variant>
        <vt:i4>1245235</vt:i4>
      </vt:variant>
      <vt:variant>
        <vt:i4>6</vt:i4>
      </vt:variant>
      <vt:variant>
        <vt:i4>0</vt:i4>
      </vt:variant>
      <vt:variant>
        <vt:i4>5</vt:i4>
      </vt:variant>
      <vt:variant>
        <vt:lpwstr>mailto:compras@bandeirante.sc.gov.br</vt:lpwstr>
      </vt:variant>
      <vt:variant>
        <vt:lpwstr/>
      </vt:variant>
      <vt:variant>
        <vt:i4>6619197</vt:i4>
      </vt:variant>
      <vt:variant>
        <vt:i4>3</vt:i4>
      </vt:variant>
      <vt:variant>
        <vt:i4>0</vt:i4>
      </vt:variant>
      <vt:variant>
        <vt:i4>5</vt:i4>
      </vt:variant>
      <vt:variant>
        <vt:lpwstr>http://www.tst.jus.br/certidao</vt:lpwstr>
      </vt:variant>
      <vt:variant>
        <vt:lpwstr/>
      </vt: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X</dc:creator>
  <cp:lastModifiedBy>Microsoft</cp:lastModifiedBy>
  <cp:revision>35</cp:revision>
  <cp:lastPrinted>2013-03-06T20:26:00Z</cp:lastPrinted>
  <dcterms:created xsi:type="dcterms:W3CDTF">2015-01-06T16:24:00Z</dcterms:created>
  <dcterms:modified xsi:type="dcterms:W3CDTF">2015-02-25T11:07:00Z</dcterms:modified>
</cp:coreProperties>
</file>