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72" w:rsidRDefault="00A16572" w:rsidP="00E307F8">
      <w:pPr>
        <w:pStyle w:val="Ttulo1"/>
        <w:jc w:val="center"/>
        <w:rPr>
          <w:rFonts w:ascii="Kartika" w:hAnsi="Kartika" w:cs="Kartika"/>
          <w:b/>
          <w:sz w:val="19"/>
          <w:szCs w:val="19"/>
          <w:lang w:val="pt-BR"/>
        </w:rPr>
      </w:pPr>
      <w:r>
        <w:rPr>
          <w:rFonts w:ascii="Kartika" w:hAnsi="Kartika" w:cs="Kartika"/>
          <w:b/>
          <w:sz w:val="19"/>
          <w:szCs w:val="19"/>
          <w:lang w:val="pt-BR"/>
        </w:rPr>
        <w:t>EDITAL</w:t>
      </w:r>
    </w:p>
    <w:p w:rsidR="004C6E81" w:rsidRPr="008F438D" w:rsidRDefault="004C6E81" w:rsidP="00E307F8">
      <w:pPr>
        <w:pStyle w:val="Ttulo1"/>
        <w:jc w:val="center"/>
        <w:rPr>
          <w:rFonts w:ascii="Kartika" w:hAnsi="Kartika" w:cs="Kartika"/>
          <w:b/>
          <w:sz w:val="19"/>
          <w:szCs w:val="19"/>
          <w:lang w:val="pt-BR"/>
        </w:rPr>
      </w:pPr>
      <w:r w:rsidRPr="008F438D">
        <w:rPr>
          <w:rFonts w:ascii="Kartika" w:hAnsi="Kartika" w:cs="Kartika"/>
          <w:b/>
          <w:sz w:val="19"/>
          <w:szCs w:val="19"/>
          <w:lang w:val="pt-BR"/>
        </w:rPr>
        <w:t xml:space="preserve">PROCESSO Nº </w:t>
      </w:r>
      <w:r w:rsidR="00D5319F" w:rsidRPr="008F438D">
        <w:rPr>
          <w:rFonts w:ascii="Kartika" w:hAnsi="Kartika" w:cs="Kartika"/>
          <w:b/>
          <w:sz w:val="19"/>
          <w:szCs w:val="19"/>
          <w:lang w:val="pt-BR"/>
        </w:rPr>
        <w:t>31</w:t>
      </w:r>
      <w:r w:rsidRPr="008F438D">
        <w:rPr>
          <w:rFonts w:ascii="Kartika" w:hAnsi="Kartika" w:cs="Kartika"/>
          <w:b/>
          <w:sz w:val="19"/>
          <w:szCs w:val="19"/>
          <w:lang w:val="pt-BR"/>
        </w:rPr>
        <w:t>/</w:t>
      </w:r>
      <w:r w:rsidR="00DE4C18" w:rsidRPr="008F438D">
        <w:rPr>
          <w:rFonts w:ascii="Kartika" w:hAnsi="Kartika" w:cs="Kartika"/>
          <w:b/>
          <w:sz w:val="19"/>
          <w:szCs w:val="19"/>
          <w:lang w:val="pt-BR"/>
        </w:rPr>
        <w:t>2014</w:t>
      </w:r>
    </w:p>
    <w:p w:rsidR="00E307F8" w:rsidRPr="008F438D" w:rsidRDefault="00E307F8" w:rsidP="00E307F8">
      <w:pPr>
        <w:pStyle w:val="Ttulo1"/>
        <w:jc w:val="center"/>
        <w:rPr>
          <w:rFonts w:ascii="Kartika" w:hAnsi="Kartika" w:cs="Kartika"/>
          <w:b/>
          <w:sz w:val="19"/>
          <w:szCs w:val="19"/>
          <w:lang w:val="pt-BR"/>
        </w:rPr>
      </w:pPr>
      <w:bookmarkStart w:id="0" w:name="_GoBack"/>
      <w:bookmarkEnd w:id="0"/>
      <w:r w:rsidRPr="008F438D">
        <w:rPr>
          <w:rFonts w:ascii="Kartika" w:hAnsi="Kartika" w:cs="Kartika"/>
          <w:b/>
          <w:sz w:val="19"/>
          <w:szCs w:val="19"/>
          <w:lang w:val="pt-BR"/>
        </w:rPr>
        <w:t>PREGÃO PRESENCIAL N.º</w:t>
      </w:r>
      <w:r w:rsidR="004C6E81" w:rsidRPr="008F438D">
        <w:rPr>
          <w:rFonts w:ascii="Kartika" w:hAnsi="Kartika" w:cs="Kartika"/>
          <w:b/>
          <w:sz w:val="19"/>
          <w:szCs w:val="19"/>
          <w:lang w:val="pt-BR"/>
        </w:rPr>
        <w:t xml:space="preserve"> </w:t>
      </w:r>
      <w:r w:rsidR="00D5319F" w:rsidRPr="008F438D">
        <w:rPr>
          <w:rFonts w:ascii="Kartika" w:hAnsi="Kartika" w:cs="Kartika"/>
          <w:b/>
          <w:sz w:val="19"/>
          <w:szCs w:val="19"/>
          <w:lang w:val="pt-BR"/>
        </w:rPr>
        <w:t>21</w:t>
      </w:r>
      <w:r w:rsidRPr="008F438D">
        <w:rPr>
          <w:rFonts w:ascii="Kartika" w:hAnsi="Kartika" w:cs="Kartika"/>
          <w:b/>
          <w:sz w:val="19"/>
          <w:szCs w:val="19"/>
          <w:lang w:val="pt-BR"/>
        </w:rPr>
        <w:t>/</w:t>
      </w:r>
      <w:r w:rsidR="00DE4C18" w:rsidRPr="008F438D">
        <w:rPr>
          <w:rFonts w:ascii="Kartika" w:hAnsi="Kartika" w:cs="Kartika"/>
          <w:b/>
          <w:sz w:val="19"/>
          <w:szCs w:val="19"/>
          <w:lang w:val="pt-BR"/>
        </w:rPr>
        <w:t>2014</w:t>
      </w:r>
      <w:r w:rsidRPr="008F438D">
        <w:rPr>
          <w:rFonts w:ascii="Kartika" w:hAnsi="Kartika" w:cs="Kartika"/>
          <w:b/>
          <w:sz w:val="19"/>
          <w:szCs w:val="19"/>
          <w:lang w:val="pt-BR"/>
        </w:rPr>
        <w:t>.</w:t>
      </w:r>
    </w:p>
    <w:p w:rsidR="00E307F8" w:rsidRPr="008F438D" w:rsidRDefault="00E307F8" w:rsidP="00E307F8">
      <w:pPr>
        <w:rPr>
          <w:rFonts w:ascii="Kartika" w:hAnsi="Kartika" w:cs="Kartika"/>
          <w:sz w:val="19"/>
          <w:szCs w:val="19"/>
        </w:rPr>
      </w:pPr>
    </w:p>
    <w:p w:rsidR="00E307F8" w:rsidRPr="008F438D" w:rsidRDefault="00E307F8" w:rsidP="00E307F8">
      <w:pPr>
        <w:ind w:right="-82"/>
        <w:jc w:val="both"/>
        <w:rPr>
          <w:rFonts w:ascii="Kartika" w:hAnsi="Kartika" w:cs="Kartika"/>
          <w:bCs/>
          <w:sz w:val="19"/>
          <w:szCs w:val="19"/>
        </w:rPr>
      </w:pPr>
      <w:r w:rsidRPr="008F438D">
        <w:rPr>
          <w:rFonts w:ascii="Kartika" w:hAnsi="Kartika" w:cs="Kartika"/>
          <w:sz w:val="19"/>
          <w:szCs w:val="19"/>
        </w:rPr>
        <w:t xml:space="preserve">O </w:t>
      </w:r>
      <w:r w:rsidRPr="008F438D">
        <w:rPr>
          <w:rFonts w:ascii="Kartika" w:hAnsi="Kartika" w:cs="Kartika"/>
          <w:b/>
          <w:sz w:val="19"/>
          <w:szCs w:val="19"/>
        </w:rPr>
        <w:t xml:space="preserve">MUNICIPIO DE </w:t>
      </w:r>
      <w:r w:rsidR="004C6E81" w:rsidRPr="008F438D">
        <w:rPr>
          <w:rFonts w:ascii="Kartika" w:hAnsi="Kartika" w:cs="Kartika"/>
          <w:b/>
          <w:sz w:val="19"/>
          <w:szCs w:val="19"/>
        </w:rPr>
        <w:t>BANDEIRANTE</w:t>
      </w:r>
      <w:r w:rsidR="00CE54ED" w:rsidRPr="008F438D">
        <w:rPr>
          <w:rFonts w:ascii="Kartika" w:hAnsi="Kartika" w:cs="Kartika"/>
          <w:b/>
          <w:sz w:val="19"/>
          <w:szCs w:val="19"/>
        </w:rPr>
        <w:t xml:space="preserve"> através do </w:t>
      </w:r>
      <w:r w:rsidRPr="008F438D">
        <w:rPr>
          <w:rFonts w:ascii="Kartika" w:hAnsi="Kartika" w:cs="Kartika"/>
          <w:b/>
          <w:sz w:val="19"/>
          <w:szCs w:val="19"/>
        </w:rPr>
        <w:t xml:space="preserve">FUNDO MUNICIPAL DE SAÚDE DE </w:t>
      </w:r>
      <w:r w:rsidR="004C6E81" w:rsidRPr="008F438D">
        <w:rPr>
          <w:rFonts w:ascii="Kartika" w:hAnsi="Kartika" w:cs="Kartika"/>
          <w:b/>
          <w:sz w:val="19"/>
          <w:szCs w:val="19"/>
        </w:rPr>
        <w:t>BANDEIRANTE</w:t>
      </w:r>
      <w:r w:rsidRPr="008F438D">
        <w:rPr>
          <w:rFonts w:ascii="Kartika" w:hAnsi="Kartika" w:cs="Kartika"/>
          <w:b/>
          <w:sz w:val="19"/>
          <w:szCs w:val="19"/>
        </w:rPr>
        <w:t>,</w:t>
      </w:r>
      <w:r w:rsidRPr="008F438D">
        <w:rPr>
          <w:rFonts w:ascii="Kartika" w:hAnsi="Kartika" w:cs="Kartika"/>
          <w:sz w:val="19"/>
          <w:szCs w:val="19"/>
        </w:rPr>
        <w:t xml:space="preserve"> Estado de Santa Catarina, </w:t>
      </w:r>
      <w:r w:rsidR="00CE54ED" w:rsidRPr="008F438D">
        <w:rPr>
          <w:rFonts w:ascii="Kartika" w:hAnsi="Kartika" w:cs="Kartika"/>
          <w:sz w:val="19"/>
          <w:szCs w:val="19"/>
        </w:rPr>
        <w:t xml:space="preserve">pessoa jurídica de direito público interno, CNPJ nº. 11.290.422/0001-65 </w:t>
      </w:r>
      <w:r w:rsidRPr="008F438D">
        <w:rPr>
          <w:rFonts w:ascii="Kartika" w:hAnsi="Kartika" w:cs="Kartika"/>
          <w:sz w:val="19"/>
          <w:szCs w:val="19"/>
        </w:rPr>
        <w:t xml:space="preserve">torna público, para conhecimento dos interessados, que fará realizar licitação na modalidade de PREGÃO, tipo </w:t>
      </w:r>
      <w:r w:rsidRPr="008F438D">
        <w:rPr>
          <w:rFonts w:ascii="Kartika" w:hAnsi="Kartika" w:cs="Kartika"/>
          <w:b/>
          <w:sz w:val="19"/>
          <w:szCs w:val="19"/>
        </w:rPr>
        <w:t xml:space="preserve">MENOR PREÇO POR </w:t>
      </w:r>
      <w:r w:rsidR="001427D2" w:rsidRPr="008F438D">
        <w:rPr>
          <w:rFonts w:ascii="Kartika" w:hAnsi="Kartika" w:cs="Kartika"/>
          <w:b/>
          <w:sz w:val="19"/>
          <w:szCs w:val="19"/>
        </w:rPr>
        <w:t>ITEM</w:t>
      </w:r>
      <w:r w:rsidRPr="008F438D">
        <w:rPr>
          <w:rFonts w:ascii="Kartika" w:hAnsi="Kartika" w:cs="Kartika"/>
          <w:sz w:val="19"/>
          <w:szCs w:val="19"/>
        </w:rPr>
        <w:t xml:space="preserve">, regida pela Lei Federal n.º. 10.520/02, Decretos regulamentadores e subsidiariamente a Lei Federal 8.666/93 e suas alterações e que para tanto </w:t>
      </w:r>
      <w:r w:rsidRPr="008F438D">
        <w:rPr>
          <w:rFonts w:ascii="Kartika" w:hAnsi="Kartika" w:cs="Kartika"/>
          <w:bCs/>
          <w:sz w:val="19"/>
          <w:szCs w:val="19"/>
        </w:rPr>
        <w:t xml:space="preserve">estará recebendo até às </w:t>
      </w:r>
      <w:proofErr w:type="gramStart"/>
      <w:r w:rsidR="00D5319F" w:rsidRPr="008F438D">
        <w:rPr>
          <w:rFonts w:ascii="Kartika" w:hAnsi="Kartika" w:cs="Kartika"/>
          <w:b/>
          <w:bCs/>
          <w:sz w:val="19"/>
          <w:szCs w:val="19"/>
        </w:rPr>
        <w:t>09</w:t>
      </w:r>
      <w:r w:rsidR="0005327A" w:rsidRPr="008F438D">
        <w:rPr>
          <w:rFonts w:ascii="Kartika" w:hAnsi="Kartika" w:cs="Kartika"/>
          <w:b/>
          <w:bCs/>
          <w:sz w:val="19"/>
          <w:szCs w:val="19"/>
        </w:rPr>
        <w:t>:</w:t>
      </w:r>
      <w:r w:rsidR="00104F19">
        <w:rPr>
          <w:rFonts w:ascii="Kartika" w:hAnsi="Kartika" w:cs="Kartika"/>
          <w:b/>
          <w:bCs/>
          <w:sz w:val="19"/>
          <w:szCs w:val="19"/>
        </w:rPr>
        <w:t>5</w:t>
      </w:r>
      <w:r w:rsidR="0005327A" w:rsidRPr="008F438D">
        <w:rPr>
          <w:rFonts w:ascii="Kartika" w:hAnsi="Kartika" w:cs="Kartika"/>
          <w:b/>
          <w:bCs/>
          <w:sz w:val="19"/>
          <w:szCs w:val="19"/>
        </w:rPr>
        <w:t>0</w:t>
      </w:r>
      <w:proofErr w:type="gramEnd"/>
      <w:r w:rsidR="002411C1" w:rsidRPr="008F438D">
        <w:rPr>
          <w:rFonts w:ascii="Kartika" w:hAnsi="Kartika" w:cs="Kartika"/>
          <w:b/>
          <w:bCs/>
          <w:sz w:val="19"/>
          <w:szCs w:val="19"/>
        </w:rPr>
        <w:t xml:space="preserve"> horas do dia </w:t>
      </w:r>
      <w:r w:rsidR="00D5319F" w:rsidRPr="008F438D">
        <w:rPr>
          <w:rFonts w:ascii="Kartika" w:hAnsi="Kartika" w:cs="Kartika"/>
          <w:b/>
          <w:bCs/>
          <w:sz w:val="19"/>
          <w:szCs w:val="19"/>
        </w:rPr>
        <w:t>03</w:t>
      </w:r>
      <w:r w:rsidR="00DE4C18" w:rsidRPr="008F438D">
        <w:rPr>
          <w:rFonts w:ascii="Kartika" w:hAnsi="Kartika" w:cs="Kartika"/>
          <w:b/>
          <w:bCs/>
          <w:sz w:val="19"/>
          <w:szCs w:val="19"/>
        </w:rPr>
        <w:t xml:space="preserve"> de </w:t>
      </w:r>
      <w:r w:rsidR="00D5319F" w:rsidRPr="008F438D">
        <w:rPr>
          <w:rFonts w:ascii="Kartika" w:hAnsi="Kartika" w:cs="Kartika"/>
          <w:b/>
          <w:bCs/>
          <w:sz w:val="19"/>
          <w:szCs w:val="19"/>
        </w:rPr>
        <w:t>Novembro</w:t>
      </w:r>
      <w:r w:rsidRPr="008F438D">
        <w:rPr>
          <w:rFonts w:ascii="Kartika" w:hAnsi="Kartika" w:cs="Kartika"/>
          <w:b/>
          <w:bCs/>
          <w:sz w:val="19"/>
          <w:szCs w:val="19"/>
        </w:rPr>
        <w:t xml:space="preserve"> de</w:t>
      </w:r>
      <w:r w:rsidR="00560BE5" w:rsidRPr="008F438D">
        <w:rPr>
          <w:rFonts w:ascii="Kartika" w:hAnsi="Kartika" w:cs="Kartika"/>
          <w:b/>
          <w:bCs/>
          <w:sz w:val="19"/>
          <w:szCs w:val="19"/>
        </w:rPr>
        <w:t xml:space="preserve"> </w:t>
      </w:r>
      <w:r w:rsidRPr="008F438D">
        <w:rPr>
          <w:rFonts w:ascii="Kartika" w:hAnsi="Kartika" w:cs="Kartika"/>
          <w:b/>
          <w:bCs/>
          <w:sz w:val="19"/>
          <w:szCs w:val="19"/>
        </w:rPr>
        <w:t xml:space="preserve"> </w:t>
      </w:r>
      <w:r w:rsidR="00DE4C18" w:rsidRPr="008F438D">
        <w:rPr>
          <w:rFonts w:ascii="Kartika" w:hAnsi="Kartika" w:cs="Kartika"/>
          <w:b/>
          <w:bCs/>
          <w:sz w:val="19"/>
          <w:szCs w:val="19"/>
        </w:rPr>
        <w:t>2014</w:t>
      </w:r>
      <w:r w:rsidRPr="008F438D">
        <w:rPr>
          <w:rFonts w:ascii="Kartika" w:hAnsi="Kartika" w:cs="Kartika"/>
          <w:sz w:val="19"/>
          <w:szCs w:val="19"/>
        </w:rPr>
        <w:t xml:space="preserve">, no Departamento de Licitações, sito á </w:t>
      </w:r>
      <w:r w:rsidR="004C6E81" w:rsidRPr="008F438D">
        <w:rPr>
          <w:rFonts w:ascii="Kartika" w:hAnsi="Kartika" w:cs="Kartika"/>
          <w:sz w:val="19"/>
          <w:szCs w:val="19"/>
        </w:rPr>
        <w:t>Av. Santo Antônio s/n</w:t>
      </w:r>
      <w:r w:rsidRPr="008F438D">
        <w:rPr>
          <w:rFonts w:ascii="Kartika" w:hAnsi="Kartika" w:cs="Kartika"/>
          <w:sz w:val="19"/>
          <w:szCs w:val="19"/>
        </w:rPr>
        <w:t xml:space="preserve">, </w:t>
      </w:r>
      <w:r w:rsidR="004C6E81" w:rsidRPr="008F438D">
        <w:rPr>
          <w:rFonts w:ascii="Kartika" w:hAnsi="Kartika" w:cs="Kartika"/>
          <w:sz w:val="19"/>
          <w:szCs w:val="19"/>
        </w:rPr>
        <w:t xml:space="preserve">centro, </w:t>
      </w:r>
      <w:r w:rsidRPr="008F438D">
        <w:rPr>
          <w:rFonts w:ascii="Kartika" w:hAnsi="Kartika" w:cs="Kartika"/>
          <w:sz w:val="19"/>
          <w:szCs w:val="19"/>
        </w:rPr>
        <w:t xml:space="preserve">os envelopes contendo a PROPOSTA e DOCUMENTAÇÃO referentes ao presente Edital, cuja </w:t>
      </w:r>
      <w:r w:rsidRPr="008F438D">
        <w:rPr>
          <w:rFonts w:ascii="Kartika" w:hAnsi="Kartika" w:cs="Kartika"/>
          <w:bCs/>
          <w:sz w:val="19"/>
          <w:szCs w:val="19"/>
        </w:rPr>
        <w:t xml:space="preserve">abertura das propostas dar-se-á às </w:t>
      </w:r>
      <w:r w:rsidR="00D5319F" w:rsidRPr="00A16572">
        <w:rPr>
          <w:rFonts w:ascii="Kartika" w:hAnsi="Kartika" w:cs="Kartika"/>
          <w:b/>
          <w:bCs/>
          <w:sz w:val="19"/>
          <w:szCs w:val="19"/>
        </w:rPr>
        <w:t>10</w:t>
      </w:r>
      <w:r w:rsidR="00522263" w:rsidRPr="00A16572">
        <w:rPr>
          <w:rFonts w:ascii="Kartika" w:hAnsi="Kartika" w:cs="Kartika"/>
          <w:b/>
          <w:bCs/>
          <w:sz w:val="19"/>
          <w:szCs w:val="19"/>
        </w:rPr>
        <w:t>:</w:t>
      </w:r>
      <w:r w:rsidR="00D5319F" w:rsidRPr="00A16572">
        <w:rPr>
          <w:rFonts w:ascii="Kartika" w:hAnsi="Kartika" w:cs="Kartika"/>
          <w:b/>
          <w:bCs/>
          <w:sz w:val="19"/>
          <w:szCs w:val="19"/>
        </w:rPr>
        <w:t>0</w:t>
      </w:r>
      <w:r w:rsidRPr="00A16572">
        <w:rPr>
          <w:rFonts w:ascii="Kartika" w:hAnsi="Kartika" w:cs="Kartika"/>
          <w:b/>
          <w:bCs/>
          <w:sz w:val="19"/>
          <w:szCs w:val="19"/>
        </w:rPr>
        <w:t>0</w:t>
      </w:r>
      <w:r w:rsidRPr="008F438D">
        <w:rPr>
          <w:rFonts w:ascii="Kartika" w:hAnsi="Kartika" w:cs="Kartika"/>
          <w:bCs/>
          <w:sz w:val="19"/>
          <w:szCs w:val="19"/>
        </w:rPr>
        <w:t xml:space="preserve"> horas do mesmo dia.</w:t>
      </w:r>
    </w:p>
    <w:p w:rsidR="00E307F8" w:rsidRPr="008F438D" w:rsidRDefault="00E307F8" w:rsidP="00E307F8">
      <w:pPr>
        <w:jc w:val="both"/>
        <w:rPr>
          <w:rFonts w:ascii="Kartika" w:hAnsi="Kartika" w:cs="Kartika"/>
          <w:sz w:val="19"/>
          <w:szCs w:val="19"/>
        </w:rPr>
      </w:pPr>
    </w:p>
    <w:p w:rsidR="00E307F8" w:rsidRPr="008F438D" w:rsidRDefault="00E307F8" w:rsidP="00A060B6">
      <w:pPr>
        <w:jc w:val="center"/>
        <w:rPr>
          <w:rFonts w:ascii="Kartika" w:hAnsi="Kartika" w:cs="Kartika"/>
          <w:b/>
          <w:bCs/>
          <w:sz w:val="19"/>
          <w:szCs w:val="19"/>
        </w:rPr>
      </w:pPr>
      <w:r w:rsidRPr="008F438D">
        <w:rPr>
          <w:rFonts w:ascii="Kartika" w:hAnsi="Kartika" w:cs="Kartika"/>
          <w:b/>
          <w:sz w:val="19"/>
          <w:szCs w:val="19"/>
        </w:rPr>
        <w:t>1 - OBJETO</w:t>
      </w:r>
    </w:p>
    <w:p w:rsidR="00E307F8" w:rsidRPr="008F438D" w:rsidRDefault="00E307F8" w:rsidP="003622B8">
      <w:pPr>
        <w:pStyle w:val="Ttulo1"/>
        <w:numPr>
          <w:ilvl w:val="1"/>
          <w:numId w:val="6"/>
        </w:numPr>
        <w:ind w:left="0" w:firstLine="0"/>
        <w:rPr>
          <w:rFonts w:ascii="Kartika" w:hAnsi="Kartika" w:cs="Kartika"/>
          <w:b/>
          <w:bCs/>
          <w:sz w:val="19"/>
          <w:szCs w:val="19"/>
          <w:lang w:val="pt-BR"/>
        </w:rPr>
      </w:pPr>
      <w:r w:rsidRPr="008F438D">
        <w:rPr>
          <w:rFonts w:ascii="Kartika" w:hAnsi="Kartika" w:cs="Kartika"/>
          <w:bCs/>
          <w:sz w:val="19"/>
          <w:szCs w:val="19"/>
          <w:lang w:val="pt-BR"/>
        </w:rPr>
        <w:t xml:space="preserve">O objeto do presente Edital consiste na </w:t>
      </w:r>
      <w:r w:rsidR="00373BF9" w:rsidRPr="00A16572">
        <w:rPr>
          <w:rFonts w:ascii="Kartika" w:hAnsi="Kartika" w:cs="Kartika"/>
          <w:b/>
          <w:bCs/>
          <w:sz w:val="19"/>
          <w:szCs w:val="19"/>
          <w:lang w:val="pt-BR"/>
        </w:rPr>
        <w:t xml:space="preserve">CONTRATAÇÃO DE LABORATÓRIOS PARA CONFECÇÃO DE PRÓTESES DENTÁRIAS PARCIAIS E TOTAIS, COM </w:t>
      </w:r>
      <w:proofErr w:type="gramStart"/>
      <w:r w:rsidR="00373BF9" w:rsidRPr="00A16572">
        <w:rPr>
          <w:rFonts w:ascii="Kartika" w:hAnsi="Kartika" w:cs="Kartika"/>
          <w:b/>
          <w:bCs/>
          <w:sz w:val="19"/>
          <w:szCs w:val="19"/>
          <w:lang w:val="pt-BR"/>
        </w:rPr>
        <w:t>RECURSOS</w:t>
      </w:r>
      <w:proofErr w:type="gramEnd"/>
      <w:r w:rsidR="00373BF9" w:rsidRPr="00A16572">
        <w:rPr>
          <w:rFonts w:ascii="Kartika" w:hAnsi="Kartika" w:cs="Kartika"/>
          <w:b/>
          <w:bCs/>
          <w:sz w:val="19"/>
          <w:szCs w:val="19"/>
          <w:lang w:val="pt-BR"/>
        </w:rPr>
        <w:t xml:space="preserve"> MAC</w:t>
      </w:r>
      <w:r w:rsidR="004C6E81" w:rsidRPr="008F438D">
        <w:rPr>
          <w:rFonts w:ascii="Kartika" w:hAnsi="Kartika" w:cs="Kartika"/>
          <w:bCs/>
          <w:sz w:val="19"/>
          <w:szCs w:val="19"/>
          <w:lang w:val="pt-BR"/>
        </w:rPr>
        <w:t>,</w:t>
      </w:r>
      <w:r w:rsidRPr="008F438D">
        <w:rPr>
          <w:rFonts w:ascii="Kartika" w:hAnsi="Kartika" w:cs="Kartika"/>
          <w:bCs/>
          <w:sz w:val="19"/>
          <w:szCs w:val="19"/>
          <w:lang w:val="pt-BR"/>
        </w:rPr>
        <w:t xml:space="preserve"> conforme Termo de Referência constante no</w:t>
      </w:r>
      <w:r w:rsidRPr="008F438D">
        <w:rPr>
          <w:rFonts w:ascii="Kartika" w:hAnsi="Kartika" w:cs="Kartika"/>
          <w:b/>
          <w:bCs/>
          <w:sz w:val="19"/>
          <w:szCs w:val="19"/>
          <w:lang w:val="pt-BR"/>
        </w:rPr>
        <w:t xml:space="preserve"> Anexo I.</w:t>
      </w:r>
    </w:p>
    <w:p w:rsidR="003622B8" w:rsidRPr="008F438D" w:rsidRDefault="003622B8" w:rsidP="003622B8">
      <w:pPr>
        <w:rPr>
          <w:sz w:val="19"/>
          <w:szCs w:val="19"/>
        </w:rPr>
      </w:pPr>
    </w:p>
    <w:p w:rsidR="00E307F8" w:rsidRPr="008F438D" w:rsidRDefault="00E307F8" w:rsidP="00E307F8">
      <w:pPr>
        <w:jc w:val="both"/>
        <w:rPr>
          <w:rFonts w:ascii="Kartika" w:hAnsi="Kartika" w:cs="Kartika"/>
          <w:sz w:val="19"/>
          <w:szCs w:val="19"/>
          <w:u w:val="single"/>
        </w:rPr>
      </w:pPr>
      <w:r w:rsidRPr="008F438D">
        <w:rPr>
          <w:rFonts w:ascii="Kartika" w:hAnsi="Kartika" w:cs="Kartika"/>
          <w:sz w:val="19"/>
          <w:szCs w:val="19"/>
          <w:u w:val="single"/>
        </w:rPr>
        <w:t>1.2 O</w:t>
      </w:r>
      <w:r w:rsidR="00B95C27" w:rsidRPr="008F438D">
        <w:rPr>
          <w:rFonts w:ascii="Kartika" w:hAnsi="Kartika" w:cs="Kartika"/>
          <w:sz w:val="19"/>
          <w:szCs w:val="19"/>
          <w:u w:val="single"/>
        </w:rPr>
        <w:t>s</w:t>
      </w:r>
      <w:r w:rsidRPr="008F438D">
        <w:rPr>
          <w:rFonts w:ascii="Kartika" w:hAnsi="Kartika" w:cs="Kartika"/>
          <w:sz w:val="19"/>
          <w:szCs w:val="19"/>
          <w:u w:val="single"/>
        </w:rPr>
        <w:t xml:space="preserve"> serviço</w:t>
      </w:r>
      <w:r w:rsidR="00B95C27" w:rsidRPr="008F438D">
        <w:rPr>
          <w:rFonts w:ascii="Kartika" w:hAnsi="Kartika" w:cs="Kartika"/>
          <w:sz w:val="19"/>
          <w:szCs w:val="19"/>
          <w:u w:val="single"/>
        </w:rPr>
        <w:t>s</w:t>
      </w:r>
      <w:r w:rsidRPr="008F438D">
        <w:rPr>
          <w:rFonts w:ascii="Kartika" w:hAnsi="Kartika" w:cs="Kartika"/>
          <w:sz w:val="19"/>
          <w:szCs w:val="19"/>
          <w:u w:val="single"/>
        </w:rPr>
        <w:t xml:space="preserve"> de moldagem,</w:t>
      </w:r>
      <w:r w:rsidR="00B95C27" w:rsidRPr="008F438D">
        <w:rPr>
          <w:rFonts w:ascii="Kartika" w:hAnsi="Kartika" w:cs="Kartika"/>
          <w:sz w:val="19"/>
          <w:szCs w:val="19"/>
          <w:u w:val="single"/>
        </w:rPr>
        <w:t xml:space="preserve"> confecção,</w:t>
      </w:r>
      <w:r w:rsidRPr="008F438D">
        <w:rPr>
          <w:rFonts w:ascii="Kartika" w:hAnsi="Kartika" w:cs="Kartika"/>
          <w:sz w:val="19"/>
          <w:szCs w:val="19"/>
          <w:u w:val="single"/>
        </w:rPr>
        <w:t xml:space="preserve"> prova e </w:t>
      </w:r>
      <w:r w:rsidR="00816435" w:rsidRPr="008F438D">
        <w:rPr>
          <w:rFonts w:ascii="Kartika" w:hAnsi="Kartika" w:cs="Kartika"/>
          <w:sz w:val="19"/>
          <w:szCs w:val="19"/>
          <w:u w:val="single"/>
        </w:rPr>
        <w:t>entrega</w:t>
      </w:r>
      <w:r w:rsidRPr="008F438D">
        <w:rPr>
          <w:rFonts w:ascii="Kartika" w:hAnsi="Kartika" w:cs="Kartika"/>
          <w:sz w:val="19"/>
          <w:szCs w:val="19"/>
          <w:u w:val="single"/>
        </w:rPr>
        <w:t xml:space="preserve"> </w:t>
      </w:r>
      <w:r w:rsidR="00551434" w:rsidRPr="008F438D">
        <w:rPr>
          <w:rFonts w:ascii="Kartika" w:hAnsi="Kartika" w:cs="Kartika"/>
          <w:sz w:val="19"/>
          <w:szCs w:val="19"/>
          <w:u w:val="single"/>
        </w:rPr>
        <w:t xml:space="preserve">do objeto </w:t>
      </w:r>
      <w:r w:rsidR="00CE54ED" w:rsidRPr="008F438D">
        <w:rPr>
          <w:rFonts w:ascii="Kartika" w:hAnsi="Kartika" w:cs="Kartika"/>
          <w:sz w:val="19"/>
          <w:szCs w:val="19"/>
          <w:u w:val="single"/>
        </w:rPr>
        <w:t>constante no item 01 e 02</w:t>
      </w:r>
      <w:r w:rsidR="00816435" w:rsidRPr="008F438D">
        <w:rPr>
          <w:rFonts w:ascii="Kartika" w:hAnsi="Kartika" w:cs="Kartika"/>
          <w:sz w:val="19"/>
          <w:szCs w:val="19"/>
          <w:u w:val="single"/>
        </w:rPr>
        <w:t xml:space="preserve"> </w:t>
      </w:r>
      <w:r w:rsidR="00B95C27" w:rsidRPr="008F438D">
        <w:rPr>
          <w:rFonts w:ascii="Kartika" w:hAnsi="Kartika" w:cs="Kartika"/>
          <w:sz w:val="19"/>
          <w:szCs w:val="19"/>
          <w:u w:val="single"/>
        </w:rPr>
        <w:t>do A</w:t>
      </w:r>
      <w:r w:rsidR="00D43D82" w:rsidRPr="008F438D">
        <w:rPr>
          <w:rFonts w:ascii="Kartika" w:hAnsi="Kartika" w:cs="Kartika"/>
          <w:sz w:val="19"/>
          <w:szCs w:val="19"/>
          <w:u w:val="single"/>
        </w:rPr>
        <w:t>nexo</w:t>
      </w:r>
      <w:r w:rsidR="00B95C27" w:rsidRPr="008F438D">
        <w:rPr>
          <w:rFonts w:ascii="Kartika" w:hAnsi="Kartika" w:cs="Kartika"/>
          <w:sz w:val="19"/>
          <w:szCs w:val="19"/>
          <w:u w:val="single"/>
        </w:rPr>
        <w:t xml:space="preserve"> I </w:t>
      </w:r>
      <w:r w:rsidR="007F4767" w:rsidRPr="008F438D">
        <w:rPr>
          <w:rFonts w:ascii="Kartika" w:hAnsi="Kartika" w:cs="Kartika"/>
          <w:sz w:val="19"/>
          <w:szCs w:val="19"/>
          <w:u w:val="single"/>
        </w:rPr>
        <w:t xml:space="preserve">do edital </w:t>
      </w:r>
      <w:r w:rsidRPr="008F438D">
        <w:rPr>
          <w:rFonts w:ascii="Kartika" w:hAnsi="Kartika" w:cs="Kartika"/>
          <w:sz w:val="19"/>
          <w:szCs w:val="19"/>
          <w:u w:val="single"/>
        </w:rPr>
        <w:t xml:space="preserve">deverá ser realizado em local de responsabilidade da contratada, na sede do município de </w:t>
      </w:r>
      <w:r w:rsidR="004C6E81" w:rsidRPr="008F438D">
        <w:rPr>
          <w:rFonts w:ascii="Kartika" w:hAnsi="Kartika" w:cs="Kartika"/>
          <w:sz w:val="19"/>
          <w:szCs w:val="19"/>
          <w:u w:val="single"/>
        </w:rPr>
        <w:t>Bandeirante</w:t>
      </w:r>
      <w:r w:rsidRPr="008F438D">
        <w:rPr>
          <w:rFonts w:ascii="Kartika" w:hAnsi="Kartika" w:cs="Kartika"/>
          <w:sz w:val="19"/>
          <w:szCs w:val="19"/>
          <w:u w:val="single"/>
        </w:rPr>
        <w:t>.</w:t>
      </w:r>
    </w:p>
    <w:p w:rsidR="00B95C27" w:rsidRPr="008F438D" w:rsidRDefault="00B95C27" w:rsidP="00B95C27">
      <w:pPr>
        <w:overflowPunct/>
        <w:autoSpaceDE/>
        <w:autoSpaceDN/>
        <w:adjustRightInd/>
        <w:jc w:val="both"/>
        <w:rPr>
          <w:rFonts w:ascii="Kartika" w:hAnsi="Kartika" w:cs="Kartika"/>
          <w:bCs/>
          <w:sz w:val="19"/>
          <w:szCs w:val="19"/>
          <w:u w:val="single"/>
        </w:rPr>
      </w:pPr>
      <w:r w:rsidRPr="008F438D">
        <w:rPr>
          <w:rFonts w:ascii="Kartika" w:hAnsi="Kartika" w:cs="Kartika"/>
          <w:bCs/>
          <w:sz w:val="19"/>
          <w:szCs w:val="19"/>
          <w:u w:val="single"/>
        </w:rPr>
        <w:t xml:space="preserve">1.3 Os Serviços </w:t>
      </w:r>
      <w:r w:rsidR="00084AE4" w:rsidRPr="008F438D">
        <w:rPr>
          <w:rFonts w:ascii="Kartika" w:hAnsi="Kartika" w:cs="Kartika"/>
          <w:bCs/>
          <w:sz w:val="19"/>
          <w:szCs w:val="19"/>
          <w:u w:val="single"/>
        </w:rPr>
        <w:t xml:space="preserve">de </w:t>
      </w:r>
      <w:r w:rsidRPr="008F438D">
        <w:rPr>
          <w:rFonts w:ascii="Kartika" w:hAnsi="Kartika" w:cs="Kartika"/>
          <w:bCs/>
          <w:sz w:val="19"/>
          <w:szCs w:val="19"/>
          <w:u w:val="single"/>
        </w:rPr>
        <w:t>moldagem para a confecção das próteses constantes no ite</w:t>
      </w:r>
      <w:r w:rsidR="00C46002" w:rsidRPr="008F438D">
        <w:rPr>
          <w:rFonts w:ascii="Kartika" w:hAnsi="Kartika" w:cs="Kartika"/>
          <w:bCs/>
          <w:sz w:val="19"/>
          <w:szCs w:val="19"/>
          <w:u w:val="single"/>
        </w:rPr>
        <w:t>m</w:t>
      </w:r>
      <w:r w:rsidR="00CE54ED" w:rsidRPr="008F438D">
        <w:rPr>
          <w:rFonts w:ascii="Kartika" w:hAnsi="Kartika" w:cs="Kartika"/>
          <w:bCs/>
          <w:sz w:val="19"/>
          <w:szCs w:val="19"/>
          <w:u w:val="single"/>
        </w:rPr>
        <w:t xml:space="preserve"> 03 e 04</w:t>
      </w:r>
      <w:r w:rsidRPr="008F438D">
        <w:rPr>
          <w:rFonts w:ascii="Kartika" w:hAnsi="Kartika" w:cs="Kartika"/>
          <w:bCs/>
          <w:sz w:val="19"/>
          <w:szCs w:val="19"/>
          <w:u w:val="single"/>
        </w:rPr>
        <w:t xml:space="preserve"> do </w:t>
      </w:r>
      <w:r w:rsidRPr="008F438D">
        <w:rPr>
          <w:rFonts w:ascii="Kartika" w:hAnsi="Kartika" w:cs="Kartika"/>
          <w:sz w:val="19"/>
          <w:szCs w:val="19"/>
          <w:u w:val="single"/>
        </w:rPr>
        <w:t>A</w:t>
      </w:r>
      <w:r w:rsidR="00D43D82" w:rsidRPr="008F438D">
        <w:rPr>
          <w:rFonts w:ascii="Kartika" w:hAnsi="Kartika" w:cs="Kartika"/>
          <w:sz w:val="19"/>
          <w:szCs w:val="19"/>
          <w:u w:val="single"/>
        </w:rPr>
        <w:t>nexo</w:t>
      </w:r>
      <w:r w:rsidRPr="008F438D">
        <w:rPr>
          <w:rFonts w:ascii="Kartika" w:hAnsi="Kartika" w:cs="Kartika"/>
          <w:sz w:val="19"/>
          <w:szCs w:val="19"/>
          <w:u w:val="single"/>
        </w:rPr>
        <w:t xml:space="preserve"> I</w:t>
      </w:r>
      <w:r w:rsidRPr="008F438D">
        <w:rPr>
          <w:rFonts w:ascii="Kartika" w:hAnsi="Kartika" w:cs="Kartika"/>
          <w:bCs/>
          <w:sz w:val="19"/>
          <w:szCs w:val="19"/>
          <w:u w:val="single"/>
        </w:rPr>
        <w:t xml:space="preserve"> </w:t>
      </w:r>
      <w:r w:rsidR="007F4767" w:rsidRPr="008F438D">
        <w:rPr>
          <w:rFonts w:ascii="Kartika" w:hAnsi="Kartika" w:cs="Kartika"/>
          <w:bCs/>
          <w:sz w:val="19"/>
          <w:szCs w:val="19"/>
          <w:u w:val="single"/>
        </w:rPr>
        <w:t xml:space="preserve">do edital </w:t>
      </w:r>
      <w:r w:rsidRPr="008F438D">
        <w:rPr>
          <w:rFonts w:ascii="Kartika" w:hAnsi="Kartika" w:cs="Kartika"/>
          <w:bCs/>
          <w:sz w:val="19"/>
          <w:szCs w:val="19"/>
          <w:u w:val="single"/>
        </w:rPr>
        <w:t xml:space="preserve">serão realizadas pelos profissionais da área de odontologia da unidade básica de saúde do </w:t>
      </w:r>
      <w:r w:rsidR="00084AE4" w:rsidRPr="008F438D">
        <w:rPr>
          <w:rFonts w:ascii="Kartika" w:hAnsi="Kartika" w:cs="Kartika"/>
          <w:bCs/>
          <w:sz w:val="19"/>
          <w:szCs w:val="19"/>
          <w:u w:val="single"/>
        </w:rPr>
        <w:t>M</w:t>
      </w:r>
      <w:r w:rsidRPr="008F438D">
        <w:rPr>
          <w:rFonts w:ascii="Kartika" w:hAnsi="Kartika" w:cs="Kartika"/>
          <w:bCs/>
          <w:sz w:val="19"/>
          <w:szCs w:val="19"/>
          <w:u w:val="single"/>
        </w:rPr>
        <w:t>unicípio, cabendo à contratada a confecção das próteses, conforme encaminhamento da Secretaria Municipal de Saúde.</w:t>
      </w:r>
    </w:p>
    <w:p w:rsidR="00E307F8" w:rsidRPr="008F438D" w:rsidRDefault="00084AE4" w:rsidP="00E307F8">
      <w:pPr>
        <w:jc w:val="both"/>
        <w:rPr>
          <w:rFonts w:ascii="Kartika" w:hAnsi="Kartika" w:cs="Kartika"/>
          <w:sz w:val="19"/>
          <w:szCs w:val="19"/>
          <w:u w:val="single"/>
        </w:rPr>
      </w:pPr>
      <w:r w:rsidRPr="008F438D">
        <w:rPr>
          <w:rFonts w:ascii="Kartika" w:hAnsi="Kartika" w:cs="Kartika"/>
          <w:sz w:val="19"/>
          <w:szCs w:val="19"/>
          <w:u w:val="single"/>
        </w:rPr>
        <w:t>1.4</w:t>
      </w:r>
      <w:r w:rsidR="00E307F8" w:rsidRPr="008F438D">
        <w:rPr>
          <w:rFonts w:ascii="Kartika" w:hAnsi="Kartika" w:cs="Kartika"/>
          <w:sz w:val="19"/>
          <w:szCs w:val="19"/>
          <w:u w:val="single"/>
        </w:rPr>
        <w:t xml:space="preserve"> </w:t>
      </w:r>
      <w:r w:rsidR="00D43D82" w:rsidRPr="008F438D">
        <w:rPr>
          <w:rFonts w:ascii="Kartika" w:hAnsi="Kartika" w:cs="Kartika"/>
          <w:sz w:val="19"/>
          <w:szCs w:val="19"/>
          <w:u w:val="single"/>
        </w:rPr>
        <w:t>São</w:t>
      </w:r>
      <w:r w:rsidR="00E307F8" w:rsidRPr="008F438D">
        <w:rPr>
          <w:rFonts w:ascii="Kartika" w:hAnsi="Kartika" w:cs="Kartika"/>
          <w:sz w:val="19"/>
          <w:szCs w:val="19"/>
          <w:u w:val="single"/>
        </w:rPr>
        <w:t xml:space="preserve"> de responsabilidade da Contratada a disponibilização dos materiais para confecção das próteses, sem qualquer ônus para o Contratante.</w:t>
      </w:r>
    </w:p>
    <w:p w:rsidR="00D43D82" w:rsidRPr="008F438D" w:rsidRDefault="00084AE4" w:rsidP="00E307F8">
      <w:pPr>
        <w:jc w:val="both"/>
        <w:rPr>
          <w:rFonts w:ascii="Kartika" w:hAnsi="Kartika" w:cs="Kartika"/>
          <w:b/>
          <w:sz w:val="19"/>
          <w:szCs w:val="19"/>
        </w:rPr>
      </w:pPr>
      <w:r w:rsidRPr="008F438D">
        <w:rPr>
          <w:rFonts w:ascii="Kartika" w:hAnsi="Kartika" w:cs="Kartika"/>
          <w:b/>
          <w:sz w:val="19"/>
          <w:szCs w:val="19"/>
        </w:rPr>
        <w:t xml:space="preserve">Paragrafo único: É de responsabilidade </w:t>
      </w:r>
      <w:r w:rsidR="00D43D82" w:rsidRPr="008F438D">
        <w:rPr>
          <w:rFonts w:ascii="Kartika" w:hAnsi="Kartika" w:cs="Kartika"/>
          <w:b/>
          <w:sz w:val="19"/>
          <w:szCs w:val="19"/>
        </w:rPr>
        <w:t>de a contratada realizar</w:t>
      </w:r>
      <w:r w:rsidRPr="008F438D">
        <w:rPr>
          <w:rFonts w:ascii="Kartika" w:hAnsi="Kartika" w:cs="Kartika"/>
          <w:b/>
          <w:sz w:val="19"/>
          <w:szCs w:val="19"/>
        </w:rPr>
        <w:t xml:space="preserve"> os ajustes </w:t>
      </w:r>
      <w:r w:rsidR="00265257" w:rsidRPr="008F438D">
        <w:rPr>
          <w:rFonts w:ascii="Kartika" w:hAnsi="Kartika" w:cs="Kartika"/>
          <w:b/>
          <w:sz w:val="19"/>
          <w:szCs w:val="19"/>
        </w:rPr>
        <w:t xml:space="preserve">que se fizerem </w:t>
      </w:r>
      <w:r w:rsidRPr="008F438D">
        <w:rPr>
          <w:rFonts w:ascii="Kartika" w:hAnsi="Kartika" w:cs="Kartika"/>
          <w:b/>
          <w:sz w:val="19"/>
          <w:szCs w:val="19"/>
        </w:rPr>
        <w:t>necessários nas próteses entregues aos pacientes</w:t>
      </w:r>
      <w:r w:rsidR="008069D1" w:rsidRPr="008F438D">
        <w:rPr>
          <w:rFonts w:ascii="Kartika" w:hAnsi="Kartika" w:cs="Kartika"/>
          <w:b/>
          <w:sz w:val="19"/>
          <w:szCs w:val="19"/>
        </w:rPr>
        <w:t xml:space="preserve"> constantes do item 01</w:t>
      </w:r>
      <w:r w:rsidR="00A16572">
        <w:rPr>
          <w:rFonts w:ascii="Kartika" w:hAnsi="Kartika" w:cs="Kartika"/>
          <w:b/>
          <w:sz w:val="19"/>
          <w:szCs w:val="19"/>
        </w:rPr>
        <w:t>e 02</w:t>
      </w:r>
      <w:r w:rsidR="00D43D82" w:rsidRPr="008F438D">
        <w:rPr>
          <w:rFonts w:ascii="Kartika" w:hAnsi="Kartika" w:cs="Kartika"/>
          <w:b/>
          <w:sz w:val="19"/>
          <w:szCs w:val="19"/>
        </w:rPr>
        <w:t>.</w:t>
      </w:r>
    </w:p>
    <w:p w:rsidR="00E307F8" w:rsidRPr="008F438D" w:rsidRDefault="00084AE4" w:rsidP="00E307F8">
      <w:pPr>
        <w:jc w:val="both"/>
        <w:rPr>
          <w:rFonts w:ascii="Kartika" w:hAnsi="Kartika" w:cs="Kartika"/>
          <w:sz w:val="19"/>
          <w:szCs w:val="19"/>
        </w:rPr>
      </w:pPr>
      <w:r w:rsidRPr="008F438D">
        <w:rPr>
          <w:rFonts w:ascii="Kartika" w:hAnsi="Kartika" w:cs="Kartika"/>
          <w:sz w:val="19"/>
          <w:szCs w:val="19"/>
        </w:rPr>
        <w:t xml:space="preserve"> </w:t>
      </w:r>
    </w:p>
    <w:p w:rsidR="00E307F8" w:rsidRPr="008F438D" w:rsidRDefault="00E307F8" w:rsidP="00A060B6">
      <w:pPr>
        <w:jc w:val="center"/>
        <w:outlineLvl w:val="0"/>
        <w:rPr>
          <w:rFonts w:ascii="Kartika" w:hAnsi="Kartika" w:cs="Kartika"/>
          <w:b/>
          <w:sz w:val="19"/>
          <w:szCs w:val="19"/>
        </w:rPr>
      </w:pPr>
      <w:r w:rsidRPr="008F438D">
        <w:rPr>
          <w:rFonts w:ascii="Kartika" w:hAnsi="Kartika" w:cs="Kartika"/>
          <w:b/>
          <w:sz w:val="19"/>
          <w:szCs w:val="19"/>
        </w:rPr>
        <w:t>2 - CONDIÇÕES PARA PARTICIPAÇÃO E PROCEDIMENTOS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2.1. Poderão participar deste Pregão Presencial as empresas interessadas do ramo de atividade do objeto desta licitação que comprovem sua qualificação, na forma indicada neste Edital. </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2.2. A participação na licitação importa total, irrestrita e irretratável submissão dos proponentes às condições deste Edital. </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2.3. Não poderão concorrer, direta ou indiretamente, nesta licitação ou participar do contrato dela decorrente:</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2.3.1. Empresas constituídas em consórcios e pessoas físicas. </w:t>
      </w:r>
    </w:p>
    <w:p w:rsidR="003622B8" w:rsidRPr="008F438D" w:rsidRDefault="003622B8" w:rsidP="00130990">
      <w:pPr>
        <w:rPr>
          <w:rFonts w:ascii="Kartika" w:hAnsi="Kartika" w:cs="Kartika"/>
          <w:b/>
          <w:sz w:val="19"/>
          <w:szCs w:val="19"/>
        </w:rPr>
      </w:pPr>
    </w:p>
    <w:p w:rsidR="00E307F8" w:rsidRPr="008F438D" w:rsidRDefault="00E307F8" w:rsidP="00A060B6">
      <w:pPr>
        <w:jc w:val="center"/>
        <w:rPr>
          <w:rFonts w:ascii="Kartika" w:hAnsi="Kartika" w:cs="Kartika"/>
          <w:b/>
          <w:sz w:val="19"/>
          <w:szCs w:val="19"/>
        </w:rPr>
      </w:pPr>
      <w:r w:rsidRPr="008F438D">
        <w:rPr>
          <w:rFonts w:ascii="Kartika" w:hAnsi="Kartika" w:cs="Kartika"/>
          <w:b/>
          <w:sz w:val="19"/>
          <w:szCs w:val="19"/>
        </w:rPr>
        <w:t>3 - DA APRESENTAÇÃO DOS ENVELOPES</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 xml:space="preserve">A proposta e os documentos exigidos deverão ser entregues e protocolados no Departamento de Licitações da Prefeitura Municipal de </w:t>
      </w:r>
      <w:r w:rsidR="004C6E81" w:rsidRPr="008F438D">
        <w:rPr>
          <w:rFonts w:ascii="Kartika" w:hAnsi="Kartika" w:cs="Kartika"/>
          <w:bCs/>
          <w:sz w:val="19"/>
          <w:szCs w:val="19"/>
        </w:rPr>
        <w:t>Bandeirante</w:t>
      </w:r>
      <w:r w:rsidRPr="008F438D">
        <w:rPr>
          <w:rFonts w:ascii="Kartika" w:hAnsi="Kartika" w:cs="Kartika"/>
          <w:bCs/>
          <w:sz w:val="19"/>
          <w:szCs w:val="19"/>
        </w:rPr>
        <w:t xml:space="preserve">, sito no endereço, data e horário </w:t>
      </w:r>
      <w:r w:rsidR="00B72FF6" w:rsidRPr="008F438D">
        <w:rPr>
          <w:rFonts w:ascii="Kartika" w:hAnsi="Kartika" w:cs="Kartika"/>
          <w:bCs/>
          <w:sz w:val="19"/>
          <w:szCs w:val="19"/>
        </w:rPr>
        <w:t>supracitados</w:t>
      </w:r>
      <w:r w:rsidRPr="008F438D">
        <w:rPr>
          <w:rFonts w:ascii="Kartika" w:hAnsi="Kartika" w:cs="Kartika"/>
          <w:bCs/>
          <w:sz w:val="19"/>
          <w:szCs w:val="19"/>
        </w:rPr>
        <w:t xml:space="preserve"> em dois envelopes lacrados, denominados, respectivamente de </w:t>
      </w:r>
      <w:r w:rsidRPr="008F438D">
        <w:rPr>
          <w:rFonts w:ascii="Kartika" w:hAnsi="Kartika" w:cs="Kartika"/>
          <w:sz w:val="19"/>
          <w:szCs w:val="19"/>
        </w:rPr>
        <w:t>N.º 01 – PROPOSTA e N.º 02 – DOCUMENTAÇÃO, devendo conter na parte externa os seguintes dizeres.</w:t>
      </w:r>
    </w:p>
    <w:p w:rsidR="00A06BC5" w:rsidRDefault="00A06BC5" w:rsidP="00E307F8">
      <w:pPr>
        <w:jc w:val="both"/>
        <w:rPr>
          <w:rFonts w:ascii="Kartika" w:hAnsi="Kartika" w:cs="Kartika"/>
          <w:b/>
          <w:sz w:val="19"/>
          <w:szCs w:val="19"/>
        </w:rPr>
      </w:pPr>
    </w:p>
    <w:p w:rsidR="00E307F8" w:rsidRPr="008F438D" w:rsidRDefault="00E307F8" w:rsidP="00E307F8">
      <w:pPr>
        <w:jc w:val="both"/>
        <w:rPr>
          <w:rFonts w:ascii="Kartika" w:hAnsi="Kartika" w:cs="Kartika"/>
          <w:b/>
          <w:sz w:val="19"/>
          <w:szCs w:val="19"/>
        </w:rPr>
      </w:pPr>
      <w:r w:rsidRPr="008F438D">
        <w:rPr>
          <w:rFonts w:ascii="Kartika" w:hAnsi="Kartika" w:cs="Kartika"/>
          <w:b/>
          <w:sz w:val="19"/>
          <w:szCs w:val="19"/>
        </w:rPr>
        <w:t xml:space="preserve">AO FUNDO MUNICIPAL DE SAÚDE DE </w:t>
      </w:r>
      <w:r w:rsidR="004C6E81" w:rsidRPr="008F438D">
        <w:rPr>
          <w:rFonts w:ascii="Kartika" w:hAnsi="Kartika" w:cs="Kartika"/>
          <w:b/>
          <w:sz w:val="19"/>
          <w:szCs w:val="19"/>
        </w:rPr>
        <w:t>BANDEIRANTE</w:t>
      </w:r>
      <w:r w:rsidRPr="008F438D">
        <w:rPr>
          <w:rFonts w:ascii="Kartika" w:hAnsi="Kartika" w:cs="Kartika"/>
          <w:b/>
          <w:sz w:val="19"/>
          <w:szCs w:val="19"/>
        </w:rPr>
        <w:t xml:space="preserve"> </w:t>
      </w:r>
    </w:p>
    <w:p w:rsidR="00E307F8" w:rsidRPr="008F438D" w:rsidRDefault="00E307F8" w:rsidP="00E307F8">
      <w:pPr>
        <w:jc w:val="both"/>
        <w:rPr>
          <w:rFonts w:ascii="Kartika" w:hAnsi="Kartika" w:cs="Kartika"/>
          <w:b/>
          <w:sz w:val="19"/>
          <w:szCs w:val="19"/>
        </w:rPr>
      </w:pPr>
      <w:r w:rsidRPr="008F438D">
        <w:rPr>
          <w:rFonts w:ascii="Kartika" w:hAnsi="Kartika" w:cs="Kartika"/>
          <w:b/>
          <w:sz w:val="19"/>
          <w:szCs w:val="19"/>
        </w:rPr>
        <w:t>ENVELOPE 1 – PROPOSTA</w:t>
      </w:r>
    </w:p>
    <w:p w:rsidR="00E307F8" w:rsidRPr="008F438D" w:rsidRDefault="00E307F8" w:rsidP="00E307F8">
      <w:pPr>
        <w:jc w:val="both"/>
        <w:rPr>
          <w:rFonts w:ascii="Kartika" w:hAnsi="Kartika" w:cs="Kartika"/>
          <w:b/>
          <w:sz w:val="19"/>
          <w:szCs w:val="19"/>
        </w:rPr>
      </w:pPr>
      <w:r w:rsidRPr="008F438D">
        <w:rPr>
          <w:rFonts w:ascii="Kartika" w:hAnsi="Kartika" w:cs="Kartika"/>
          <w:b/>
          <w:sz w:val="19"/>
          <w:szCs w:val="19"/>
        </w:rPr>
        <w:t xml:space="preserve">PREGÃO </w:t>
      </w:r>
      <w:r w:rsidR="00B72FF6" w:rsidRPr="008F438D">
        <w:rPr>
          <w:rFonts w:ascii="Kartika" w:hAnsi="Kartika" w:cs="Kartika"/>
          <w:b/>
          <w:sz w:val="19"/>
          <w:szCs w:val="19"/>
        </w:rPr>
        <w:t xml:space="preserve">Nº </w:t>
      </w:r>
      <w:r w:rsidR="00690F70" w:rsidRPr="008F438D">
        <w:rPr>
          <w:rFonts w:ascii="Kartika" w:hAnsi="Kartika" w:cs="Kartika"/>
          <w:b/>
          <w:sz w:val="19"/>
          <w:szCs w:val="19"/>
        </w:rPr>
        <w:t>21</w:t>
      </w:r>
      <w:r w:rsidRPr="008F438D">
        <w:rPr>
          <w:rFonts w:ascii="Kartika" w:hAnsi="Kartika" w:cs="Kartika"/>
          <w:b/>
          <w:sz w:val="19"/>
          <w:szCs w:val="19"/>
        </w:rPr>
        <w:t>/</w:t>
      </w:r>
      <w:r w:rsidR="00DE4C18" w:rsidRPr="008F438D">
        <w:rPr>
          <w:rFonts w:ascii="Kartika" w:hAnsi="Kartika" w:cs="Kartika"/>
          <w:b/>
          <w:sz w:val="19"/>
          <w:szCs w:val="19"/>
        </w:rPr>
        <w:t>2014</w:t>
      </w:r>
      <w:r w:rsidR="00690F70" w:rsidRPr="008F438D">
        <w:rPr>
          <w:rFonts w:ascii="Kartika" w:hAnsi="Kartika" w:cs="Kartika"/>
          <w:b/>
          <w:sz w:val="19"/>
          <w:szCs w:val="19"/>
        </w:rPr>
        <w:t xml:space="preserve"> - PROCESSO Nº 31</w:t>
      </w:r>
      <w:r w:rsidR="007F5846" w:rsidRPr="008F438D">
        <w:rPr>
          <w:rFonts w:ascii="Kartika" w:hAnsi="Kartika" w:cs="Kartika"/>
          <w:b/>
          <w:sz w:val="19"/>
          <w:szCs w:val="19"/>
        </w:rPr>
        <w:t>/</w:t>
      </w:r>
      <w:r w:rsidR="00DE4C18" w:rsidRPr="008F438D">
        <w:rPr>
          <w:rFonts w:ascii="Kartika" w:hAnsi="Kartika" w:cs="Kartika"/>
          <w:b/>
          <w:sz w:val="19"/>
          <w:szCs w:val="19"/>
        </w:rPr>
        <w:t>2014</w:t>
      </w:r>
    </w:p>
    <w:p w:rsidR="00E307F8" w:rsidRPr="008F438D" w:rsidRDefault="00E307F8" w:rsidP="00E307F8">
      <w:pPr>
        <w:jc w:val="both"/>
        <w:rPr>
          <w:rFonts w:ascii="Kartika" w:hAnsi="Kartika" w:cs="Kartika"/>
          <w:b/>
          <w:sz w:val="19"/>
          <w:szCs w:val="19"/>
        </w:rPr>
      </w:pPr>
      <w:r w:rsidRPr="008F438D">
        <w:rPr>
          <w:rFonts w:ascii="Kartika" w:hAnsi="Kartika" w:cs="Kartika"/>
          <w:b/>
          <w:sz w:val="19"/>
          <w:szCs w:val="19"/>
        </w:rPr>
        <w:t>EMPRESA:</w:t>
      </w:r>
      <w:proofErr w:type="gramStart"/>
      <w:r w:rsidR="00ED74FD" w:rsidRPr="008F438D">
        <w:rPr>
          <w:rFonts w:ascii="Kartika" w:hAnsi="Kartika" w:cs="Kartika"/>
          <w:b/>
          <w:sz w:val="19"/>
          <w:szCs w:val="19"/>
        </w:rPr>
        <w:t>.........................................</w:t>
      </w:r>
      <w:proofErr w:type="gramEnd"/>
    </w:p>
    <w:p w:rsidR="00A060B6" w:rsidRPr="008F438D" w:rsidRDefault="00A060B6" w:rsidP="00E307F8">
      <w:pPr>
        <w:jc w:val="both"/>
        <w:rPr>
          <w:rFonts w:ascii="Kartika" w:hAnsi="Kartika" w:cs="Kartika"/>
          <w:b/>
          <w:sz w:val="19"/>
          <w:szCs w:val="19"/>
        </w:rPr>
      </w:pPr>
    </w:p>
    <w:p w:rsidR="00E307F8" w:rsidRPr="008F438D" w:rsidRDefault="00E307F8" w:rsidP="00E307F8">
      <w:pPr>
        <w:jc w:val="both"/>
        <w:rPr>
          <w:rFonts w:ascii="Kartika" w:hAnsi="Kartika" w:cs="Kartika"/>
          <w:b/>
          <w:sz w:val="19"/>
          <w:szCs w:val="19"/>
        </w:rPr>
      </w:pPr>
      <w:r w:rsidRPr="008F438D">
        <w:rPr>
          <w:rFonts w:ascii="Kartika" w:hAnsi="Kartika" w:cs="Kartika"/>
          <w:b/>
          <w:sz w:val="19"/>
          <w:szCs w:val="19"/>
        </w:rPr>
        <w:t xml:space="preserve">AO FUNDO MUNICIPAL DE SAÚDE DE </w:t>
      </w:r>
      <w:r w:rsidR="004C6E81" w:rsidRPr="008F438D">
        <w:rPr>
          <w:rFonts w:ascii="Kartika" w:hAnsi="Kartika" w:cs="Kartika"/>
          <w:b/>
          <w:sz w:val="19"/>
          <w:szCs w:val="19"/>
        </w:rPr>
        <w:t>BANDEIRANTE</w:t>
      </w:r>
    </w:p>
    <w:p w:rsidR="00E307F8" w:rsidRPr="008F438D" w:rsidRDefault="00E307F8" w:rsidP="00E307F8">
      <w:pPr>
        <w:jc w:val="both"/>
        <w:rPr>
          <w:rFonts w:ascii="Kartika" w:hAnsi="Kartika" w:cs="Kartika"/>
          <w:b/>
          <w:sz w:val="19"/>
          <w:szCs w:val="19"/>
        </w:rPr>
      </w:pPr>
      <w:r w:rsidRPr="008F438D">
        <w:rPr>
          <w:rFonts w:ascii="Kartika" w:hAnsi="Kartika" w:cs="Kartika"/>
          <w:b/>
          <w:sz w:val="19"/>
          <w:szCs w:val="19"/>
        </w:rPr>
        <w:t>ENVELOPE 2 – DOCUMENTAÇÃO</w:t>
      </w:r>
    </w:p>
    <w:p w:rsidR="00E307F8" w:rsidRPr="008F438D" w:rsidRDefault="00E307F8" w:rsidP="00E307F8">
      <w:pPr>
        <w:jc w:val="both"/>
        <w:rPr>
          <w:rFonts w:ascii="Kartika" w:hAnsi="Kartika" w:cs="Kartika"/>
          <w:b/>
          <w:sz w:val="19"/>
          <w:szCs w:val="19"/>
        </w:rPr>
      </w:pPr>
      <w:r w:rsidRPr="008F438D">
        <w:rPr>
          <w:rFonts w:ascii="Kartika" w:hAnsi="Kartika" w:cs="Kartika"/>
          <w:b/>
          <w:sz w:val="19"/>
          <w:szCs w:val="19"/>
        </w:rPr>
        <w:t xml:space="preserve">PREGÃO </w:t>
      </w:r>
      <w:r w:rsidR="00B72FF6" w:rsidRPr="008F438D">
        <w:rPr>
          <w:rFonts w:ascii="Kartika" w:hAnsi="Kartika" w:cs="Kartika"/>
          <w:b/>
          <w:sz w:val="19"/>
          <w:szCs w:val="19"/>
        </w:rPr>
        <w:t xml:space="preserve">Nº </w:t>
      </w:r>
      <w:r w:rsidR="00690F70" w:rsidRPr="008F438D">
        <w:rPr>
          <w:rFonts w:ascii="Kartika" w:hAnsi="Kartika" w:cs="Kartika"/>
          <w:b/>
          <w:sz w:val="19"/>
          <w:szCs w:val="19"/>
        </w:rPr>
        <w:t>21</w:t>
      </w:r>
      <w:r w:rsidR="00B72FF6" w:rsidRPr="008F438D">
        <w:rPr>
          <w:rFonts w:ascii="Kartika" w:hAnsi="Kartika" w:cs="Kartika"/>
          <w:b/>
          <w:sz w:val="19"/>
          <w:szCs w:val="19"/>
        </w:rPr>
        <w:t>/</w:t>
      </w:r>
      <w:r w:rsidR="00DE4C18" w:rsidRPr="008F438D">
        <w:rPr>
          <w:rFonts w:ascii="Kartika" w:hAnsi="Kartika" w:cs="Kartika"/>
          <w:b/>
          <w:sz w:val="19"/>
          <w:szCs w:val="19"/>
        </w:rPr>
        <w:t>2014</w:t>
      </w:r>
      <w:r w:rsidR="00690F70" w:rsidRPr="008F438D">
        <w:rPr>
          <w:rFonts w:ascii="Kartika" w:hAnsi="Kartika" w:cs="Kartika"/>
          <w:b/>
          <w:sz w:val="19"/>
          <w:szCs w:val="19"/>
        </w:rPr>
        <w:t xml:space="preserve"> - PROCESSO Nº 31</w:t>
      </w:r>
      <w:r w:rsidR="007F5846" w:rsidRPr="008F438D">
        <w:rPr>
          <w:rFonts w:ascii="Kartika" w:hAnsi="Kartika" w:cs="Kartika"/>
          <w:b/>
          <w:sz w:val="19"/>
          <w:szCs w:val="19"/>
        </w:rPr>
        <w:t>/</w:t>
      </w:r>
      <w:r w:rsidR="00DE4C18" w:rsidRPr="008F438D">
        <w:rPr>
          <w:rFonts w:ascii="Kartika" w:hAnsi="Kartika" w:cs="Kartika"/>
          <w:b/>
          <w:sz w:val="19"/>
          <w:szCs w:val="19"/>
        </w:rPr>
        <w:t>2014</w:t>
      </w:r>
    </w:p>
    <w:p w:rsidR="00E307F8" w:rsidRPr="008F438D" w:rsidRDefault="00E307F8" w:rsidP="00E307F8">
      <w:pPr>
        <w:jc w:val="both"/>
        <w:rPr>
          <w:rFonts w:ascii="Kartika" w:hAnsi="Kartika" w:cs="Kartika"/>
          <w:b/>
          <w:sz w:val="19"/>
          <w:szCs w:val="19"/>
        </w:rPr>
      </w:pPr>
      <w:r w:rsidRPr="008F438D">
        <w:rPr>
          <w:rFonts w:ascii="Kartika" w:hAnsi="Kartika" w:cs="Kartika"/>
          <w:b/>
          <w:sz w:val="19"/>
          <w:szCs w:val="19"/>
        </w:rPr>
        <w:t>EMPRESA:</w:t>
      </w:r>
      <w:proofErr w:type="gramStart"/>
      <w:r w:rsidR="00ED74FD" w:rsidRPr="008F438D">
        <w:rPr>
          <w:rFonts w:ascii="Kartika" w:hAnsi="Kartika" w:cs="Kartika"/>
          <w:b/>
          <w:sz w:val="19"/>
          <w:szCs w:val="19"/>
        </w:rPr>
        <w:t>.........................................</w:t>
      </w:r>
      <w:proofErr w:type="gramEnd"/>
    </w:p>
    <w:p w:rsidR="00E307F8" w:rsidRPr="008F438D" w:rsidRDefault="00E307F8" w:rsidP="00E307F8">
      <w:pPr>
        <w:jc w:val="both"/>
        <w:rPr>
          <w:rFonts w:ascii="Kartika" w:hAnsi="Kartika" w:cs="Kartika"/>
          <w:b/>
          <w:sz w:val="19"/>
          <w:szCs w:val="19"/>
        </w:rPr>
      </w:pPr>
    </w:p>
    <w:p w:rsidR="00E307F8" w:rsidRPr="008F438D" w:rsidRDefault="00E307F8" w:rsidP="00A060B6">
      <w:pPr>
        <w:pStyle w:val="Ttulo1"/>
        <w:jc w:val="center"/>
        <w:rPr>
          <w:rFonts w:ascii="Kartika" w:hAnsi="Kartika" w:cs="Kartika"/>
          <w:b/>
          <w:sz w:val="19"/>
          <w:szCs w:val="19"/>
          <w:lang w:val="pt-BR"/>
        </w:rPr>
      </w:pPr>
      <w:r w:rsidRPr="008F438D">
        <w:rPr>
          <w:rFonts w:ascii="Kartika" w:hAnsi="Kartika" w:cs="Kartika"/>
          <w:b/>
          <w:sz w:val="19"/>
          <w:szCs w:val="19"/>
          <w:lang w:val="pt-BR"/>
        </w:rPr>
        <w:t>4 – DO CREDENCIAMENTO</w:t>
      </w:r>
    </w:p>
    <w:p w:rsidR="00E307F8" w:rsidRPr="008F438D" w:rsidRDefault="00E307F8" w:rsidP="00E307F8">
      <w:pPr>
        <w:rPr>
          <w:rFonts w:ascii="Kartika" w:hAnsi="Kartika" w:cs="Kartika"/>
          <w:sz w:val="19"/>
          <w:szCs w:val="19"/>
        </w:rPr>
      </w:pPr>
      <w:r w:rsidRPr="008F438D">
        <w:rPr>
          <w:rFonts w:ascii="Kartika" w:hAnsi="Kartika" w:cs="Kartika"/>
          <w:sz w:val="19"/>
          <w:szCs w:val="19"/>
        </w:rPr>
        <w:t xml:space="preserve">Deverão ser </w:t>
      </w:r>
      <w:r w:rsidR="00DE0374" w:rsidRPr="008F438D">
        <w:rPr>
          <w:rFonts w:ascii="Kartika" w:hAnsi="Kartika" w:cs="Kartika"/>
          <w:sz w:val="19"/>
          <w:szCs w:val="19"/>
        </w:rPr>
        <w:t>apresentado no ato do credenciamento, apartado dos envelopes</w:t>
      </w:r>
      <w:r w:rsidRPr="008F438D">
        <w:rPr>
          <w:rFonts w:ascii="Kartika" w:hAnsi="Kartika" w:cs="Kartika"/>
          <w:sz w:val="19"/>
          <w:szCs w:val="19"/>
        </w:rPr>
        <w:t>:</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4.1. O licitante deverá comprovar, na Sessão Pública, a existência dos necessários poderes para a formulação de propostas e para a prática de todos os demais atos inerentes ao certame.</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4.2. Se a empresa se fizer representar pelo seu proprietário, dirigente ou assemelhado, deverá este apresentar documento que comprove tal condição, sendo Contrato Social ou Estatuto acompanhado de Ata ou documento de delegação de poderes.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4.3. Caso seja designado outro representante, este deverá estar devidamente habilitado através de procuração, ou termo de credenciamento, podendo ser utilizado o modelo do </w:t>
      </w:r>
      <w:r w:rsidRPr="008F438D">
        <w:rPr>
          <w:rFonts w:ascii="Kartika" w:hAnsi="Kartika" w:cs="Kartika"/>
          <w:b/>
          <w:sz w:val="19"/>
          <w:szCs w:val="19"/>
        </w:rPr>
        <w:t>Anexo II</w:t>
      </w:r>
      <w:r w:rsidRPr="008F438D">
        <w:rPr>
          <w:rFonts w:ascii="Kartika" w:hAnsi="Kartika" w:cs="Kartika"/>
          <w:sz w:val="19"/>
          <w:szCs w:val="19"/>
        </w:rPr>
        <w:t>, acompanhado de Contrato Social ou Estatuto juntamente com a Ata ou documento de delegação de poderes.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4.4. No ato de credenciamento, o representante da empresa licitante deverá se identi</w:t>
      </w:r>
      <w:r w:rsidR="004C6E81" w:rsidRPr="008F438D">
        <w:rPr>
          <w:rFonts w:ascii="Kartika" w:hAnsi="Kartika" w:cs="Kartika"/>
          <w:sz w:val="19"/>
          <w:szCs w:val="19"/>
        </w:rPr>
        <w:t>ficar mediante a apresentação, a</w:t>
      </w:r>
      <w:r w:rsidRPr="008F438D">
        <w:rPr>
          <w:rFonts w:ascii="Kartika" w:hAnsi="Kartika" w:cs="Kartika"/>
          <w:sz w:val="19"/>
          <w:szCs w:val="19"/>
        </w:rPr>
        <w:t xml:space="preserve"> pregoeir</w:t>
      </w:r>
      <w:r w:rsidR="004C6E81" w:rsidRPr="008F438D">
        <w:rPr>
          <w:rFonts w:ascii="Kartika" w:hAnsi="Kartika" w:cs="Kartika"/>
          <w:sz w:val="19"/>
          <w:szCs w:val="19"/>
        </w:rPr>
        <w:t>a</w:t>
      </w:r>
      <w:r w:rsidRPr="008F438D">
        <w:rPr>
          <w:rFonts w:ascii="Kartika" w:hAnsi="Kartika" w:cs="Kartika"/>
          <w:sz w:val="19"/>
          <w:szCs w:val="19"/>
        </w:rPr>
        <w:t>, de sua Cédula de Identidade ou documento equivalente, para conferência dos dados com aqueles informados no documento de credenciamento.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4.5. Em sendo a empresa participante Micro Empresa (ME) ou Empresa de Pequeno Porte (EPP), esta deverá comprovar sua condição, mediante apresentação de </w:t>
      </w:r>
      <w:r w:rsidRPr="008F438D">
        <w:rPr>
          <w:rFonts w:ascii="Kartika" w:hAnsi="Kartika" w:cs="Kartika"/>
          <w:sz w:val="19"/>
          <w:szCs w:val="19"/>
          <w:u w:val="single"/>
        </w:rPr>
        <w:t>Certidão Simplificada</w:t>
      </w:r>
      <w:r w:rsidRPr="008F438D">
        <w:rPr>
          <w:rFonts w:ascii="Kartika" w:hAnsi="Kartika" w:cs="Kartika"/>
          <w:sz w:val="19"/>
          <w:szCs w:val="19"/>
        </w:rPr>
        <w:t xml:space="preserve"> de Enquadramento pela Junta Comercial competente para que se cumpra o disposto na Lei Complementar nº 123/2006, sob pena de decair o direito, devendo ser apresentada fora dos envelopes, no ato da entrega dos envelopes. Será considerada válida a certidão que tenha sido emitida a menos de </w:t>
      </w:r>
      <w:r w:rsidRPr="008F438D">
        <w:rPr>
          <w:rFonts w:ascii="Kartika" w:hAnsi="Kartika" w:cs="Kartika"/>
          <w:b/>
          <w:bCs/>
          <w:sz w:val="19"/>
          <w:szCs w:val="19"/>
        </w:rPr>
        <w:t xml:space="preserve">120 (cento e vinte) </w:t>
      </w:r>
      <w:r w:rsidRPr="008F438D">
        <w:rPr>
          <w:rFonts w:ascii="Kartika" w:hAnsi="Kartika" w:cs="Kartika"/>
          <w:sz w:val="19"/>
          <w:szCs w:val="19"/>
        </w:rPr>
        <w:t xml:space="preserve">dias da data marcada para a abertura </w:t>
      </w:r>
      <w:r w:rsidR="004C6E81" w:rsidRPr="008F438D">
        <w:rPr>
          <w:rFonts w:ascii="Kartika" w:hAnsi="Kartika" w:cs="Kartika"/>
          <w:sz w:val="19"/>
          <w:szCs w:val="19"/>
        </w:rPr>
        <w:t>da presente</w:t>
      </w:r>
      <w:r w:rsidRPr="008F438D">
        <w:rPr>
          <w:rFonts w:ascii="Kartika" w:hAnsi="Kartika" w:cs="Kartika"/>
          <w:sz w:val="19"/>
          <w:szCs w:val="19"/>
        </w:rPr>
        <w:t xml:space="preserve"> Licitação.</w:t>
      </w:r>
    </w:p>
    <w:p w:rsidR="00E307F8" w:rsidRPr="008F438D" w:rsidRDefault="00E307F8" w:rsidP="00E307F8">
      <w:pPr>
        <w:jc w:val="both"/>
        <w:outlineLvl w:val="0"/>
        <w:rPr>
          <w:rFonts w:ascii="Kartika" w:hAnsi="Kartika" w:cs="Kartika"/>
          <w:sz w:val="19"/>
          <w:szCs w:val="19"/>
        </w:rPr>
      </w:pPr>
      <w:r w:rsidRPr="008F438D">
        <w:rPr>
          <w:rFonts w:ascii="Kartika" w:hAnsi="Kartika" w:cs="Kartika"/>
          <w:sz w:val="19"/>
          <w:szCs w:val="19"/>
        </w:rPr>
        <w:t xml:space="preserve">4.6. Declaração dando ciência de que cumprem plenamente os requisitos de habilitação, conforme modelo constante no </w:t>
      </w:r>
      <w:r w:rsidRPr="008F438D">
        <w:rPr>
          <w:rFonts w:ascii="Kartika" w:hAnsi="Kartika" w:cs="Kartika"/>
          <w:b/>
          <w:sz w:val="19"/>
          <w:szCs w:val="19"/>
        </w:rPr>
        <w:t>Anexo III</w:t>
      </w:r>
      <w:r w:rsidRPr="008F438D">
        <w:rPr>
          <w:rFonts w:ascii="Kartika" w:hAnsi="Kartika" w:cs="Kartika"/>
          <w:sz w:val="19"/>
          <w:szCs w:val="19"/>
        </w:rPr>
        <w:t>.</w:t>
      </w:r>
    </w:p>
    <w:p w:rsidR="00E307F8" w:rsidRPr="008F438D" w:rsidRDefault="00E307F8" w:rsidP="00E307F8">
      <w:pPr>
        <w:jc w:val="both"/>
        <w:rPr>
          <w:rFonts w:ascii="Kartika" w:hAnsi="Kartika" w:cs="Kartika"/>
          <w:b/>
          <w:sz w:val="19"/>
          <w:szCs w:val="19"/>
        </w:rPr>
      </w:pPr>
      <w:r w:rsidRPr="008F438D">
        <w:rPr>
          <w:rFonts w:ascii="Kartika" w:hAnsi="Kartika" w:cs="Kartika"/>
          <w:sz w:val="19"/>
          <w:szCs w:val="19"/>
        </w:rPr>
        <w:t xml:space="preserve">4.7 </w:t>
      </w:r>
      <w:r w:rsidRPr="008F438D">
        <w:rPr>
          <w:rFonts w:ascii="Kartika" w:hAnsi="Kartika" w:cs="Kartika"/>
          <w:b/>
          <w:sz w:val="19"/>
          <w:szCs w:val="19"/>
        </w:rPr>
        <w:t>Serão desconsiderados os documentos de credenciamento, Declaração de Habilitação e Comprovação do Enquadramento como Microempresa ou Empresa de Pequeno Porte insertos no envelope “PROPOSTA” ou "DOCUMENTAÇÃO".</w:t>
      </w:r>
    </w:p>
    <w:p w:rsidR="008069D1" w:rsidRPr="008F438D" w:rsidRDefault="008069D1" w:rsidP="00A060B6">
      <w:pPr>
        <w:jc w:val="center"/>
        <w:rPr>
          <w:rFonts w:ascii="Kartika" w:hAnsi="Kartika" w:cs="Kartika"/>
          <w:b/>
          <w:bCs/>
          <w:sz w:val="19"/>
          <w:szCs w:val="19"/>
        </w:rPr>
      </w:pPr>
    </w:p>
    <w:p w:rsidR="00E307F8" w:rsidRPr="008F438D" w:rsidRDefault="00E307F8" w:rsidP="00A060B6">
      <w:pPr>
        <w:jc w:val="center"/>
        <w:rPr>
          <w:rFonts w:ascii="Kartika" w:hAnsi="Kartika" w:cs="Kartika"/>
          <w:b/>
          <w:sz w:val="19"/>
          <w:szCs w:val="19"/>
        </w:rPr>
      </w:pPr>
      <w:r w:rsidRPr="008F438D">
        <w:rPr>
          <w:rFonts w:ascii="Kartika" w:hAnsi="Kartika" w:cs="Kartika"/>
          <w:b/>
          <w:bCs/>
          <w:sz w:val="19"/>
          <w:szCs w:val="19"/>
        </w:rPr>
        <w:t>5 – DA PROPOSTA</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5.1. A proposta contida no Envelope n.º 01 deverá ser apresentada em uma via de papel, sem emendas ou rasuras sob pena de desclassificação, devendo ainda obedecer as seguintes exigências:</w:t>
      </w:r>
    </w:p>
    <w:p w:rsidR="00E307F8" w:rsidRPr="008F438D" w:rsidRDefault="00E307F8" w:rsidP="00E307F8">
      <w:pPr>
        <w:ind w:firstLine="708"/>
        <w:jc w:val="both"/>
        <w:rPr>
          <w:rFonts w:ascii="Kartika" w:hAnsi="Kartika" w:cs="Kartika"/>
          <w:sz w:val="19"/>
          <w:szCs w:val="19"/>
        </w:rPr>
      </w:pPr>
      <w:r w:rsidRPr="008F438D">
        <w:rPr>
          <w:rFonts w:ascii="Kartika" w:hAnsi="Kartika" w:cs="Kartika"/>
          <w:sz w:val="19"/>
          <w:szCs w:val="19"/>
        </w:rPr>
        <w:t>a) fazer menção ao número deste Pregão;</w:t>
      </w:r>
    </w:p>
    <w:p w:rsidR="00E307F8" w:rsidRPr="008F438D" w:rsidRDefault="00E307F8" w:rsidP="00E307F8">
      <w:pPr>
        <w:ind w:firstLine="708"/>
        <w:jc w:val="both"/>
        <w:rPr>
          <w:rFonts w:ascii="Kartika" w:hAnsi="Kartika" w:cs="Kartika"/>
          <w:sz w:val="19"/>
          <w:szCs w:val="19"/>
        </w:rPr>
      </w:pPr>
      <w:r w:rsidRPr="008F438D">
        <w:rPr>
          <w:rFonts w:ascii="Kartika" w:hAnsi="Kartika" w:cs="Kartika"/>
          <w:sz w:val="19"/>
          <w:szCs w:val="19"/>
        </w:rPr>
        <w:t>b) conter a razão social da licitante, com o número do CNPJ;</w:t>
      </w:r>
    </w:p>
    <w:p w:rsidR="00E307F8" w:rsidRPr="008F438D" w:rsidRDefault="00E307F8" w:rsidP="00E307F8">
      <w:pPr>
        <w:ind w:firstLine="708"/>
        <w:jc w:val="both"/>
        <w:rPr>
          <w:rFonts w:ascii="Kartika" w:hAnsi="Kartika" w:cs="Kartika"/>
          <w:sz w:val="19"/>
          <w:szCs w:val="19"/>
        </w:rPr>
      </w:pPr>
      <w:r w:rsidRPr="008F438D">
        <w:rPr>
          <w:rFonts w:ascii="Kartika" w:hAnsi="Kartika" w:cs="Kartika"/>
          <w:sz w:val="19"/>
          <w:szCs w:val="19"/>
        </w:rPr>
        <w:lastRenderedPageBreak/>
        <w:t>c) indicar o prazo de validade da proposta, de no mínimo 60 (sessenta) dias contados da data de abertura dos envelopes "Proposta" e "Documentação";</w:t>
      </w:r>
    </w:p>
    <w:p w:rsidR="00E307F8" w:rsidRPr="008F438D" w:rsidRDefault="00E307F8" w:rsidP="00E307F8">
      <w:pPr>
        <w:ind w:firstLine="708"/>
        <w:jc w:val="both"/>
        <w:rPr>
          <w:rFonts w:ascii="Kartika" w:hAnsi="Kartika" w:cs="Kartika"/>
          <w:sz w:val="19"/>
          <w:szCs w:val="19"/>
        </w:rPr>
      </w:pPr>
      <w:r w:rsidRPr="008F438D">
        <w:rPr>
          <w:rFonts w:ascii="Kartika" w:hAnsi="Kartika" w:cs="Kartika"/>
          <w:sz w:val="19"/>
          <w:szCs w:val="19"/>
        </w:rPr>
        <w:t>d) indicar o preço do item</w:t>
      </w:r>
      <w:r w:rsidR="004C6E81" w:rsidRPr="008F438D">
        <w:rPr>
          <w:rFonts w:ascii="Kartika" w:hAnsi="Kartika" w:cs="Kartika"/>
          <w:sz w:val="19"/>
          <w:szCs w:val="19"/>
        </w:rPr>
        <w:t xml:space="preserve"> fixo</w:t>
      </w:r>
      <w:r w:rsidRPr="008F438D">
        <w:rPr>
          <w:rFonts w:ascii="Kartika" w:hAnsi="Kartika" w:cs="Kartika"/>
          <w:sz w:val="19"/>
          <w:szCs w:val="19"/>
        </w:rPr>
        <w:t xml:space="preserve"> e irreajustável, devendo já estar inclusos os impostos, taxas, fretes e demais despesas;</w:t>
      </w:r>
    </w:p>
    <w:p w:rsidR="00E307F8" w:rsidRPr="008F438D" w:rsidRDefault="00E307F8" w:rsidP="00E307F8">
      <w:pPr>
        <w:ind w:firstLine="708"/>
        <w:jc w:val="both"/>
        <w:rPr>
          <w:rFonts w:ascii="Kartika" w:hAnsi="Kartika" w:cs="Kartika"/>
          <w:sz w:val="19"/>
          <w:szCs w:val="19"/>
        </w:rPr>
      </w:pPr>
      <w:r w:rsidRPr="008F438D">
        <w:rPr>
          <w:rFonts w:ascii="Kartika" w:hAnsi="Kartika" w:cs="Kartika"/>
          <w:sz w:val="19"/>
          <w:szCs w:val="19"/>
        </w:rPr>
        <w:t>e) cotação dos preços, obrigatoriamente em moeda nacional, admitindo-se 02 casas decimais após a vírgula;</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5.2. Se a proposta for omissa em relação aos prazos de que trata a alínea "c", do item 5.1, presumir-se-ão aceitos aqueles indicados neste Edital.</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5.3. Em nenhuma hipótese poderá ser alterado o conteúdo da proposta apresentada, seja com relação a preço, pagamento, prazo ou qualquer condição que importe a modificação dos termos originais. Serão corrigidos automaticamente pelo </w:t>
      </w:r>
      <w:r w:rsidR="004C6E81" w:rsidRPr="008F438D">
        <w:rPr>
          <w:rFonts w:ascii="Kartika" w:hAnsi="Kartika" w:cs="Kartika"/>
          <w:sz w:val="19"/>
          <w:szCs w:val="19"/>
        </w:rPr>
        <w:t>pregoeira</w:t>
      </w:r>
      <w:r w:rsidRPr="008F438D">
        <w:rPr>
          <w:rFonts w:ascii="Kartika" w:hAnsi="Kartika" w:cs="Kartika"/>
          <w:sz w:val="19"/>
          <w:szCs w:val="19"/>
        </w:rPr>
        <w:t xml:space="preserve"> quaisquer erros de soma e/ou multiplicação.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5.4. A Proposta deverá ser elaborada de acordo com as diretrizes estabelecidas neste Edital, que </w:t>
      </w:r>
      <w:r w:rsidRPr="008F438D">
        <w:rPr>
          <w:rFonts w:ascii="Kartika" w:hAnsi="Kartika" w:cs="Kartika"/>
          <w:sz w:val="19"/>
          <w:szCs w:val="19"/>
          <w:u w:val="single"/>
        </w:rPr>
        <w:t xml:space="preserve">atendam ao objeto da licitação quanto </w:t>
      </w:r>
      <w:r w:rsidR="004C6E81" w:rsidRPr="008F438D">
        <w:rPr>
          <w:rFonts w:ascii="Kartika" w:hAnsi="Kartika" w:cs="Kartika"/>
          <w:sz w:val="19"/>
          <w:szCs w:val="19"/>
          <w:u w:val="single"/>
        </w:rPr>
        <w:t>às</w:t>
      </w:r>
      <w:r w:rsidRPr="008F438D">
        <w:rPr>
          <w:rFonts w:ascii="Kartika" w:hAnsi="Kartika" w:cs="Kartika"/>
          <w:sz w:val="19"/>
          <w:szCs w:val="19"/>
          <w:u w:val="single"/>
        </w:rPr>
        <w:t xml:space="preserve"> especificações solicitadas, </w:t>
      </w:r>
      <w:proofErr w:type="gramStart"/>
      <w:r w:rsidRPr="008F438D">
        <w:rPr>
          <w:rFonts w:ascii="Kartika" w:hAnsi="Kartika" w:cs="Kartika"/>
          <w:sz w:val="19"/>
          <w:szCs w:val="19"/>
          <w:u w:val="single"/>
        </w:rPr>
        <w:t>sob pena</w:t>
      </w:r>
      <w:proofErr w:type="gramEnd"/>
      <w:r w:rsidRPr="008F438D">
        <w:rPr>
          <w:rFonts w:ascii="Kartika" w:hAnsi="Kartika" w:cs="Kartika"/>
          <w:sz w:val="19"/>
          <w:szCs w:val="19"/>
          <w:u w:val="single"/>
        </w:rPr>
        <w:t xml:space="preserve"> de desclassificação</w:t>
      </w:r>
      <w:r w:rsidRPr="008F438D">
        <w:rPr>
          <w:rFonts w:ascii="Kartika" w:hAnsi="Kartika" w:cs="Kartika"/>
          <w:sz w:val="19"/>
          <w:szCs w:val="19"/>
        </w:rPr>
        <w:t>;</w:t>
      </w:r>
    </w:p>
    <w:p w:rsidR="00E307F8" w:rsidRPr="008F438D" w:rsidRDefault="00E307F8" w:rsidP="00E307F8">
      <w:pPr>
        <w:jc w:val="both"/>
        <w:outlineLvl w:val="0"/>
        <w:rPr>
          <w:rFonts w:ascii="Kartika" w:hAnsi="Kartika" w:cs="Kartika"/>
          <w:sz w:val="19"/>
          <w:szCs w:val="19"/>
        </w:rPr>
      </w:pPr>
      <w:r w:rsidRPr="008F438D">
        <w:rPr>
          <w:rFonts w:ascii="Kartika" w:hAnsi="Kartika" w:cs="Kartika"/>
          <w:sz w:val="19"/>
          <w:szCs w:val="19"/>
        </w:rPr>
        <w:t>5.5. A falta de data e/ou rubrica da proposta poderá ser suprida pelo representante legal presente à reunião de abertura dos envelopes "Proposta" com poderes para esse fim.</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5.6. A falta do CNPJ e/ou endereço completo poderá também ser preenchida pelos dados constantes dos documentos apresentados dentro do envelope "Documentação".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5.7. A cotação apresentada na proposta e levada em consideração para efeito de julgamento será de exclusiva e total responsabilidade da licitante, não lhe cabendo, neste caso, o direito de pleitear qualquer alteração, seja para mais ou para menos. </w:t>
      </w:r>
    </w:p>
    <w:p w:rsidR="00E307F8" w:rsidRPr="008F438D" w:rsidRDefault="00E307F8" w:rsidP="00E307F8">
      <w:pPr>
        <w:tabs>
          <w:tab w:val="num" w:pos="1440"/>
        </w:tabs>
        <w:jc w:val="both"/>
        <w:rPr>
          <w:rFonts w:ascii="Kartika" w:hAnsi="Kartika" w:cs="Kartika"/>
          <w:bCs/>
          <w:sz w:val="19"/>
          <w:szCs w:val="19"/>
        </w:rPr>
      </w:pPr>
      <w:r w:rsidRPr="008F438D">
        <w:rPr>
          <w:rFonts w:ascii="Kartika" w:hAnsi="Kartika" w:cs="Kartika"/>
          <w:bCs/>
          <w:sz w:val="19"/>
          <w:szCs w:val="19"/>
        </w:rPr>
        <w:t xml:space="preserve">5.8. Vícios, erros e/ou omissões, que não impliquem em prejuízo para o Município/Fundo Municipal de Saúde de </w:t>
      </w:r>
      <w:r w:rsidR="004C6E81" w:rsidRPr="008F438D">
        <w:rPr>
          <w:rFonts w:ascii="Kartika" w:hAnsi="Kartika" w:cs="Kartika"/>
          <w:bCs/>
          <w:sz w:val="19"/>
          <w:szCs w:val="19"/>
        </w:rPr>
        <w:t>Bandeirante</w:t>
      </w:r>
      <w:r w:rsidRPr="008F438D">
        <w:rPr>
          <w:rFonts w:ascii="Kartika" w:hAnsi="Kartika" w:cs="Kartika"/>
          <w:bCs/>
          <w:sz w:val="19"/>
          <w:szCs w:val="19"/>
        </w:rPr>
        <w:t xml:space="preserve">, </w:t>
      </w:r>
      <w:r w:rsidR="004C6E81" w:rsidRPr="008F438D">
        <w:rPr>
          <w:rFonts w:ascii="Kartika" w:hAnsi="Kartika" w:cs="Kartika"/>
          <w:bCs/>
          <w:sz w:val="19"/>
          <w:szCs w:val="19"/>
        </w:rPr>
        <w:t>poderão ser desconsiderados pela</w:t>
      </w:r>
      <w:r w:rsidRPr="008F438D">
        <w:rPr>
          <w:rFonts w:ascii="Kartika" w:hAnsi="Kartika" w:cs="Kartika"/>
          <w:bCs/>
          <w:sz w:val="19"/>
          <w:szCs w:val="19"/>
        </w:rPr>
        <w:t xml:space="preserve"> </w:t>
      </w:r>
      <w:r w:rsidR="004C6E81" w:rsidRPr="008F438D">
        <w:rPr>
          <w:rFonts w:ascii="Kartika" w:hAnsi="Kartika" w:cs="Kartika"/>
          <w:bCs/>
          <w:sz w:val="19"/>
          <w:szCs w:val="19"/>
        </w:rPr>
        <w:t>pregoeira</w:t>
      </w:r>
      <w:r w:rsidRPr="008F438D">
        <w:rPr>
          <w:rFonts w:ascii="Kartika" w:hAnsi="Kartika" w:cs="Kartika"/>
          <w:bCs/>
          <w:sz w:val="19"/>
          <w:szCs w:val="19"/>
        </w:rPr>
        <w:t xml:space="preserve">, cabendo a esta agir em conformidade com os princípios que regem a Administração Pública. </w:t>
      </w:r>
    </w:p>
    <w:p w:rsidR="00E307F8" w:rsidRPr="008F438D" w:rsidRDefault="00E307F8" w:rsidP="00E307F8">
      <w:pPr>
        <w:tabs>
          <w:tab w:val="num" w:pos="1440"/>
        </w:tabs>
        <w:suppressAutoHyphens/>
        <w:jc w:val="both"/>
        <w:rPr>
          <w:rFonts w:ascii="Kartika" w:hAnsi="Kartika" w:cs="Kartika"/>
          <w:bCs/>
          <w:sz w:val="19"/>
          <w:szCs w:val="19"/>
        </w:rPr>
      </w:pPr>
      <w:r w:rsidRPr="008F438D">
        <w:rPr>
          <w:rFonts w:ascii="Kartika" w:hAnsi="Kartika" w:cs="Kartika"/>
          <w:bCs/>
          <w:sz w:val="19"/>
          <w:szCs w:val="19"/>
        </w:rPr>
        <w:t>5.9. Independentemente de declaração expressa, a simples apresentação da proposta implica em submissão a todas as condições estipuladas neste Edital e seus anexos.</w:t>
      </w:r>
    </w:p>
    <w:p w:rsidR="00E307F8" w:rsidRPr="008F438D" w:rsidRDefault="00E307F8" w:rsidP="00E307F8">
      <w:pPr>
        <w:jc w:val="both"/>
        <w:outlineLvl w:val="0"/>
        <w:rPr>
          <w:rFonts w:ascii="Kartika" w:hAnsi="Kartika" w:cs="Kartika"/>
          <w:b/>
          <w:sz w:val="19"/>
          <w:szCs w:val="19"/>
        </w:rPr>
      </w:pPr>
    </w:p>
    <w:p w:rsidR="00E307F8" w:rsidRPr="008F438D" w:rsidRDefault="00E307F8" w:rsidP="00A060B6">
      <w:pPr>
        <w:jc w:val="center"/>
        <w:outlineLvl w:val="0"/>
        <w:rPr>
          <w:rFonts w:ascii="Kartika" w:hAnsi="Kartika" w:cs="Kartika"/>
          <w:b/>
          <w:sz w:val="19"/>
          <w:szCs w:val="19"/>
        </w:rPr>
      </w:pPr>
      <w:r w:rsidRPr="008F438D">
        <w:rPr>
          <w:rFonts w:ascii="Kartika" w:hAnsi="Kartika" w:cs="Kartika"/>
          <w:b/>
          <w:sz w:val="19"/>
          <w:szCs w:val="19"/>
        </w:rPr>
        <w:t>6. DA HABILITAÇÃO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Para habilitação dos licitantes, será exigida, a documentação prevista na legislação geral da administração, relativa a:</w:t>
      </w:r>
    </w:p>
    <w:p w:rsidR="00E307F8" w:rsidRPr="008F438D" w:rsidRDefault="00E307F8" w:rsidP="00E307F8">
      <w:pPr>
        <w:jc w:val="both"/>
        <w:rPr>
          <w:rFonts w:ascii="Kartika" w:hAnsi="Kartika" w:cs="Kartika"/>
          <w:sz w:val="19"/>
          <w:szCs w:val="19"/>
          <w:u w:val="single"/>
        </w:rPr>
      </w:pPr>
      <w:r w:rsidRPr="008F438D">
        <w:rPr>
          <w:rFonts w:ascii="Kartika" w:hAnsi="Kartika" w:cs="Kartika"/>
          <w:sz w:val="19"/>
          <w:szCs w:val="19"/>
        </w:rPr>
        <w:t xml:space="preserve">6.1. </w:t>
      </w:r>
      <w:r w:rsidRPr="008F438D">
        <w:rPr>
          <w:rFonts w:ascii="Kartika" w:hAnsi="Kartika" w:cs="Kartika"/>
          <w:b/>
          <w:sz w:val="19"/>
          <w:szCs w:val="19"/>
          <w:u w:val="single"/>
        </w:rPr>
        <w:t>Para comprovação da habilitação jurídica</w:t>
      </w:r>
      <w:r w:rsidRPr="008F438D">
        <w:rPr>
          <w:rFonts w:ascii="Kartika" w:hAnsi="Kartika" w:cs="Kartika"/>
          <w:sz w:val="19"/>
          <w:szCs w:val="19"/>
          <w:u w:val="single"/>
        </w:rPr>
        <w:t>:</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ab/>
        <w:t>a) ato constitutivo, estatuto ou contrato social em vigor, devidamente registrado e acompanhado, no caso de sociedades por ações, dos documentos de eleição de seus atuais administradores.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ab/>
        <w:t>b) Decreto de autorização, em se tratando de empresa ou sociedade estrangeira em funcionamento no País.</w:t>
      </w:r>
    </w:p>
    <w:p w:rsidR="00E307F8" w:rsidRPr="008F438D" w:rsidRDefault="00E307F8" w:rsidP="00E307F8">
      <w:pPr>
        <w:tabs>
          <w:tab w:val="left" w:pos="720"/>
        </w:tabs>
        <w:jc w:val="both"/>
        <w:rPr>
          <w:rFonts w:ascii="Kartika" w:hAnsi="Kartika" w:cs="Kartika"/>
          <w:sz w:val="19"/>
          <w:szCs w:val="19"/>
        </w:rPr>
      </w:pPr>
      <w:r w:rsidRPr="008F438D">
        <w:rPr>
          <w:rFonts w:ascii="Kartika" w:hAnsi="Kartika" w:cs="Kartika"/>
          <w:sz w:val="19"/>
          <w:szCs w:val="19"/>
        </w:rPr>
        <w:tab/>
        <w:t xml:space="preserve">c) Declaração do </w:t>
      </w:r>
      <w:r w:rsidRPr="008F438D">
        <w:rPr>
          <w:rFonts w:ascii="Kartika" w:hAnsi="Kartika" w:cs="Kartika"/>
          <w:b/>
          <w:sz w:val="19"/>
          <w:szCs w:val="19"/>
        </w:rPr>
        <w:t>licitante</w:t>
      </w:r>
      <w:r w:rsidRPr="008F438D">
        <w:rPr>
          <w:rFonts w:ascii="Kartika" w:hAnsi="Kartika" w:cs="Kartika"/>
          <w:sz w:val="19"/>
          <w:szCs w:val="19"/>
        </w:rPr>
        <w:t xml:space="preserve"> de que não possui, em seu quadro de pessoal, empregado</w:t>
      </w:r>
      <w:r w:rsidR="00026B2B" w:rsidRPr="008F438D">
        <w:rPr>
          <w:rFonts w:ascii="Kartika" w:hAnsi="Kartika" w:cs="Kartika"/>
          <w:sz w:val="19"/>
          <w:szCs w:val="19"/>
        </w:rPr>
        <w:t xml:space="preserve"> </w:t>
      </w:r>
      <w:r w:rsidRPr="008F438D">
        <w:rPr>
          <w:rFonts w:ascii="Kartika" w:hAnsi="Kartika" w:cs="Kartika"/>
          <w:sz w:val="19"/>
          <w:szCs w:val="19"/>
        </w:rPr>
        <w:t xml:space="preserve">(s)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8F438D">
        <w:rPr>
          <w:rFonts w:ascii="Kartika" w:eastAsia="Arial Unicode MS" w:hAnsi="Kartika" w:cs="Kartika"/>
          <w:sz w:val="19"/>
          <w:szCs w:val="19"/>
        </w:rPr>
        <w:t>conforme</w:t>
      </w:r>
      <w:r w:rsidRPr="008F438D">
        <w:rPr>
          <w:rFonts w:ascii="Kartika" w:eastAsia="Arial Unicode MS" w:hAnsi="Kartika" w:cs="Kartika"/>
          <w:b/>
          <w:sz w:val="19"/>
          <w:szCs w:val="19"/>
        </w:rPr>
        <w:t xml:space="preserve"> Anexo IV.</w:t>
      </w:r>
    </w:p>
    <w:p w:rsidR="00E307F8" w:rsidRPr="008F438D" w:rsidRDefault="00E307F8" w:rsidP="00E307F8">
      <w:pPr>
        <w:jc w:val="both"/>
        <w:rPr>
          <w:rFonts w:ascii="Kartika" w:hAnsi="Kartika" w:cs="Kartika"/>
          <w:sz w:val="19"/>
          <w:szCs w:val="19"/>
        </w:rPr>
      </w:pPr>
      <w:proofErr w:type="gramStart"/>
      <w:r w:rsidRPr="008F438D">
        <w:rPr>
          <w:rFonts w:ascii="Kartika" w:hAnsi="Kartika" w:cs="Kartika"/>
          <w:b/>
          <w:sz w:val="19"/>
          <w:szCs w:val="19"/>
        </w:rPr>
        <w:t xml:space="preserve">6.2 </w:t>
      </w:r>
      <w:r w:rsidRPr="008F438D">
        <w:rPr>
          <w:rFonts w:ascii="Kartika" w:hAnsi="Kartika" w:cs="Kartika"/>
          <w:b/>
          <w:sz w:val="19"/>
          <w:szCs w:val="19"/>
          <w:u w:val="single"/>
        </w:rPr>
        <w:t>Regularidade</w:t>
      </w:r>
      <w:proofErr w:type="gramEnd"/>
      <w:r w:rsidRPr="008F438D">
        <w:rPr>
          <w:rFonts w:ascii="Kartika" w:hAnsi="Kartika" w:cs="Kartika"/>
          <w:b/>
          <w:sz w:val="19"/>
          <w:szCs w:val="19"/>
          <w:u w:val="single"/>
        </w:rPr>
        <w:t xml:space="preserve"> Fiscal</w:t>
      </w:r>
      <w:r w:rsidRPr="008F438D">
        <w:rPr>
          <w:rFonts w:ascii="Kartika" w:hAnsi="Kartika" w:cs="Kartika"/>
          <w:sz w:val="19"/>
          <w:szCs w:val="19"/>
          <w:u w:val="single"/>
        </w:rPr>
        <w:t>:</w:t>
      </w:r>
      <w:r w:rsidRPr="008F438D">
        <w:rPr>
          <w:rFonts w:ascii="Kartika" w:hAnsi="Kartika" w:cs="Kartika"/>
          <w:sz w:val="19"/>
          <w:szCs w:val="19"/>
        </w:rPr>
        <w:t xml:space="preserve"> </w:t>
      </w:r>
    </w:p>
    <w:p w:rsidR="00E307F8" w:rsidRPr="008F438D" w:rsidRDefault="00E307F8" w:rsidP="00E307F8">
      <w:pPr>
        <w:numPr>
          <w:ilvl w:val="0"/>
          <w:numId w:val="1"/>
        </w:numPr>
        <w:overflowPunct/>
        <w:autoSpaceDE/>
        <w:adjustRightInd/>
        <w:jc w:val="both"/>
        <w:rPr>
          <w:rFonts w:ascii="Kartika" w:hAnsi="Kartika" w:cs="Kartika"/>
          <w:sz w:val="19"/>
          <w:szCs w:val="19"/>
        </w:rPr>
      </w:pPr>
      <w:r w:rsidRPr="008F438D">
        <w:rPr>
          <w:rFonts w:ascii="Kartika" w:hAnsi="Kartika" w:cs="Kartika"/>
          <w:sz w:val="19"/>
          <w:szCs w:val="19"/>
        </w:rPr>
        <w:t xml:space="preserve">Prova de inscrição no Cadastro Nacional de Pessoa Jurídica - </w:t>
      </w:r>
      <w:r w:rsidRPr="008F438D">
        <w:rPr>
          <w:rFonts w:ascii="Kartika" w:hAnsi="Kartika" w:cs="Kartika"/>
          <w:b/>
          <w:sz w:val="19"/>
          <w:szCs w:val="19"/>
        </w:rPr>
        <w:t>CNPJ.</w:t>
      </w:r>
    </w:p>
    <w:p w:rsidR="00E307F8" w:rsidRPr="008F438D" w:rsidRDefault="00E307F8" w:rsidP="00E307F8">
      <w:pPr>
        <w:numPr>
          <w:ilvl w:val="0"/>
          <w:numId w:val="2"/>
        </w:numPr>
        <w:overflowPunct/>
        <w:autoSpaceDE/>
        <w:adjustRightInd/>
        <w:jc w:val="both"/>
        <w:rPr>
          <w:rFonts w:ascii="Kartika" w:hAnsi="Kartika" w:cs="Kartika"/>
          <w:sz w:val="19"/>
          <w:szCs w:val="19"/>
        </w:rPr>
      </w:pPr>
      <w:r w:rsidRPr="008F438D">
        <w:rPr>
          <w:rFonts w:ascii="Kartika" w:hAnsi="Kartika" w:cs="Kartika"/>
          <w:sz w:val="19"/>
          <w:szCs w:val="19"/>
        </w:rPr>
        <w:t xml:space="preserve">Prova da regularidade para a Fazenda </w:t>
      </w:r>
      <w:r w:rsidRPr="008F438D">
        <w:rPr>
          <w:rFonts w:ascii="Kartika" w:hAnsi="Kartika" w:cs="Kartika"/>
          <w:b/>
          <w:sz w:val="19"/>
          <w:szCs w:val="19"/>
        </w:rPr>
        <w:t>Federal, Estadual e Municipal</w:t>
      </w:r>
      <w:r w:rsidRPr="008F438D">
        <w:rPr>
          <w:rFonts w:ascii="Kartika" w:hAnsi="Kartika" w:cs="Kartika"/>
          <w:sz w:val="19"/>
          <w:szCs w:val="19"/>
        </w:rPr>
        <w:t xml:space="preserve"> do domicílio ou sede do proponente, ou outra equivalente, na forma de lei.</w:t>
      </w:r>
    </w:p>
    <w:p w:rsidR="00E307F8" w:rsidRPr="008F438D" w:rsidRDefault="00E307F8" w:rsidP="00E307F8">
      <w:pPr>
        <w:numPr>
          <w:ilvl w:val="0"/>
          <w:numId w:val="2"/>
        </w:numPr>
        <w:overflowPunct/>
        <w:autoSpaceDE/>
        <w:adjustRightInd/>
        <w:jc w:val="both"/>
        <w:rPr>
          <w:rFonts w:ascii="Kartika" w:hAnsi="Kartika" w:cs="Kartika"/>
          <w:sz w:val="19"/>
          <w:szCs w:val="19"/>
        </w:rPr>
      </w:pPr>
      <w:r w:rsidRPr="008F438D">
        <w:rPr>
          <w:rFonts w:ascii="Kartika" w:hAnsi="Kartika" w:cs="Kartika"/>
          <w:sz w:val="19"/>
          <w:szCs w:val="19"/>
        </w:rPr>
        <w:lastRenderedPageBreak/>
        <w:t xml:space="preserve">Prova de regularidade relativa à </w:t>
      </w:r>
      <w:r w:rsidRPr="008F438D">
        <w:rPr>
          <w:rFonts w:ascii="Kartika" w:hAnsi="Kartika" w:cs="Kartika"/>
          <w:b/>
          <w:sz w:val="19"/>
          <w:szCs w:val="19"/>
        </w:rPr>
        <w:t>Seguridade Social</w:t>
      </w:r>
      <w:r w:rsidRPr="008F438D">
        <w:rPr>
          <w:rFonts w:ascii="Kartika" w:hAnsi="Kartika" w:cs="Kartika"/>
          <w:sz w:val="19"/>
          <w:szCs w:val="19"/>
        </w:rPr>
        <w:t xml:space="preserve"> </w:t>
      </w:r>
      <w:r w:rsidR="004C6E81" w:rsidRPr="008F438D">
        <w:rPr>
          <w:rFonts w:ascii="Kartika" w:hAnsi="Kartika" w:cs="Kartika"/>
          <w:sz w:val="19"/>
          <w:szCs w:val="19"/>
        </w:rPr>
        <w:t>(</w:t>
      </w:r>
      <w:r w:rsidR="004C6E81" w:rsidRPr="008F438D">
        <w:rPr>
          <w:rFonts w:ascii="Kartika" w:hAnsi="Kartika" w:cs="Kartika"/>
          <w:b/>
          <w:sz w:val="19"/>
          <w:szCs w:val="19"/>
        </w:rPr>
        <w:t>INSS</w:t>
      </w:r>
      <w:r w:rsidR="004C6E81" w:rsidRPr="008F438D">
        <w:rPr>
          <w:rFonts w:ascii="Kartika" w:hAnsi="Kartika" w:cs="Kartika"/>
          <w:sz w:val="19"/>
          <w:szCs w:val="19"/>
        </w:rPr>
        <w:t xml:space="preserve">) </w:t>
      </w:r>
      <w:r w:rsidRPr="008F438D">
        <w:rPr>
          <w:rFonts w:ascii="Kartika" w:hAnsi="Kartika" w:cs="Kartika"/>
          <w:sz w:val="19"/>
          <w:szCs w:val="19"/>
        </w:rPr>
        <w:t>e ao Fundo de Garantia por Tempo de Serviço (</w:t>
      </w:r>
      <w:r w:rsidRPr="008F438D">
        <w:rPr>
          <w:rFonts w:ascii="Kartika" w:hAnsi="Kartika" w:cs="Kartika"/>
          <w:b/>
          <w:sz w:val="19"/>
          <w:szCs w:val="19"/>
        </w:rPr>
        <w:t>FGTS</w:t>
      </w:r>
      <w:r w:rsidRPr="008F438D">
        <w:rPr>
          <w:rFonts w:ascii="Kartika" w:hAnsi="Kartika" w:cs="Kartika"/>
          <w:sz w:val="19"/>
          <w:szCs w:val="19"/>
        </w:rPr>
        <w:t xml:space="preserve">), demonstrando situação regular no cumprimento dos encargos sociais instituídos por lei. </w:t>
      </w:r>
    </w:p>
    <w:p w:rsidR="00E307F8" w:rsidRPr="008F438D" w:rsidRDefault="00E307F8" w:rsidP="00E307F8">
      <w:pPr>
        <w:numPr>
          <w:ilvl w:val="0"/>
          <w:numId w:val="2"/>
        </w:numPr>
        <w:overflowPunct/>
        <w:autoSpaceDE/>
        <w:adjustRightInd/>
        <w:jc w:val="both"/>
        <w:rPr>
          <w:rFonts w:ascii="Kartika" w:hAnsi="Kartika" w:cs="Kartika"/>
          <w:sz w:val="19"/>
          <w:szCs w:val="19"/>
        </w:rPr>
      </w:pPr>
      <w:r w:rsidRPr="008F438D">
        <w:rPr>
          <w:rFonts w:ascii="Kartika" w:hAnsi="Kartika" w:cs="Kartika"/>
          <w:b/>
          <w:sz w:val="19"/>
          <w:szCs w:val="19"/>
        </w:rPr>
        <w:t>CNDT</w:t>
      </w:r>
      <w:r w:rsidRPr="008F438D">
        <w:rPr>
          <w:rFonts w:ascii="Kartika" w:hAnsi="Kartika" w:cs="Kartika"/>
          <w:sz w:val="19"/>
          <w:szCs w:val="19"/>
        </w:rPr>
        <w:t xml:space="preserve"> – Certidão Negativa de Débitos Trabalhistas, de acordo com as prerrogativas da Lei 12.440/11, com validade.</w:t>
      </w:r>
    </w:p>
    <w:p w:rsidR="00E307F8" w:rsidRPr="008F438D" w:rsidRDefault="00944CE3" w:rsidP="00E307F8">
      <w:pPr>
        <w:overflowPunct/>
        <w:autoSpaceDE/>
        <w:adjustRightInd/>
        <w:jc w:val="both"/>
        <w:rPr>
          <w:rFonts w:ascii="Kartika" w:hAnsi="Kartika" w:cs="Kartika"/>
          <w:sz w:val="19"/>
          <w:szCs w:val="19"/>
        </w:rPr>
      </w:pPr>
      <w:r w:rsidRPr="008F438D">
        <w:rPr>
          <w:rFonts w:ascii="Kartika" w:hAnsi="Kartika" w:cs="Kartika"/>
          <w:b/>
          <w:sz w:val="19"/>
          <w:szCs w:val="19"/>
        </w:rPr>
        <w:t xml:space="preserve">6.3 </w:t>
      </w:r>
      <w:r w:rsidRPr="008F438D">
        <w:rPr>
          <w:rFonts w:ascii="Kartika" w:hAnsi="Kartika" w:cs="Kartika"/>
          <w:b/>
          <w:sz w:val="19"/>
          <w:szCs w:val="19"/>
          <w:u w:val="single"/>
        </w:rPr>
        <w:t>Qualificações</w:t>
      </w:r>
      <w:r w:rsidR="00E307F8" w:rsidRPr="008F438D">
        <w:rPr>
          <w:rFonts w:ascii="Kartika" w:hAnsi="Kartika" w:cs="Kartika"/>
          <w:b/>
          <w:sz w:val="19"/>
          <w:szCs w:val="19"/>
          <w:u w:val="single"/>
        </w:rPr>
        <w:t xml:space="preserve"> Técnica</w:t>
      </w:r>
      <w:r w:rsidR="00E307F8" w:rsidRPr="008F438D">
        <w:rPr>
          <w:rFonts w:ascii="Kartika" w:hAnsi="Kartika" w:cs="Kartika"/>
          <w:sz w:val="19"/>
          <w:szCs w:val="19"/>
        </w:rPr>
        <w:t>:</w:t>
      </w:r>
    </w:p>
    <w:p w:rsidR="00E307F8" w:rsidRPr="008F438D" w:rsidRDefault="00E307F8" w:rsidP="00C375A2">
      <w:pPr>
        <w:overflowPunct/>
        <w:autoSpaceDE/>
        <w:adjustRightInd/>
        <w:jc w:val="both"/>
        <w:rPr>
          <w:rFonts w:ascii="Kartika" w:hAnsi="Kartika" w:cs="Kartika"/>
          <w:sz w:val="19"/>
          <w:szCs w:val="19"/>
        </w:rPr>
      </w:pPr>
      <w:r w:rsidRPr="008F438D">
        <w:rPr>
          <w:rFonts w:ascii="Kartika" w:hAnsi="Kartika" w:cs="Kartika"/>
          <w:sz w:val="19"/>
          <w:szCs w:val="19"/>
        </w:rPr>
        <w:t xml:space="preserve">6.3.1 Comprovação da proponente de possuir cadastro junto ao Sistema de Cadastro Nacional de Estabelecimentos de Saúde – </w:t>
      </w:r>
      <w:r w:rsidRPr="008F438D">
        <w:rPr>
          <w:rFonts w:ascii="Kartika" w:hAnsi="Kartika" w:cs="Kartika"/>
          <w:b/>
          <w:sz w:val="19"/>
          <w:szCs w:val="19"/>
        </w:rPr>
        <w:t>SCNES</w:t>
      </w:r>
      <w:r w:rsidRPr="008F438D">
        <w:rPr>
          <w:rFonts w:ascii="Kartika" w:hAnsi="Kartika" w:cs="Kartika"/>
          <w:sz w:val="19"/>
          <w:szCs w:val="19"/>
        </w:rPr>
        <w:t>;</w:t>
      </w:r>
    </w:p>
    <w:p w:rsidR="00E307F8" w:rsidRPr="008F438D" w:rsidRDefault="00E307F8" w:rsidP="00C375A2">
      <w:pPr>
        <w:overflowPunct/>
        <w:autoSpaceDE/>
        <w:adjustRightInd/>
        <w:jc w:val="both"/>
        <w:rPr>
          <w:rFonts w:ascii="Kartika" w:hAnsi="Kartika" w:cs="Kartika"/>
          <w:b/>
          <w:sz w:val="19"/>
          <w:szCs w:val="19"/>
        </w:rPr>
      </w:pPr>
      <w:r w:rsidRPr="008F438D">
        <w:rPr>
          <w:rFonts w:ascii="Kartika" w:hAnsi="Kartika" w:cs="Kartika"/>
          <w:sz w:val="19"/>
          <w:szCs w:val="19"/>
        </w:rPr>
        <w:t xml:space="preserve">6.3.2 Comprovar possuir no mínimo um profissional com </w:t>
      </w:r>
      <w:r w:rsidRPr="008F438D">
        <w:rPr>
          <w:rFonts w:ascii="Kartika" w:hAnsi="Kartika" w:cs="Kartika"/>
          <w:b/>
          <w:sz w:val="19"/>
          <w:szCs w:val="19"/>
        </w:rPr>
        <w:t xml:space="preserve">CBO: 3224-10- Protético Dentário </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6.4 As microempresas e empresas de pequeno porte deverão apresentar toda a documentação exigida no presente edital</w:t>
      </w:r>
      <w:r w:rsidRPr="008F438D">
        <w:rPr>
          <w:rFonts w:ascii="Kartika" w:hAnsi="Kartika" w:cs="Kartika"/>
          <w:b/>
          <w:bCs/>
          <w:sz w:val="19"/>
          <w:szCs w:val="19"/>
        </w:rPr>
        <w:t xml:space="preserve">, </w:t>
      </w:r>
      <w:r w:rsidRPr="008F438D">
        <w:rPr>
          <w:rFonts w:ascii="Kartika" w:hAnsi="Kartika" w:cs="Kartika"/>
          <w:sz w:val="19"/>
          <w:szCs w:val="19"/>
        </w:rPr>
        <w:t>mesmo que esta apresente alguma restrição na comprovação da regularidade fiscal.</w:t>
      </w:r>
    </w:p>
    <w:p w:rsidR="00E307F8" w:rsidRPr="008F438D" w:rsidRDefault="00E307F8" w:rsidP="00C375A2">
      <w:pPr>
        <w:jc w:val="both"/>
        <w:rPr>
          <w:rFonts w:ascii="Kartika" w:hAnsi="Kartika" w:cs="Kartika"/>
          <w:sz w:val="19"/>
          <w:szCs w:val="19"/>
        </w:rPr>
      </w:pPr>
      <w:r w:rsidRPr="008F438D">
        <w:rPr>
          <w:rFonts w:ascii="Kartika" w:hAnsi="Kartika" w:cs="Kartika"/>
          <w:sz w:val="19"/>
          <w:szCs w:val="19"/>
        </w:rPr>
        <w:t xml:space="preserve">6.4.1 </w:t>
      </w:r>
      <w:r w:rsidRPr="008F438D">
        <w:rPr>
          <w:rFonts w:ascii="Kartika" w:hAnsi="Kartika" w:cs="Kartika"/>
          <w:b/>
          <w:bCs/>
          <w:sz w:val="19"/>
          <w:szCs w:val="19"/>
        </w:rPr>
        <w:t xml:space="preserve">– </w:t>
      </w:r>
      <w:r w:rsidRPr="008F438D">
        <w:rPr>
          <w:rFonts w:ascii="Kartika" w:hAnsi="Kartika" w:cs="Kartika"/>
          <w:sz w:val="19"/>
          <w:szCs w:val="19"/>
        </w:rPr>
        <w:t xml:space="preserve">Havendo alguma restrição na comprovação da regularidade fiscal, à </w:t>
      </w:r>
      <w:r w:rsidRPr="008F438D">
        <w:rPr>
          <w:rFonts w:ascii="Kartika" w:hAnsi="Kartika" w:cs="Kartika"/>
          <w:b/>
          <w:bCs/>
          <w:sz w:val="19"/>
          <w:szCs w:val="19"/>
        </w:rPr>
        <w:t xml:space="preserve">microempresa </w:t>
      </w:r>
      <w:r w:rsidRPr="008F438D">
        <w:rPr>
          <w:rFonts w:ascii="Kartika" w:hAnsi="Kartika" w:cs="Kartika"/>
          <w:sz w:val="19"/>
          <w:szCs w:val="19"/>
        </w:rPr>
        <w:t xml:space="preserve">ou </w:t>
      </w:r>
      <w:r w:rsidRPr="008F438D">
        <w:rPr>
          <w:rFonts w:ascii="Kartika" w:hAnsi="Kartika" w:cs="Kartika"/>
          <w:b/>
          <w:bCs/>
          <w:sz w:val="19"/>
          <w:szCs w:val="19"/>
        </w:rPr>
        <w:t>empresa de pequeno porte</w:t>
      </w:r>
      <w:r w:rsidRPr="008F438D">
        <w:rPr>
          <w:rFonts w:ascii="Kartika" w:hAnsi="Kartika" w:cs="Kartika"/>
          <w:sz w:val="19"/>
          <w:szCs w:val="19"/>
        </w:rPr>
        <w:t xml:space="preserve">, nos termos da Lei Complementar nº 123 (art. 42 e 43, § 1º), de 14/12/2006, será assegurado o prazo de </w:t>
      </w:r>
      <w:r w:rsidRPr="008F438D">
        <w:rPr>
          <w:rFonts w:ascii="Kartika" w:hAnsi="Kartika" w:cs="Kartika"/>
          <w:b/>
          <w:sz w:val="19"/>
          <w:szCs w:val="19"/>
        </w:rPr>
        <w:t xml:space="preserve">até </w:t>
      </w:r>
      <w:r w:rsidR="006F1D61" w:rsidRPr="008F438D">
        <w:rPr>
          <w:rFonts w:ascii="Kartika" w:hAnsi="Kartika" w:cs="Kartika"/>
          <w:b/>
          <w:sz w:val="19"/>
          <w:szCs w:val="19"/>
        </w:rPr>
        <w:t>0</w:t>
      </w:r>
      <w:r w:rsidRPr="008F438D">
        <w:rPr>
          <w:rFonts w:ascii="Kartika" w:hAnsi="Kartika" w:cs="Kartika"/>
          <w:b/>
          <w:sz w:val="19"/>
          <w:szCs w:val="19"/>
        </w:rPr>
        <w:t>4</w:t>
      </w:r>
      <w:r w:rsidRPr="008F438D">
        <w:rPr>
          <w:rFonts w:ascii="Kartika" w:hAnsi="Kartika" w:cs="Kartika"/>
          <w:b/>
          <w:bCs/>
          <w:sz w:val="19"/>
          <w:szCs w:val="19"/>
        </w:rPr>
        <w:t xml:space="preserve"> (quatro) </w:t>
      </w:r>
      <w:r w:rsidRPr="008F438D">
        <w:rPr>
          <w:rFonts w:ascii="Kartika" w:hAnsi="Kartika" w:cs="Kartika"/>
          <w:sz w:val="19"/>
          <w:szCs w:val="19"/>
        </w:rPr>
        <w:t>dias úteis, cujo termo inicial corresponderá ao momento em que ela for declarada vencedora do certame (excluído da contagem do prazo este dia), para regularização da documentação, pagamento ou parcelamento do débito, e emissão de eventuais certidões negativas ou positivas com efeito de certidão negativa, e comprovação da regularização para este Pregão.</w:t>
      </w:r>
    </w:p>
    <w:p w:rsidR="00E307F8" w:rsidRPr="008F438D" w:rsidRDefault="00E307F8" w:rsidP="00C375A2">
      <w:pPr>
        <w:jc w:val="both"/>
        <w:rPr>
          <w:rFonts w:ascii="Kartika" w:hAnsi="Kartika" w:cs="Kartika"/>
          <w:bCs/>
          <w:sz w:val="19"/>
          <w:szCs w:val="19"/>
        </w:rPr>
      </w:pPr>
      <w:r w:rsidRPr="008F438D">
        <w:rPr>
          <w:rFonts w:ascii="Kartika" w:hAnsi="Kartika" w:cs="Kartika"/>
          <w:bCs/>
          <w:sz w:val="19"/>
          <w:szCs w:val="19"/>
        </w:rPr>
        <w:t>6.4.2</w:t>
      </w:r>
      <w:r w:rsidRPr="008F438D">
        <w:rPr>
          <w:rFonts w:ascii="Kartika" w:hAnsi="Kartika" w:cs="Kartika"/>
          <w:b/>
          <w:bCs/>
          <w:sz w:val="19"/>
          <w:szCs w:val="19"/>
        </w:rPr>
        <w:t xml:space="preserve"> – </w:t>
      </w:r>
      <w:r w:rsidRPr="008F438D">
        <w:rPr>
          <w:rFonts w:ascii="Kartika" w:hAnsi="Kartika" w:cs="Kartika"/>
          <w:sz w:val="19"/>
          <w:szCs w:val="19"/>
        </w:rPr>
        <w:t xml:space="preserve">A </w:t>
      </w:r>
      <w:r w:rsidR="006F1D61" w:rsidRPr="008F438D">
        <w:rPr>
          <w:rFonts w:ascii="Kartika" w:hAnsi="Kartika" w:cs="Kartika"/>
          <w:sz w:val="19"/>
          <w:szCs w:val="19"/>
        </w:rPr>
        <w:t>não regularização</w:t>
      </w:r>
      <w:r w:rsidRPr="008F438D">
        <w:rPr>
          <w:rFonts w:ascii="Kartika" w:hAnsi="Kartika" w:cs="Kartika"/>
          <w:sz w:val="19"/>
          <w:szCs w:val="19"/>
        </w:rPr>
        <w:t xml:space="preserve">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6.5. Os documentos necessários à habilitação do proponente poderão ser apresentados em original ou por qualquer processo de cópia autenticada por cartório competente ou por servidor da administração ou publicação em órgão da imprensa oficial. </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6.6. Os envelopes de documentação deste pregão que não forem abertos serão devolvidos para a proponente, no final da sessão.</w:t>
      </w:r>
    </w:p>
    <w:p w:rsidR="00130990" w:rsidRPr="008F438D" w:rsidRDefault="00130990" w:rsidP="008F438D">
      <w:pPr>
        <w:rPr>
          <w:rFonts w:ascii="Kartika" w:hAnsi="Kartika" w:cs="Kartika"/>
          <w:b/>
          <w:sz w:val="19"/>
          <w:szCs w:val="19"/>
        </w:rPr>
      </w:pPr>
    </w:p>
    <w:p w:rsidR="00E307F8" w:rsidRPr="008F438D" w:rsidRDefault="00E307F8" w:rsidP="00A060B6">
      <w:pPr>
        <w:jc w:val="center"/>
        <w:rPr>
          <w:rFonts w:ascii="Kartika" w:hAnsi="Kartika" w:cs="Kartika"/>
          <w:b/>
          <w:sz w:val="19"/>
          <w:szCs w:val="19"/>
        </w:rPr>
      </w:pPr>
      <w:r w:rsidRPr="008F438D">
        <w:rPr>
          <w:rFonts w:ascii="Kartika" w:hAnsi="Kartika" w:cs="Kartika"/>
          <w:b/>
          <w:sz w:val="19"/>
          <w:szCs w:val="19"/>
        </w:rPr>
        <w:t>7. DO PROCEDIMENTO LICITATÓRIO</w:t>
      </w:r>
    </w:p>
    <w:p w:rsidR="00E307F8" w:rsidRPr="008F438D" w:rsidRDefault="00E307F8" w:rsidP="00E307F8">
      <w:pPr>
        <w:jc w:val="both"/>
        <w:outlineLvl w:val="0"/>
        <w:rPr>
          <w:rFonts w:ascii="Kartika" w:hAnsi="Kartika" w:cs="Kartika"/>
          <w:sz w:val="19"/>
          <w:szCs w:val="19"/>
        </w:rPr>
      </w:pPr>
      <w:r w:rsidRPr="008F438D">
        <w:rPr>
          <w:rFonts w:ascii="Kartika" w:hAnsi="Kartika" w:cs="Kartika"/>
          <w:sz w:val="19"/>
          <w:szCs w:val="19"/>
        </w:rPr>
        <w:t xml:space="preserve">7.1 Na data, horário e local estabelecidos no preâmbulo deste edital, em ato público, presentes os licitantes </w:t>
      </w:r>
      <w:r w:rsidR="006F1D61" w:rsidRPr="008F438D">
        <w:rPr>
          <w:rFonts w:ascii="Kartika" w:hAnsi="Kartika" w:cs="Kartika"/>
          <w:sz w:val="19"/>
          <w:szCs w:val="19"/>
        </w:rPr>
        <w:t>e demais pessoas interessadas, a</w:t>
      </w:r>
      <w:r w:rsidRPr="008F438D">
        <w:rPr>
          <w:rFonts w:ascii="Kartika" w:hAnsi="Kartika" w:cs="Kartika"/>
          <w:sz w:val="19"/>
          <w:szCs w:val="19"/>
        </w:rPr>
        <w:t xml:space="preserve"> </w:t>
      </w:r>
      <w:r w:rsidR="004C6E81" w:rsidRPr="008F438D">
        <w:rPr>
          <w:rFonts w:ascii="Kartika" w:hAnsi="Kartika" w:cs="Kartika"/>
          <w:sz w:val="19"/>
          <w:szCs w:val="19"/>
        </w:rPr>
        <w:t>pregoeira</w:t>
      </w:r>
      <w:r w:rsidRPr="008F438D">
        <w:rPr>
          <w:rFonts w:ascii="Kartika" w:hAnsi="Kartika" w:cs="Kartika"/>
          <w:sz w:val="19"/>
          <w:szCs w:val="19"/>
        </w:rPr>
        <w:t xml:space="preserve"> designada, receberá, em envelopes distintos, e devidamente fechados, as propostas e os documentos exigidos para habilitação. Os envelopes deverão indicar o número deste pregão e seu conteúdo, na forma estabelecida no preâmbulo deste edital.</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7.2 Os licitantes apresentarão, no ato da entrega dos envelopes (</w:t>
      </w:r>
      <w:r w:rsidRPr="008F438D">
        <w:rPr>
          <w:rFonts w:ascii="Kartika" w:hAnsi="Kartika" w:cs="Kartika"/>
          <w:b/>
          <w:sz w:val="19"/>
          <w:szCs w:val="19"/>
          <w:u w:val="single"/>
        </w:rPr>
        <w:t>fora dos envelopes</w:t>
      </w:r>
      <w:r w:rsidRPr="008F438D">
        <w:rPr>
          <w:rFonts w:ascii="Kartika" w:hAnsi="Kartika" w:cs="Kartika"/>
          <w:sz w:val="19"/>
          <w:szCs w:val="19"/>
        </w:rPr>
        <w:t xml:space="preserve">), declaração dando ciência de que cumprem plenamente os requisitos de habilitação, conforme modelo constante no </w:t>
      </w:r>
      <w:r w:rsidRPr="008F438D">
        <w:rPr>
          <w:rFonts w:ascii="Kartika" w:hAnsi="Kartika" w:cs="Kartika"/>
          <w:b/>
          <w:sz w:val="19"/>
          <w:szCs w:val="19"/>
        </w:rPr>
        <w:t>Anexo III</w:t>
      </w:r>
      <w:r w:rsidRPr="008F438D">
        <w:rPr>
          <w:rFonts w:ascii="Kartika" w:hAnsi="Kartika" w:cs="Kartika"/>
          <w:sz w:val="19"/>
          <w:szCs w:val="19"/>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8F438D">
        <w:rPr>
          <w:rFonts w:ascii="Kartika" w:hAnsi="Kartika" w:cs="Kartika"/>
          <w:sz w:val="19"/>
          <w:szCs w:val="19"/>
        </w:rPr>
        <w:t>sob pena</w:t>
      </w:r>
      <w:proofErr w:type="gramEnd"/>
      <w:r w:rsidRPr="008F438D">
        <w:rPr>
          <w:rFonts w:ascii="Kartika" w:hAnsi="Kartika" w:cs="Kartika"/>
          <w:sz w:val="19"/>
          <w:szCs w:val="19"/>
        </w:rPr>
        <w:t xml:space="preserve"> de decair o direito. </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7.3 Serão abertos primeiramente os envelopes contendo as propostas, ocasião em que será procedida à verificação da sua conformidade com os requisitos </w:t>
      </w:r>
      <w:r w:rsidRPr="008F438D">
        <w:rPr>
          <w:rFonts w:ascii="Kartika" w:hAnsi="Kartika" w:cs="Kartika"/>
          <w:sz w:val="19"/>
          <w:szCs w:val="19"/>
        </w:rPr>
        <w:lastRenderedPageBreak/>
        <w:t>estabelecidos neste instrumento, com exceção do preço, desclassificando-se as incompatíveis.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7.4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7.5 Não havendo pelo menos três ofertas nas condições definidas no item anterior, poderão os autores das melhores propostas, até o máximo de três, oferecer novos lances verbais e sucessivos, quaisquer que sejam os preços oferecidos.</w:t>
      </w:r>
    </w:p>
    <w:p w:rsidR="00E307F8" w:rsidRPr="008F438D" w:rsidRDefault="00E307F8" w:rsidP="00E307F8">
      <w:pPr>
        <w:jc w:val="both"/>
        <w:rPr>
          <w:rFonts w:ascii="Kartika" w:hAnsi="Kartika" w:cs="Kartika"/>
          <w:sz w:val="19"/>
          <w:szCs w:val="19"/>
        </w:rPr>
      </w:pPr>
      <w:proofErr w:type="gramStart"/>
      <w:r w:rsidRPr="008F438D">
        <w:rPr>
          <w:rFonts w:ascii="Kartika" w:hAnsi="Kartika" w:cs="Kartika"/>
          <w:sz w:val="19"/>
          <w:szCs w:val="19"/>
        </w:rPr>
        <w:t>7.6 Caso</w:t>
      </w:r>
      <w:proofErr w:type="gramEnd"/>
      <w:r w:rsidRPr="008F438D">
        <w:rPr>
          <w:rFonts w:ascii="Kartika" w:hAnsi="Kartika" w:cs="Kartika"/>
          <w:sz w:val="19"/>
          <w:szCs w:val="19"/>
        </w:rPr>
        <w:t xml:space="preserve"> duas ou mais propostas iniciais apresentem preços iguais, será realizado sorteio para determinação da ordem de oferta dos lances.</w:t>
      </w:r>
    </w:p>
    <w:p w:rsidR="00E307F8" w:rsidRPr="008F438D" w:rsidRDefault="00E307F8" w:rsidP="00E307F8">
      <w:pPr>
        <w:jc w:val="both"/>
        <w:rPr>
          <w:rFonts w:ascii="Kartika" w:hAnsi="Kartika" w:cs="Kartika"/>
          <w:sz w:val="19"/>
          <w:szCs w:val="19"/>
        </w:rPr>
      </w:pPr>
      <w:smartTag w:uri="urn:schemas-microsoft-com:office:smarttags" w:element="metricconverter">
        <w:smartTagPr>
          <w:attr w:name="ProductID" w:val="7.7 A"/>
        </w:smartTagPr>
        <w:r w:rsidRPr="008F438D">
          <w:rPr>
            <w:rFonts w:ascii="Kartika" w:hAnsi="Kartika" w:cs="Kartika"/>
            <w:sz w:val="19"/>
            <w:szCs w:val="19"/>
          </w:rPr>
          <w:t>7.7 A</w:t>
        </w:r>
      </w:smartTag>
      <w:r w:rsidRPr="008F438D">
        <w:rPr>
          <w:rFonts w:ascii="Kartika" w:hAnsi="Kartika" w:cs="Kartika"/>
          <w:sz w:val="19"/>
          <w:szCs w:val="19"/>
        </w:rPr>
        <w:t xml:space="preserve"> oferta dos lances deverá ser efetuada por lote, na ordem decrescente de preço, no momento em que for conferida a palavra ao licitante.</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7.8 </w:t>
      </w:r>
      <w:proofErr w:type="gramStart"/>
      <w:r w:rsidRPr="008F438D">
        <w:rPr>
          <w:rFonts w:ascii="Kartika" w:hAnsi="Kartika" w:cs="Kartika"/>
          <w:sz w:val="19"/>
          <w:szCs w:val="19"/>
        </w:rPr>
        <w:t>É</w:t>
      </w:r>
      <w:proofErr w:type="gramEnd"/>
      <w:r w:rsidRPr="008F438D">
        <w:rPr>
          <w:rFonts w:ascii="Kartika" w:hAnsi="Kartika" w:cs="Kartika"/>
          <w:sz w:val="19"/>
          <w:szCs w:val="19"/>
        </w:rPr>
        <w:t xml:space="preserve"> vedada a oferta de lances com vista ao empate.</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7.9 Dos lances ofertados não </w:t>
      </w:r>
      <w:r w:rsidR="006F1D61" w:rsidRPr="008F438D">
        <w:rPr>
          <w:rFonts w:ascii="Kartika" w:hAnsi="Kartika" w:cs="Kartika"/>
          <w:sz w:val="19"/>
          <w:szCs w:val="19"/>
        </w:rPr>
        <w:t>caberão</w:t>
      </w:r>
      <w:r w:rsidRPr="008F438D">
        <w:rPr>
          <w:rFonts w:ascii="Kartika" w:hAnsi="Kartika" w:cs="Kartika"/>
          <w:sz w:val="19"/>
          <w:szCs w:val="19"/>
        </w:rPr>
        <w:t xml:space="preserve"> retratação.</w:t>
      </w:r>
    </w:p>
    <w:p w:rsidR="00E307F8" w:rsidRPr="008F438D" w:rsidRDefault="00E307F8" w:rsidP="00E307F8">
      <w:pPr>
        <w:jc w:val="both"/>
        <w:rPr>
          <w:rFonts w:ascii="Kartika" w:hAnsi="Kartika" w:cs="Kartika"/>
          <w:sz w:val="19"/>
          <w:szCs w:val="19"/>
        </w:rPr>
      </w:pPr>
      <w:smartTag w:uri="urn:schemas-microsoft-com:office:smarttags" w:element="metricconverter">
        <w:smartTagPr>
          <w:attr w:name="ProductID" w:val="7.10 A"/>
        </w:smartTagPr>
        <w:r w:rsidRPr="008F438D">
          <w:rPr>
            <w:rFonts w:ascii="Kartika" w:hAnsi="Kartika" w:cs="Kartika"/>
            <w:sz w:val="19"/>
            <w:szCs w:val="19"/>
          </w:rPr>
          <w:t>7.10 A</w:t>
        </w:r>
      </w:smartTag>
      <w:r w:rsidRPr="008F438D">
        <w:rPr>
          <w:rFonts w:ascii="Kartika" w:hAnsi="Kartika" w:cs="Kartika"/>
          <w:sz w:val="19"/>
          <w:szCs w:val="19"/>
        </w:rPr>
        <w:t xml:space="preserve"> apresentação dos lances verbais é facultativa, sendo que a desistência por parte do licitante, quando da convocação pelo </w:t>
      </w:r>
      <w:r w:rsidR="004C6E81" w:rsidRPr="008F438D">
        <w:rPr>
          <w:rFonts w:ascii="Kartika" w:hAnsi="Kartika" w:cs="Kartika"/>
          <w:sz w:val="19"/>
          <w:szCs w:val="19"/>
        </w:rPr>
        <w:t>pregoeira</w:t>
      </w:r>
      <w:r w:rsidRPr="008F438D">
        <w:rPr>
          <w:rFonts w:ascii="Kartika" w:hAnsi="Kartika" w:cs="Kartika"/>
          <w:sz w:val="19"/>
          <w:szCs w:val="19"/>
        </w:rPr>
        <w:t>, implicará em sua exclusão da fase de lances e na manutenção do último preço apresentado, para efeito de ordenação das propostas.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7.11 Esgotados os lances verbais será encerrada a etapa competitiva e ordenadas as ofertas, exclusivamente pelo critério de menor preço.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7.11.1 Após a etapa de lances, sendo verificada a ocorrência de empate, será </w:t>
      </w:r>
      <w:r w:rsidR="006F1D61" w:rsidRPr="008F438D">
        <w:rPr>
          <w:rFonts w:ascii="Kartika" w:hAnsi="Kartika" w:cs="Kartika"/>
          <w:sz w:val="19"/>
          <w:szCs w:val="19"/>
        </w:rPr>
        <w:t>assegurada</w:t>
      </w:r>
      <w:r w:rsidRPr="008F438D">
        <w:rPr>
          <w:rFonts w:ascii="Kartika" w:hAnsi="Kartika" w:cs="Kartika"/>
          <w:sz w:val="19"/>
          <w:szCs w:val="19"/>
        </w:rPr>
        <w:t>, como critério de desempate, preferência de contratação para as microempresas e empresas de pequeno porte, nos termos art. 44, da LC nº 123/2006.</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7.11.2.</w:t>
      </w:r>
      <w:r w:rsidRPr="008F438D">
        <w:rPr>
          <w:rFonts w:ascii="Kartika" w:hAnsi="Kartika" w:cs="Kartika"/>
          <w:b/>
          <w:bCs/>
          <w:sz w:val="19"/>
          <w:szCs w:val="19"/>
        </w:rPr>
        <w:t xml:space="preserve"> </w:t>
      </w:r>
      <w:r w:rsidRPr="008F438D">
        <w:rPr>
          <w:rFonts w:ascii="Kartika" w:hAnsi="Kartika" w:cs="Kartika"/>
          <w:sz w:val="19"/>
          <w:szCs w:val="19"/>
        </w:rPr>
        <w:t>Entende-se por empate, nos termos da LC nº 123/2006, aquelas situações em que as propostas apresentadas pelas microempresas e empresas de pequeno porte sejam iguais ou até 5 % (cinco por cento) superiores à proposta melhor classificada.</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7.11.3.</w:t>
      </w:r>
      <w:r w:rsidRPr="008F438D">
        <w:rPr>
          <w:rFonts w:ascii="Kartika" w:hAnsi="Kartika" w:cs="Kartika"/>
          <w:b/>
          <w:bCs/>
          <w:sz w:val="19"/>
          <w:szCs w:val="19"/>
        </w:rPr>
        <w:t xml:space="preserve"> </w:t>
      </w:r>
      <w:r w:rsidRPr="008F438D">
        <w:rPr>
          <w:rFonts w:ascii="Kartika" w:hAnsi="Kartika" w:cs="Kartika"/>
          <w:sz w:val="19"/>
          <w:szCs w:val="19"/>
        </w:rPr>
        <w:t>Para efeito do disposto no item 7.11.1, ocorrendo o empate, proceder-se-á da seguinte forma:</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I - A microempresa ou empresa de pequeno porte mais bem classificada será convocada para, em querendo, apresentar nova proposta de preço inferior àquela considerada vencedora do certame, </w:t>
      </w:r>
      <w:r w:rsidRPr="008F438D">
        <w:rPr>
          <w:rFonts w:ascii="Kartika" w:hAnsi="Kartika" w:cs="Kartika"/>
          <w:b/>
          <w:bCs/>
          <w:sz w:val="19"/>
          <w:szCs w:val="19"/>
        </w:rPr>
        <w:t xml:space="preserve">no prazo máximo de </w:t>
      </w:r>
      <w:r w:rsidR="006F1D61" w:rsidRPr="008F438D">
        <w:rPr>
          <w:rFonts w:ascii="Kartika" w:hAnsi="Kartika" w:cs="Kartika"/>
          <w:b/>
          <w:bCs/>
          <w:sz w:val="19"/>
          <w:szCs w:val="19"/>
        </w:rPr>
        <w:t>0</w:t>
      </w:r>
      <w:r w:rsidRPr="008F438D">
        <w:rPr>
          <w:rFonts w:ascii="Kartika" w:hAnsi="Kartika" w:cs="Kartika"/>
          <w:b/>
          <w:bCs/>
          <w:sz w:val="19"/>
          <w:szCs w:val="19"/>
        </w:rPr>
        <w:t xml:space="preserve">5 (cinco) minutos </w:t>
      </w:r>
      <w:r w:rsidRPr="008F438D">
        <w:rPr>
          <w:rFonts w:ascii="Kartika" w:hAnsi="Kartika" w:cs="Kartika"/>
          <w:sz w:val="19"/>
          <w:szCs w:val="19"/>
        </w:rPr>
        <w:t xml:space="preserve">após o encerramento dos lances, sob pena de preclusão, situação em que, </w:t>
      </w:r>
      <w:proofErr w:type="gramStart"/>
      <w:r w:rsidRPr="008F438D">
        <w:rPr>
          <w:rFonts w:ascii="Kartika" w:hAnsi="Kartika" w:cs="Kartika"/>
          <w:sz w:val="19"/>
          <w:szCs w:val="19"/>
        </w:rPr>
        <w:t>após</w:t>
      </w:r>
      <w:proofErr w:type="gramEnd"/>
      <w:r w:rsidRPr="008F438D">
        <w:rPr>
          <w:rFonts w:ascii="Kartika" w:hAnsi="Kartika" w:cs="Kartika"/>
          <w:sz w:val="19"/>
          <w:szCs w:val="19"/>
        </w:rPr>
        <w:t xml:space="preserve"> verificado o atendimento às condições de habilitação, será adjudicado em seu favor o objeto licitado;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II - Se a oferta não for aceitável ou se a licitante desatender</w:t>
      </w:r>
      <w:r w:rsidR="00BD2E2D" w:rsidRPr="008F438D">
        <w:rPr>
          <w:rFonts w:ascii="Kartika" w:hAnsi="Kartika" w:cs="Kartika"/>
          <w:sz w:val="19"/>
          <w:szCs w:val="19"/>
        </w:rPr>
        <w:t xml:space="preserve"> às exigências habilitatórias, a</w:t>
      </w:r>
      <w:r w:rsidRPr="008F438D">
        <w:rPr>
          <w:rFonts w:ascii="Kartika" w:hAnsi="Kartika" w:cs="Kartika"/>
          <w:sz w:val="19"/>
          <w:szCs w:val="19"/>
        </w:rPr>
        <w:t xml:space="preserve"> </w:t>
      </w:r>
      <w:r w:rsidR="004C6E81" w:rsidRPr="008F438D">
        <w:rPr>
          <w:rFonts w:ascii="Kartika" w:hAnsi="Kartika" w:cs="Kartika"/>
          <w:sz w:val="19"/>
          <w:szCs w:val="19"/>
        </w:rPr>
        <w:t>pregoeira</w:t>
      </w:r>
      <w:r w:rsidRPr="008F438D">
        <w:rPr>
          <w:rFonts w:ascii="Kartika" w:hAnsi="Kartika" w:cs="Kartika"/>
          <w:sz w:val="19"/>
          <w:szCs w:val="19"/>
        </w:rPr>
        <w:t xml:space="preserve"> examinará a oferta subsequente, sendo convocadas as remanescentes que porventura se enquadrem na hipótese do subitem 7.11.2, na ordem classificatória, para o exercício do mesmo direito, verificando a sua aceitabilidade e procedendo à habilitação da licitante, e assim sucessivamente, até a apuração de uma proposta que atenda ao Edital.</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III - No caso de equivalência dos valores apresentados pelas microempresas e empresas de pequeno porte que se encontrem no intervalo estabelecido no subitem 7.11.2, será realizado sorteio entre elas para que se identifique aquela que primeiro poderá apresentar melhor oferta.</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lastRenderedPageBreak/>
        <w:t>7.11.4.</w:t>
      </w:r>
      <w:r w:rsidRPr="008F438D">
        <w:rPr>
          <w:rFonts w:ascii="Kartika" w:hAnsi="Kartika" w:cs="Kartika"/>
          <w:b/>
          <w:bCs/>
          <w:sz w:val="19"/>
          <w:szCs w:val="19"/>
        </w:rPr>
        <w:t xml:space="preserve"> </w:t>
      </w:r>
      <w:r w:rsidRPr="008F438D">
        <w:rPr>
          <w:rFonts w:ascii="Kartika" w:hAnsi="Kartika" w:cs="Kartika"/>
          <w:sz w:val="19"/>
          <w:szCs w:val="19"/>
        </w:rPr>
        <w:t xml:space="preserve">Na hipótese de </w:t>
      </w:r>
      <w:r w:rsidR="006F1D61" w:rsidRPr="008F438D">
        <w:rPr>
          <w:rFonts w:ascii="Kartika" w:hAnsi="Kartika" w:cs="Kartika"/>
          <w:sz w:val="19"/>
          <w:szCs w:val="19"/>
        </w:rPr>
        <w:t>não contratação</w:t>
      </w:r>
      <w:r w:rsidRPr="008F438D">
        <w:rPr>
          <w:rFonts w:ascii="Kartika" w:hAnsi="Kartika" w:cs="Kartika"/>
          <w:sz w:val="19"/>
          <w:szCs w:val="19"/>
        </w:rPr>
        <w:t xml:space="preserve"> nos termos previstos no subitem 7.11.1, o objeto licitado será adjudicado, </w:t>
      </w:r>
      <w:r w:rsidR="006F1D61" w:rsidRPr="008F438D">
        <w:rPr>
          <w:rFonts w:ascii="Kartika" w:hAnsi="Kartika" w:cs="Kartika"/>
          <w:sz w:val="19"/>
          <w:szCs w:val="19"/>
        </w:rPr>
        <w:t>depois de</w:t>
      </w:r>
      <w:r w:rsidRPr="008F438D">
        <w:rPr>
          <w:rFonts w:ascii="Kartika" w:hAnsi="Kartika" w:cs="Kartika"/>
          <w:sz w:val="19"/>
          <w:szCs w:val="19"/>
        </w:rPr>
        <w:t xml:space="preserve"> verificado o atendimento às condições de habilitação, em favor da proposta originalmente vencedora do certame.</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7.11.5</w:t>
      </w:r>
      <w:r w:rsidRPr="008F438D">
        <w:rPr>
          <w:rFonts w:ascii="Kartika" w:hAnsi="Kartika" w:cs="Kartika"/>
          <w:b/>
          <w:bCs/>
          <w:sz w:val="19"/>
          <w:szCs w:val="19"/>
        </w:rPr>
        <w:t xml:space="preserve">. </w:t>
      </w:r>
      <w:r w:rsidRPr="008F438D">
        <w:rPr>
          <w:rFonts w:ascii="Kartika" w:hAnsi="Kartika" w:cs="Kartika"/>
          <w:sz w:val="19"/>
          <w:szCs w:val="19"/>
        </w:rPr>
        <w:t>O disposto no subitem 7.11.1 somente se aplicará quando a melhor oferta inicial não tiver sido apresentada por microempresa ou empresa de pequeno porte.</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7.12.</w:t>
      </w:r>
      <w:r w:rsidRPr="008F438D">
        <w:rPr>
          <w:rFonts w:ascii="Kartika" w:hAnsi="Kartika" w:cs="Kartika"/>
          <w:b/>
          <w:bCs/>
          <w:sz w:val="19"/>
          <w:szCs w:val="19"/>
        </w:rPr>
        <w:t xml:space="preserve"> </w:t>
      </w:r>
      <w:r w:rsidR="00D70368" w:rsidRPr="008F438D">
        <w:rPr>
          <w:rFonts w:ascii="Kartika" w:hAnsi="Kartika" w:cs="Kartika"/>
          <w:sz w:val="19"/>
          <w:szCs w:val="19"/>
        </w:rPr>
        <w:t>Casos não se realizem</w:t>
      </w:r>
      <w:r w:rsidRPr="008F438D">
        <w:rPr>
          <w:rFonts w:ascii="Kartika" w:hAnsi="Kartika" w:cs="Kartika"/>
          <w:sz w:val="19"/>
          <w:szCs w:val="19"/>
        </w:rPr>
        <w:t xml:space="preserve"> </w:t>
      </w:r>
      <w:proofErr w:type="gramStart"/>
      <w:r w:rsidRPr="008F438D">
        <w:rPr>
          <w:rFonts w:ascii="Kartika" w:hAnsi="Kartika" w:cs="Kartika"/>
          <w:sz w:val="19"/>
          <w:szCs w:val="19"/>
        </w:rPr>
        <w:t>lances verbais, será</w:t>
      </w:r>
      <w:proofErr w:type="gramEnd"/>
      <w:r w:rsidRPr="008F438D">
        <w:rPr>
          <w:rFonts w:ascii="Kartika" w:hAnsi="Kartika" w:cs="Kartika"/>
          <w:sz w:val="19"/>
          <w:szCs w:val="19"/>
        </w:rPr>
        <w:t xml:space="preserve"> identificada a proposta escrita de menor preço. </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7.13.</w:t>
      </w:r>
      <w:r w:rsidRPr="008F438D">
        <w:rPr>
          <w:rFonts w:ascii="Kartika" w:hAnsi="Kartika" w:cs="Kartika"/>
          <w:b/>
          <w:bCs/>
          <w:sz w:val="19"/>
          <w:szCs w:val="19"/>
        </w:rPr>
        <w:t xml:space="preserve"> </w:t>
      </w:r>
      <w:r w:rsidRPr="008F438D">
        <w:rPr>
          <w:rFonts w:ascii="Kartika" w:hAnsi="Kartika" w:cs="Kartika"/>
          <w:sz w:val="19"/>
          <w:szCs w:val="19"/>
        </w:rPr>
        <w:t xml:space="preserve">Declarada encerrada a etapa competitiva e ordenadas as ofertas, exclusivamente pelo critério de menor preço, </w:t>
      </w:r>
      <w:r w:rsidR="00BD2E2D" w:rsidRPr="008F438D">
        <w:rPr>
          <w:rFonts w:ascii="Kartika" w:hAnsi="Kartika" w:cs="Kartika"/>
          <w:sz w:val="19"/>
          <w:szCs w:val="19"/>
        </w:rPr>
        <w:t>a</w:t>
      </w:r>
      <w:r w:rsidRPr="008F438D">
        <w:rPr>
          <w:rFonts w:ascii="Kartika" w:hAnsi="Kartika" w:cs="Kartika"/>
          <w:sz w:val="19"/>
          <w:szCs w:val="19"/>
        </w:rPr>
        <w:t xml:space="preserve"> </w:t>
      </w:r>
      <w:r w:rsidR="004C6E81" w:rsidRPr="008F438D">
        <w:rPr>
          <w:rFonts w:ascii="Kartika" w:hAnsi="Kartika" w:cs="Kartika"/>
          <w:sz w:val="19"/>
          <w:szCs w:val="19"/>
        </w:rPr>
        <w:t>pregoeira</w:t>
      </w:r>
      <w:r w:rsidRPr="008F438D">
        <w:rPr>
          <w:rFonts w:ascii="Kartika" w:hAnsi="Kartika" w:cs="Kartika"/>
          <w:sz w:val="19"/>
          <w:szCs w:val="19"/>
        </w:rPr>
        <w:t xml:space="preserve"> examinará a aceitabilidade quanto ao objeto e valor apresentado pela primeira classificada, conforme definido neste Edital e seus anexos, decidindo motivadamente a respeito.</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7.14.</w:t>
      </w:r>
      <w:r w:rsidRPr="008F438D">
        <w:rPr>
          <w:rFonts w:ascii="Kartika" w:hAnsi="Kartika" w:cs="Kartika"/>
          <w:b/>
          <w:bCs/>
          <w:sz w:val="19"/>
          <w:szCs w:val="19"/>
        </w:rPr>
        <w:t xml:space="preserve"> </w:t>
      </w:r>
      <w:r w:rsidRPr="008F438D">
        <w:rPr>
          <w:rFonts w:ascii="Kartika" w:hAnsi="Kartika" w:cs="Kartika"/>
          <w:sz w:val="19"/>
          <w:szCs w:val="19"/>
        </w:rPr>
        <w:t xml:space="preserve">Sendo aceitável a proposta classificada em primeiro lugar, será aberto o envelope contendo a documentação de habilitação para confirmação das condições habilitatórias da licitante vencedora. </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7.14.1.</w:t>
      </w:r>
      <w:r w:rsidRPr="008F438D">
        <w:rPr>
          <w:rFonts w:ascii="Kartika" w:hAnsi="Kartika" w:cs="Kartika"/>
          <w:b/>
          <w:bCs/>
          <w:sz w:val="19"/>
          <w:szCs w:val="19"/>
        </w:rPr>
        <w:t xml:space="preserve"> </w:t>
      </w:r>
      <w:r w:rsidRPr="008F438D">
        <w:rPr>
          <w:rFonts w:ascii="Kartika" w:hAnsi="Kartika" w:cs="Kartika"/>
          <w:sz w:val="19"/>
          <w:szCs w:val="19"/>
        </w:rPr>
        <w:t xml:space="preserve">No caso da licitante ser uma microempresa ou uma empresa de pequeno porte, se esta apresentar restrições na comprovação da regularidade fiscal, será assegurado o </w:t>
      </w:r>
      <w:r w:rsidRPr="008F438D">
        <w:rPr>
          <w:rFonts w:ascii="Kartika" w:hAnsi="Kartika" w:cs="Kartika"/>
          <w:b/>
          <w:bCs/>
          <w:sz w:val="19"/>
          <w:szCs w:val="19"/>
        </w:rPr>
        <w:t xml:space="preserve">prazo de até </w:t>
      </w:r>
      <w:r w:rsidR="00A060B6" w:rsidRPr="008F438D">
        <w:rPr>
          <w:rFonts w:ascii="Kartika" w:hAnsi="Kartika" w:cs="Kartika"/>
          <w:b/>
          <w:bCs/>
          <w:sz w:val="19"/>
          <w:szCs w:val="19"/>
        </w:rPr>
        <w:t>0</w:t>
      </w:r>
      <w:r w:rsidRPr="008F438D">
        <w:rPr>
          <w:rFonts w:ascii="Kartika" w:hAnsi="Kartika" w:cs="Kartika"/>
          <w:b/>
          <w:bCs/>
          <w:sz w:val="19"/>
          <w:szCs w:val="19"/>
        </w:rPr>
        <w:t>4 (quatro) dias úteis</w:t>
      </w:r>
      <w:r w:rsidRPr="008F438D">
        <w:rPr>
          <w:rFonts w:ascii="Kartika" w:hAnsi="Kartika" w:cs="Kartika"/>
          <w:sz w:val="19"/>
          <w:szCs w:val="19"/>
        </w:rPr>
        <w:t>, a partir da data em que a licitante for declarada vencedora do certame, para a regularização da documentação, nos termos do § 1º, do art. 43, da LC nº 123/2006, com vistas à contratação.</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7.15</w:t>
      </w:r>
      <w:r w:rsidRPr="008F438D">
        <w:rPr>
          <w:rFonts w:ascii="Kartika" w:hAnsi="Kartika" w:cs="Kartika"/>
          <w:b/>
          <w:bCs/>
          <w:sz w:val="19"/>
          <w:szCs w:val="19"/>
        </w:rPr>
        <w:t xml:space="preserve">. </w:t>
      </w:r>
      <w:r w:rsidRPr="008F438D">
        <w:rPr>
          <w:rFonts w:ascii="Kartika" w:hAnsi="Kartika" w:cs="Kartika"/>
          <w:sz w:val="19"/>
          <w:szCs w:val="19"/>
        </w:rPr>
        <w:t>Constatado o atendimento pleno às exigências editalícias, a licitante será declarada vencedora, sendo-lhe adjudicado o objeto deste certame.</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7.16</w:t>
      </w:r>
      <w:r w:rsidRPr="008F438D">
        <w:rPr>
          <w:rFonts w:ascii="Kartika" w:hAnsi="Kartika" w:cs="Kartika"/>
          <w:b/>
          <w:bCs/>
          <w:sz w:val="19"/>
          <w:szCs w:val="19"/>
        </w:rPr>
        <w:t xml:space="preserve">. </w:t>
      </w:r>
      <w:r w:rsidRPr="008F438D">
        <w:rPr>
          <w:rFonts w:ascii="Kartika" w:hAnsi="Kartika" w:cs="Kartika"/>
          <w:sz w:val="19"/>
          <w:szCs w:val="19"/>
        </w:rPr>
        <w:t xml:space="preserve">Se a oferta não for aceitável ou se a licitante desatender às exigências de habilitação, exceto na hipótese prevista no subitem 7.14.1, o </w:t>
      </w:r>
      <w:r w:rsidR="004C6E81" w:rsidRPr="008F438D">
        <w:rPr>
          <w:rFonts w:ascii="Kartika" w:hAnsi="Kartika" w:cs="Kartika"/>
          <w:sz w:val="19"/>
          <w:szCs w:val="19"/>
        </w:rPr>
        <w:t>pregoeira</w:t>
      </w:r>
      <w:r w:rsidRPr="008F438D">
        <w:rPr>
          <w:rFonts w:ascii="Kartika" w:hAnsi="Kartika" w:cs="Kartika"/>
          <w:sz w:val="19"/>
          <w:szCs w:val="19"/>
        </w:rPr>
        <w:t xml:space="preserve"> examinará a proposta ou o lance </w:t>
      </w:r>
      <w:r w:rsidR="006F1D61" w:rsidRPr="008F438D">
        <w:rPr>
          <w:rFonts w:ascii="Kartika" w:hAnsi="Kartika" w:cs="Kartika"/>
          <w:sz w:val="19"/>
          <w:szCs w:val="19"/>
        </w:rPr>
        <w:t>subsequente</w:t>
      </w:r>
      <w:r w:rsidRPr="008F438D">
        <w:rPr>
          <w:rFonts w:ascii="Kartika" w:hAnsi="Kartika" w:cs="Kartika"/>
          <w:sz w:val="19"/>
          <w:szCs w:val="19"/>
        </w:rPr>
        <w:t>, verificando a sua aceitabilidade e as condições de habilitação, na ordem de classificação, e assim sucessivamente, até a apuração de uma proposta que atenda ao Edital e seus anexos, sendo a</w:t>
      </w:r>
      <w:r w:rsidR="006F1D61" w:rsidRPr="008F438D">
        <w:rPr>
          <w:rFonts w:ascii="Kartika" w:hAnsi="Kartika" w:cs="Kartika"/>
          <w:sz w:val="19"/>
          <w:szCs w:val="19"/>
        </w:rPr>
        <w:t xml:space="preserve"> </w:t>
      </w:r>
      <w:r w:rsidRPr="008F438D">
        <w:rPr>
          <w:rFonts w:ascii="Kartika" w:hAnsi="Kartika" w:cs="Kartika"/>
          <w:sz w:val="19"/>
          <w:szCs w:val="19"/>
        </w:rPr>
        <w:t>respectiva licitante declarada vencedora e a ela adjudicado o objeto desta licitação.</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7.17</w:t>
      </w:r>
      <w:r w:rsidRPr="008F438D">
        <w:rPr>
          <w:rFonts w:ascii="Kartika" w:hAnsi="Kartika" w:cs="Kartika"/>
          <w:b/>
          <w:bCs/>
          <w:sz w:val="19"/>
          <w:szCs w:val="19"/>
        </w:rPr>
        <w:t xml:space="preserve">. </w:t>
      </w:r>
      <w:r w:rsidR="008C7D10" w:rsidRPr="008F438D">
        <w:rPr>
          <w:rFonts w:ascii="Kartika" w:hAnsi="Kartika" w:cs="Kartika"/>
          <w:bCs/>
          <w:sz w:val="19"/>
          <w:szCs w:val="19"/>
        </w:rPr>
        <w:t>A</w:t>
      </w:r>
      <w:r w:rsidRPr="008F438D">
        <w:rPr>
          <w:rFonts w:ascii="Kartika" w:hAnsi="Kartika" w:cs="Kartika"/>
          <w:bCs/>
          <w:sz w:val="19"/>
          <w:szCs w:val="19"/>
        </w:rPr>
        <w:t xml:space="preserve"> </w:t>
      </w:r>
      <w:r w:rsidR="004C6E81" w:rsidRPr="008F438D">
        <w:rPr>
          <w:rFonts w:ascii="Kartika" w:hAnsi="Kartika" w:cs="Kartika"/>
          <w:bCs/>
          <w:sz w:val="19"/>
          <w:szCs w:val="19"/>
        </w:rPr>
        <w:t>pregoeira</w:t>
      </w:r>
      <w:r w:rsidRPr="008F438D">
        <w:rPr>
          <w:rFonts w:ascii="Kartika" w:hAnsi="Kartika" w:cs="Kartika"/>
          <w:sz w:val="19"/>
          <w:szCs w:val="19"/>
        </w:rPr>
        <w:t xml:space="preserve"> poderá negociar diretamente com a licitante para que seja obtida melhor proposta nas situações previstas nos subitens 7.12, 7.13 e 7.16.</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7.18.</w:t>
      </w:r>
      <w:r w:rsidRPr="008F438D">
        <w:rPr>
          <w:rFonts w:ascii="Kartika" w:hAnsi="Kartika" w:cs="Kartika"/>
          <w:b/>
          <w:bCs/>
          <w:sz w:val="19"/>
          <w:szCs w:val="19"/>
        </w:rPr>
        <w:t xml:space="preserve"> </w:t>
      </w:r>
      <w:r w:rsidRPr="008F438D">
        <w:rPr>
          <w:rFonts w:ascii="Kartika" w:hAnsi="Kartika" w:cs="Kartika"/>
          <w:sz w:val="19"/>
          <w:szCs w:val="19"/>
        </w:rPr>
        <w:t>No caso de desclassificação de todas as pro</w:t>
      </w:r>
      <w:r w:rsidR="006F1D61" w:rsidRPr="008F438D">
        <w:rPr>
          <w:rFonts w:ascii="Kartika" w:hAnsi="Kartika" w:cs="Kartika"/>
          <w:sz w:val="19"/>
          <w:szCs w:val="19"/>
        </w:rPr>
        <w:t>postas a</w:t>
      </w:r>
      <w:r w:rsidRPr="008F438D">
        <w:rPr>
          <w:rFonts w:ascii="Kartika" w:hAnsi="Kartika" w:cs="Kartika"/>
          <w:sz w:val="19"/>
          <w:szCs w:val="19"/>
        </w:rPr>
        <w:t xml:space="preserve"> </w:t>
      </w:r>
      <w:r w:rsidR="004C6E81" w:rsidRPr="008F438D">
        <w:rPr>
          <w:rFonts w:ascii="Kartika" w:hAnsi="Kartika" w:cs="Kartika"/>
          <w:sz w:val="19"/>
          <w:szCs w:val="19"/>
        </w:rPr>
        <w:t>pregoeira</w:t>
      </w:r>
      <w:r w:rsidRPr="008F438D">
        <w:rPr>
          <w:rFonts w:ascii="Kartika" w:hAnsi="Kartika" w:cs="Kartika"/>
          <w:sz w:val="19"/>
          <w:szCs w:val="19"/>
        </w:rPr>
        <w:t xml:space="preserve"> convocará as licitantes para, no </w:t>
      </w:r>
      <w:r w:rsidRPr="008F438D">
        <w:rPr>
          <w:rFonts w:ascii="Kartika" w:hAnsi="Kartika" w:cs="Kartika"/>
          <w:b/>
          <w:bCs/>
          <w:sz w:val="19"/>
          <w:szCs w:val="19"/>
        </w:rPr>
        <w:t xml:space="preserve">prazo de </w:t>
      </w:r>
      <w:r w:rsidR="006F1D61" w:rsidRPr="008F438D">
        <w:rPr>
          <w:rFonts w:ascii="Kartika" w:hAnsi="Kartika" w:cs="Kartika"/>
          <w:b/>
          <w:bCs/>
          <w:sz w:val="19"/>
          <w:szCs w:val="19"/>
        </w:rPr>
        <w:t>0</w:t>
      </w:r>
      <w:r w:rsidRPr="008F438D">
        <w:rPr>
          <w:rFonts w:ascii="Kartika" w:hAnsi="Kartika" w:cs="Kartika"/>
          <w:b/>
          <w:bCs/>
          <w:sz w:val="19"/>
          <w:szCs w:val="19"/>
        </w:rPr>
        <w:t>8 (oito) dias úteis</w:t>
      </w:r>
      <w:r w:rsidRPr="008F438D">
        <w:rPr>
          <w:rFonts w:ascii="Kartika" w:hAnsi="Kartika" w:cs="Kartika"/>
          <w:sz w:val="19"/>
          <w:szCs w:val="19"/>
        </w:rPr>
        <w:t>, apresentarem outras, escoimadas das causas de sua desclassificação.</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7.19.</w:t>
      </w:r>
      <w:r w:rsidRPr="008F438D">
        <w:rPr>
          <w:rFonts w:ascii="Kartika" w:hAnsi="Kartika" w:cs="Kartika"/>
          <w:b/>
          <w:bCs/>
          <w:sz w:val="19"/>
          <w:szCs w:val="19"/>
        </w:rPr>
        <w:t xml:space="preserve"> </w:t>
      </w:r>
      <w:r w:rsidRPr="008F438D">
        <w:rPr>
          <w:rFonts w:ascii="Kartika" w:hAnsi="Kartika" w:cs="Kartika"/>
          <w:sz w:val="19"/>
          <w:szCs w:val="19"/>
        </w:rPr>
        <w:t xml:space="preserve">No julgamento da habilitação e das propostas, o </w:t>
      </w:r>
      <w:r w:rsidR="004C6E81" w:rsidRPr="008F438D">
        <w:rPr>
          <w:rFonts w:ascii="Kartika" w:hAnsi="Kartika" w:cs="Kartika"/>
          <w:sz w:val="19"/>
          <w:szCs w:val="19"/>
        </w:rPr>
        <w:t>pregoeira</w:t>
      </w:r>
      <w:r w:rsidRPr="008F438D">
        <w:rPr>
          <w:rFonts w:ascii="Kartika" w:hAnsi="Kartika" w:cs="Kartika"/>
          <w:sz w:val="19"/>
          <w:szCs w:val="19"/>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7.20.</w:t>
      </w:r>
      <w:r w:rsidRPr="008F438D">
        <w:rPr>
          <w:rFonts w:ascii="Kartika" w:hAnsi="Kartika" w:cs="Kartika"/>
          <w:b/>
          <w:bCs/>
          <w:sz w:val="19"/>
          <w:szCs w:val="19"/>
        </w:rPr>
        <w:t xml:space="preserve"> </w:t>
      </w:r>
      <w:r w:rsidRPr="008F438D">
        <w:rPr>
          <w:rFonts w:ascii="Kartika" w:hAnsi="Kartika" w:cs="Kartika"/>
          <w:sz w:val="19"/>
          <w:szCs w:val="19"/>
        </w:rPr>
        <w:t>Em nenhuma hipótese será recebida proposta fora do prazo estabelecido.</w:t>
      </w:r>
    </w:p>
    <w:p w:rsidR="00E307F8" w:rsidRPr="008F438D" w:rsidRDefault="00E307F8" w:rsidP="00E307F8">
      <w:pPr>
        <w:jc w:val="both"/>
        <w:rPr>
          <w:rFonts w:ascii="Kartika" w:hAnsi="Kartika" w:cs="Kartika"/>
          <w:sz w:val="19"/>
          <w:szCs w:val="19"/>
        </w:rPr>
      </w:pPr>
      <w:r w:rsidRPr="008F438D">
        <w:rPr>
          <w:rFonts w:ascii="Kartika" w:hAnsi="Kartika" w:cs="Kartika"/>
          <w:bCs/>
          <w:sz w:val="19"/>
          <w:szCs w:val="19"/>
        </w:rPr>
        <w:t>7.21.</w:t>
      </w:r>
      <w:r w:rsidRPr="008F438D">
        <w:rPr>
          <w:rFonts w:ascii="Kartika" w:hAnsi="Kartika" w:cs="Kartika"/>
          <w:b/>
          <w:bCs/>
          <w:sz w:val="19"/>
          <w:szCs w:val="19"/>
        </w:rPr>
        <w:t xml:space="preserve"> </w:t>
      </w:r>
      <w:r w:rsidRPr="008F438D">
        <w:rPr>
          <w:rFonts w:ascii="Kartika" w:hAnsi="Kartika" w:cs="Kartika"/>
          <w:sz w:val="19"/>
          <w:szCs w:val="19"/>
        </w:rPr>
        <w:t xml:space="preserve">Não </w:t>
      </w:r>
      <w:r w:rsidR="006F1D61" w:rsidRPr="008F438D">
        <w:rPr>
          <w:rFonts w:ascii="Kartika" w:hAnsi="Kartika" w:cs="Kartika"/>
          <w:sz w:val="19"/>
          <w:szCs w:val="19"/>
        </w:rPr>
        <w:t>será</w:t>
      </w:r>
      <w:r w:rsidRPr="008F438D">
        <w:rPr>
          <w:rFonts w:ascii="Kartika" w:hAnsi="Kartika" w:cs="Kartika"/>
          <w:sz w:val="19"/>
          <w:szCs w:val="19"/>
        </w:rPr>
        <w:t xml:space="preserve"> motivo de desclassificação simples omissões que sejam irrelevantes para o entendimento das propostas, que não venham causar prejuízo para ao Fundo Municipal de saúde de </w:t>
      </w:r>
      <w:r w:rsidR="004C6E81" w:rsidRPr="008F438D">
        <w:rPr>
          <w:rFonts w:ascii="Kartika" w:hAnsi="Kartika" w:cs="Kartika"/>
          <w:sz w:val="19"/>
          <w:szCs w:val="19"/>
        </w:rPr>
        <w:t>Bandeirante</w:t>
      </w:r>
      <w:r w:rsidRPr="008F438D">
        <w:rPr>
          <w:rFonts w:ascii="Kartika" w:hAnsi="Kartika" w:cs="Kartika"/>
          <w:sz w:val="19"/>
          <w:szCs w:val="19"/>
        </w:rPr>
        <w:t xml:space="preserve"> e nem ferir os direitos das demais licitantes.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7.22 Não </w:t>
      </w:r>
      <w:proofErr w:type="gramStart"/>
      <w:r w:rsidRPr="008F438D">
        <w:rPr>
          <w:rFonts w:ascii="Kartika" w:hAnsi="Kartika" w:cs="Kartika"/>
          <w:sz w:val="19"/>
          <w:szCs w:val="19"/>
        </w:rPr>
        <w:t>será</w:t>
      </w:r>
      <w:proofErr w:type="gramEnd"/>
      <w:r w:rsidRPr="008F438D">
        <w:rPr>
          <w:rFonts w:ascii="Kartika" w:hAnsi="Kartika" w:cs="Kartika"/>
          <w:sz w:val="19"/>
          <w:szCs w:val="19"/>
        </w:rPr>
        <w:t xml:space="preserve"> considerada qualquer oferta de vantagem não prevista neste edital.</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7.23 Não havendo manifestação oportuna de nenhuma participante da intenção de recorrer, o </w:t>
      </w:r>
      <w:r w:rsidR="004C6E81" w:rsidRPr="008F438D">
        <w:rPr>
          <w:rFonts w:ascii="Kartika" w:hAnsi="Kartika" w:cs="Kartika"/>
          <w:sz w:val="19"/>
          <w:szCs w:val="19"/>
        </w:rPr>
        <w:t>pregoeira</w:t>
      </w:r>
      <w:r w:rsidRPr="008F438D">
        <w:rPr>
          <w:rFonts w:ascii="Kartika" w:hAnsi="Kartika" w:cs="Kartika"/>
          <w:sz w:val="19"/>
          <w:szCs w:val="19"/>
        </w:rPr>
        <w:t xml:space="preserve"> adjudicará o respectivo item ao licitante que tenha atendido a todas as exigências deste edital e oferecido menor preço.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7.24 Da Sessão Pública </w:t>
      </w:r>
      <w:proofErr w:type="gramStart"/>
      <w:r w:rsidRPr="008F438D">
        <w:rPr>
          <w:rFonts w:ascii="Kartika" w:hAnsi="Kartika" w:cs="Kartika"/>
          <w:sz w:val="19"/>
          <w:szCs w:val="19"/>
        </w:rPr>
        <w:t>será</w:t>
      </w:r>
      <w:proofErr w:type="gramEnd"/>
      <w:r w:rsidRPr="008F438D">
        <w:rPr>
          <w:rFonts w:ascii="Kartika" w:hAnsi="Kartika" w:cs="Kartika"/>
          <w:sz w:val="19"/>
          <w:szCs w:val="19"/>
        </w:rPr>
        <w:t xml:space="preserve"> lavrada ata circunstanciada, devendo esta ser assinada pelo </w:t>
      </w:r>
      <w:r w:rsidR="004C6E81" w:rsidRPr="008F438D">
        <w:rPr>
          <w:rFonts w:ascii="Kartika" w:hAnsi="Kartika" w:cs="Kartika"/>
          <w:sz w:val="19"/>
          <w:szCs w:val="19"/>
        </w:rPr>
        <w:t>pregoeira</w:t>
      </w:r>
      <w:r w:rsidRPr="008F438D">
        <w:rPr>
          <w:rFonts w:ascii="Kartika" w:hAnsi="Kartika" w:cs="Kartika"/>
          <w:sz w:val="19"/>
          <w:szCs w:val="19"/>
        </w:rPr>
        <w:t xml:space="preserve"> e por todos os licitantes presentes.</w:t>
      </w:r>
    </w:p>
    <w:p w:rsidR="008F438D" w:rsidRDefault="008F438D" w:rsidP="008877B0">
      <w:pPr>
        <w:outlineLvl w:val="0"/>
        <w:rPr>
          <w:rFonts w:ascii="Kartika" w:hAnsi="Kartika" w:cs="Kartika"/>
          <w:b/>
          <w:sz w:val="19"/>
          <w:szCs w:val="19"/>
        </w:rPr>
      </w:pPr>
    </w:p>
    <w:p w:rsidR="00E67464" w:rsidRDefault="00E67464" w:rsidP="00A060B6">
      <w:pPr>
        <w:jc w:val="center"/>
        <w:outlineLvl w:val="0"/>
        <w:rPr>
          <w:rFonts w:ascii="Kartika" w:hAnsi="Kartika" w:cs="Kartika"/>
          <w:b/>
          <w:sz w:val="19"/>
          <w:szCs w:val="19"/>
        </w:rPr>
      </w:pPr>
    </w:p>
    <w:p w:rsidR="00E307F8" w:rsidRPr="008F438D" w:rsidRDefault="00E307F8" w:rsidP="00A060B6">
      <w:pPr>
        <w:jc w:val="center"/>
        <w:outlineLvl w:val="0"/>
        <w:rPr>
          <w:rFonts w:ascii="Kartika" w:hAnsi="Kartika" w:cs="Kartika"/>
          <w:b/>
          <w:sz w:val="19"/>
          <w:szCs w:val="19"/>
        </w:rPr>
      </w:pPr>
      <w:r w:rsidRPr="008F438D">
        <w:rPr>
          <w:rFonts w:ascii="Kartika" w:hAnsi="Kartika" w:cs="Kartika"/>
          <w:b/>
          <w:sz w:val="19"/>
          <w:szCs w:val="19"/>
        </w:rPr>
        <w:lastRenderedPageBreak/>
        <w:t>8. DOS CRITÉRIOS DE JULGAMENTO E ADJUDICAÇÃO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8.1. No julgamento das propostas, será considerada vencedora a de Menor Preço Unitário, desde que atendidas </w:t>
      </w:r>
      <w:r w:rsidR="00A060B6" w:rsidRPr="008F438D">
        <w:rPr>
          <w:rFonts w:ascii="Kartika" w:hAnsi="Kartika" w:cs="Kartika"/>
          <w:sz w:val="19"/>
          <w:szCs w:val="19"/>
        </w:rPr>
        <w:t>às</w:t>
      </w:r>
      <w:r w:rsidRPr="008F438D">
        <w:rPr>
          <w:rFonts w:ascii="Kartika" w:hAnsi="Kartika" w:cs="Kartika"/>
          <w:sz w:val="19"/>
          <w:szCs w:val="19"/>
        </w:rPr>
        <w:t xml:space="preserve"> especificações constantes deste Edital.</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8.2. Havendo divergência entre os valores informados no arquivo eletrônico e a proposta impressa, prevalecerá a proposta impressa, sendo feitas as devidas correções.</w:t>
      </w:r>
    </w:p>
    <w:p w:rsidR="00E307F8" w:rsidRPr="008F438D" w:rsidRDefault="00E307F8" w:rsidP="00E307F8">
      <w:pPr>
        <w:jc w:val="both"/>
        <w:rPr>
          <w:rFonts w:ascii="Kartika" w:hAnsi="Kartika" w:cs="Kartika"/>
          <w:i/>
          <w:sz w:val="19"/>
          <w:szCs w:val="19"/>
        </w:rPr>
      </w:pPr>
      <w:r w:rsidRPr="008F438D">
        <w:rPr>
          <w:rFonts w:ascii="Kartika" w:hAnsi="Kartika" w:cs="Kartika"/>
          <w:sz w:val="19"/>
          <w:szCs w:val="19"/>
        </w:rPr>
        <w:t xml:space="preserve">8.3. O objeto deste PREGÃO será adjudicado, </w:t>
      </w:r>
      <w:r w:rsidRPr="008F438D">
        <w:rPr>
          <w:rFonts w:ascii="Kartika" w:hAnsi="Kartika" w:cs="Kartika"/>
          <w:i/>
          <w:sz w:val="19"/>
          <w:szCs w:val="19"/>
        </w:rPr>
        <w:t xml:space="preserve">POR MENOR PREÇO POR </w:t>
      </w:r>
      <w:r w:rsidR="001427D2" w:rsidRPr="008F438D">
        <w:rPr>
          <w:rFonts w:ascii="Kartika" w:hAnsi="Kartika" w:cs="Kartika"/>
          <w:i/>
          <w:sz w:val="19"/>
          <w:szCs w:val="19"/>
        </w:rPr>
        <w:t>ITEM.</w:t>
      </w:r>
    </w:p>
    <w:p w:rsidR="008877B0" w:rsidRDefault="008877B0" w:rsidP="00C60EF1">
      <w:pPr>
        <w:rPr>
          <w:rFonts w:ascii="Kartika" w:hAnsi="Kartika" w:cs="Kartika"/>
          <w:b/>
          <w:sz w:val="19"/>
          <w:szCs w:val="19"/>
        </w:rPr>
      </w:pPr>
    </w:p>
    <w:p w:rsidR="00E307F8" w:rsidRPr="008F438D" w:rsidRDefault="00E307F8" w:rsidP="00A060B6">
      <w:pPr>
        <w:jc w:val="center"/>
        <w:rPr>
          <w:rFonts w:ascii="Kartika" w:hAnsi="Kartika" w:cs="Kartika"/>
          <w:b/>
          <w:sz w:val="19"/>
          <w:szCs w:val="19"/>
        </w:rPr>
      </w:pPr>
      <w:r w:rsidRPr="008F438D">
        <w:rPr>
          <w:rFonts w:ascii="Kartika" w:hAnsi="Kartika" w:cs="Kartika"/>
          <w:b/>
          <w:sz w:val="19"/>
          <w:szCs w:val="19"/>
        </w:rPr>
        <w:t>9</w:t>
      </w:r>
      <w:r w:rsidR="00A060B6" w:rsidRPr="008F438D">
        <w:rPr>
          <w:rFonts w:ascii="Kartika" w:hAnsi="Kartika" w:cs="Kartika"/>
          <w:b/>
          <w:sz w:val="19"/>
          <w:szCs w:val="19"/>
        </w:rPr>
        <w:t>.</w:t>
      </w:r>
      <w:r w:rsidRPr="008F438D">
        <w:rPr>
          <w:rFonts w:ascii="Kartika" w:hAnsi="Kartika" w:cs="Kartika"/>
          <w:b/>
          <w:sz w:val="19"/>
          <w:szCs w:val="19"/>
        </w:rPr>
        <w:t xml:space="preserve"> DA IMPUGNAÇÃO DO ATO CONVOCATÓRIO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9.1 Até o segundo dia útil que anteceder a abertura dos envelopes das propostas qualquer pessoa poderá solicitar esclarecimentos, providencias ou impugnar o presente ato convocatório.</w:t>
      </w:r>
    </w:p>
    <w:p w:rsidR="00E307F8" w:rsidRPr="008F438D" w:rsidRDefault="00E307F8" w:rsidP="00E307F8">
      <w:pPr>
        <w:jc w:val="both"/>
        <w:rPr>
          <w:rFonts w:ascii="Kartika" w:hAnsi="Kartika" w:cs="Kartika"/>
          <w:sz w:val="19"/>
          <w:szCs w:val="19"/>
        </w:rPr>
      </w:pPr>
      <w:smartTag w:uri="urn:schemas-microsoft-com:office:smarttags" w:element="metricconverter">
        <w:smartTagPr>
          <w:attr w:name="ProductID" w:val="9.2 A"/>
        </w:smartTagPr>
        <w:r w:rsidRPr="008F438D">
          <w:rPr>
            <w:rFonts w:ascii="Kartika" w:hAnsi="Kartika" w:cs="Kartika"/>
            <w:sz w:val="19"/>
            <w:szCs w:val="19"/>
          </w:rPr>
          <w:t>9.2 A</w:t>
        </w:r>
      </w:smartTag>
      <w:r w:rsidRPr="008F438D">
        <w:rPr>
          <w:rFonts w:ascii="Kartika" w:hAnsi="Kartika" w:cs="Kartika"/>
          <w:sz w:val="19"/>
          <w:szCs w:val="19"/>
        </w:rPr>
        <w:t xml:space="preserve"> impugnação deverá ser protocolada junto ao departamento de licitações ou por carta AR, devendo seu recebimento ser efetuada tempestivamente. Em caso de protocolo ou recebimento via Correio intempestivo o conteúdo da impugnação não será apreciado.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9.3 Acolhida </w:t>
      </w:r>
      <w:r w:rsidR="00A060B6" w:rsidRPr="008F438D">
        <w:rPr>
          <w:rFonts w:ascii="Kartika" w:hAnsi="Kartika" w:cs="Kartika"/>
          <w:sz w:val="19"/>
          <w:szCs w:val="19"/>
        </w:rPr>
        <w:t>à</w:t>
      </w:r>
      <w:r w:rsidRPr="008F438D">
        <w:rPr>
          <w:rFonts w:ascii="Kartika" w:hAnsi="Kartika" w:cs="Kartika"/>
          <w:sz w:val="19"/>
          <w:szCs w:val="19"/>
        </w:rPr>
        <w:t xml:space="preserve"> petição contra o ato convocatório</w:t>
      </w:r>
      <w:r w:rsidR="00A060B6" w:rsidRPr="008F438D">
        <w:rPr>
          <w:rFonts w:ascii="Kartika" w:hAnsi="Kartika" w:cs="Kartika"/>
          <w:sz w:val="19"/>
          <w:szCs w:val="19"/>
        </w:rPr>
        <w:t xml:space="preserve"> será</w:t>
      </w:r>
      <w:r w:rsidRPr="008F438D">
        <w:rPr>
          <w:rFonts w:ascii="Kartika" w:hAnsi="Kartika" w:cs="Kartika"/>
          <w:sz w:val="19"/>
          <w:szCs w:val="19"/>
        </w:rPr>
        <w:t xml:space="preserve"> designada nova data para realização do certame.</w:t>
      </w:r>
    </w:p>
    <w:p w:rsidR="00A060B6" w:rsidRPr="008F438D" w:rsidRDefault="00A060B6" w:rsidP="00A060B6">
      <w:pPr>
        <w:jc w:val="center"/>
        <w:outlineLvl w:val="0"/>
        <w:rPr>
          <w:rFonts w:ascii="Kartika" w:hAnsi="Kartika" w:cs="Kartika"/>
          <w:b/>
          <w:sz w:val="19"/>
          <w:szCs w:val="19"/>
        </w:rPr>
      </w:pPr>
    </w:p>
    <w:p w:rsidR="00E307F8" w:rsidRPr="008F438D" w:rsidRDefault="00E307F8" w:rsidP="00A060B6">
      <w:pPr>
        <w:jc w:val="center"/>
        <w:outlineLvl w:val="0"/>
        <w:rPr>
          <w:rFonts w:ascii="Kartika" w:hAnsi="Kartika" w:cs="Kartika"/>
          <w:b/>
          <w:sz w:val="19"/>
          <w:szCs w:val="19"/>
        </w:rPr>
      </w:pPr>
      <w:r w:rsidRPr="008F438D">
        <w:rPr>
          <w:rFonts w:ascii="Kartika" w:hAnsi="Kartika" w:cs="Kartika"/>
          <w:b/>
          <w:sz w:val="19"/>
          <w:szCs w:val="19"/>
        </w:rPr>
        <w:t>10. DOS RECURSOS ADMINISTRATIVOS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10.1. Ao final da sessão do pregão, </w:t>
      </w:r>
      <w:r w:rsidR="006F1D61" w:rsidRPr="008F438D">
        <w:rPr>
          <w:rFonts w:ascii="Kartika" w:hAnsi="Kartika" w:cs="Kartika"/>
          <w:sz w:val="19"/>
          <w:szCs w:val="19"/>
        </w:rPr>
        <w:t>a</w:t>
      </w:r>
      <w:r w:rsidRPr="008F438D">
        <w:rPr>
          <w:rFonts w:ascii="Kartika" w:hAnsi="Kartika" w:cs="Kartika"/>
          <w:sz w:val="19"/>
          <w:szCs w:val="19"/>
        </w:rPr>
        <w:t xml:space="preserve"> </w:t>
      </w:r>
      <w:r w:rsidR="004C6E81" w:rsidRPr="008F438D">
        <w:rPr>
          <w:rFonts w:ascii="Kartika" w:hAnsi="Kartika" w:cs="Kartika"/>
          <w:sz w:val="19"/>
          <w:szCs w:val="19"/>
        </w:rPr>
        <w:t>pregoeira</w:t>
      </w:r>
      <w:r w:rsidRPr="008F438D">
        <w:rPr>
          <w:rFonts w:ascii="Kartika" w:hAnsi="Kartika" w:cs="Kartika"/>
          <w:sz w:val="19"/>
          <w:szCs w:val="19"/>
        </w:rPr>
        <w:t xml:space="preserve"> indagará aos licitantes quanto ao interesse em interpor recurso, quando poderão manifestar imediata e motivadamente a intenção de recorrer, com registro em ata da síntese de suas razões, hipótese em que lhes será concedido o prazo de </w:t>
      </w:r>
      <w:r w:rsidR="006F1D61" w:rsidRPr="008F438D">
        <w:rPr>
          <w:rFonts w:ascii="Kartika" w:hAnsi="Kartika" w:cs="Kartika"/>
          <w:sz w:val="19"/>
          <w:szCs w:val="19"/>
        </w:rPr>
        <w:t>0</w:t>
      </w:r>
      <w:r w:rsidRPr="008F438D">
        <w:rPr>
          <w:rFonts w:ascii="Kartika" w:hAnsi="Kartika" w:cs="Kartika"/>
          <w:sz w:val="19"/>
          <w:szCs w:val="19"/>
        </w:rPr>
        <w:t>3</w:t>
      </w:r>
      <w:r w:rsidR="006F1D61" w:rsidRPr="008F438D">
        <w:rPr>
          <w:rFonts w:ascii="Kartika" w:hAnsi="Kartika" w:cs="Kartika"/>
          <w:sz w:val="19"/>
          <w:szCs w:val="19"/>
        </w:rPr>
        <w:t xml:space="preserve"> </w:t>
      </w:r>
      <w:r w:rsidRPr="008F438D">
        <w:rPr>
          <w:rFonts w:ascii="Kartika" w:hAnsi="Kartika" w:cs="Kartika"/>
          <w:sz w:val="19"/>
          <w:szCs w:val="19"/>
        </w:rPr>
        <w:t>(três) dias para apresentação das razões do recurso, ficando os demais licitantes, desde logo, intimados a apresentar contra razões em igual prazo, que começará a correr do término do prazo do recorrente, sendo-lhes assegurado vista imediata dos autos.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10.2. A falta de manifestação imediata e motivada da intenção de interpor recurso, no momento da sessão deste Pregão, implicará decadência e preclusão desse direito da licitante, podendo </w:t>
      </w:r>
      <w:r w:rsidR="006F1D61" w:rsidRPr="008F438D">
        <w:rPr>
          <w:rFonts w:ascii="Kartika" w:hAnsi="Kartika" w:cs="Kartika"/>
          <w:sz w:val="19"/>
          <w:szCs w:val="19"/>
        </w:rPr>
        <w:t>a</w:t>
      </w:r>
      <w:r w:rsidRPr="008F438D">
        <w:rPr>
          <w:rFonts w:ascii="Kartika" w:hAnsi="Kartika" w:cs="Kartika"/>
          <w:sz w:val="19"/>
          <w:szCs w:val="19"/>
        </w:rPr>
        <w:t xml:space="preserve"> </w:t>
      </w:r>
      <w:r w:rsidR="004C6E81" w:rsidRPr="008F438D">
        <w:rPr>
          <w:rFonts w:ascii="Kartika" w:hAnsi="Kartika" w:cs="Kartika"/>
          <w:sz w:val="19"/>
          <w:szCs w:val="19"/>
        </w:rPr>
        <w:t>pregoeira</w:t>
      </w:r>
      <w:r w:rsidRPr="008F438D">
        <w:rPr>
          <w:rFonts w:ascii="Kartika" w:hAnsi="Kartika" w:cs="Kartika"/>
          <w:sz w:val="19"/>
          <w:szCs w:val="19"/>
        </w:rPr>
        <w:t xml:space="preserve"> adjudicar o objeto à vencedora.</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10.3. O acolhimento do recurso importará a invalidação apenas dos atos insuscetíveis de aproveitamento.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10.4. Decididos os recursos e constatada a regularidade dos atos procedimentais, a Autoridade Competente do FUNDO MUNICIPAL DE SAÚDE DE </w:t>
      </w:r>
      <w:r w:rsidR="004C6E81" w:rsidRPr="008F438D">
        <w:rPr>
          <w:rFonts w:ascii="Kartika" w:hAnsi="Kartika" w:cs="Kartika"/>
          <w:sz w:val="19"/>
          <w:szCs w:val="19"/>
        </w:rPr>
        <w:t>BANDEIRANTE</w:t>
      </w:r>
      <w:r w:rsidRPr="008F438D">
        <w:rPr>
          <w:rFonts w:ascii="Kartika" w:hAnsi="Kartika" w:cs="Kartika"/>
          <w:sz w:val="19"/>
          <w:szCs w:val="19"/>
        </w:rPr>
        <w:t xml:space="preserve"> poderá homologar este procedimento de licitação e determinar a contratação com a licitante vencedora.</w:t>
      </w:r>
    </w:p>
    <w:p w:rsidR="00E307F8" w:rsidRPr="008F438D" w:rsidRDefault="00E307F8" w:rsidP="00E307F8">
      <w:pPr>
        <w:jc w:val="both"/>
        <w:rPr>
          <w:rFonts w:ascii="Kartika" w:hAnsi="Kartika" w:cs="Kartika"/>
          <w:sz w:val="19"/>
          <w:szCs w:val="19"/>
        </w:rPr>
      </w:pPr>
    </w:p>
    <w:p w:rsidR="00E307F8" w:rsidRPr="008F438D" w:rsidRDefault="00E307F8" w:rsidP="00A060B6">
      <w:pPr>
        <w:jc w:val="center"/>
        <w:rPr>
          <w:rFonts w:ascii="Kartika" w:hAnsi="Kartika" w:cs="Kartika"/>
          <w:b/>
          <w:bCs/>
          <w:sz w:val="19"/>
          <w:szCs w:val="19"/>
        </w:rPr>
      </w:pPr>
      <w:r w:rsidRPr="008F438D">
        <w:rPr>
          <w:rFonts w:ascii="Kartika" w:hAnsi="Kartika" w:cs="Kartika"/>
          <w:b/>
          <w:bCs/>
          <w:sz w:val="19"/>
          <w:szCs w:val="19"/>
        </w:rPr>
        <w:t>11 – DAS PENALIDADES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11.1 – Se o licitante vencedor descumprir as condições deste Pregão ficará sujeito às penalidades estabelecidas nas Leis n.º 10.520/02 e 8.666/93.</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11.2 – Nos termos do artigo 87 da Lei 8.666/93, pela inexecução total ou parcial deste Pregão, o FUNDO MUNICIPAL DE SAÚDE DE </w:t>
      </w:r>
      <w:r w:rsidR="004C6E81" w:rsidRPr="008F438D">
        <w:rPr>
          <w:rFonts w:ascii="Kartika" w:hAnsi="Kartika" w:cs="Kartika"/>
          <w:sz w:val="19"/>
          <w:szCs w:val="19"/>
        </w:rPr>
        <w:t>BANDEIRANTE</w:t>
      </w:r>
      <w:r w:rsidRPr="008F438D">
        <w:rPr>
          <w:rFonts w:ascii="Kartika" w:hAnsi="Kartika" w:cs="Kartika"/>
          <w:sz w:val="19"/>
          <w:szCs w:val="19"/>
        </w:rPr>
        <w:t>, poderá aplicar à empresa vencedora, as seguintes penalidades:</w:t>
      </w:r>
    </w:p>
    <w:p w:rsidR="00E307F8" w:rsidRPr="008F438D" w:rsidRDefault="00E307F8" w:rsidP="00E307F8">
      <w:pPr>
        <w:numPr>
          <w:ilvl w:val="0"/>
          <w:numId w:val="3"/>
        </w:numPr>
        <w:overflowPunct/>
        <w:autoSpaceDE/>
        <w:adjustRightInd/>
        <w:jc w:val="both"/>
        <w:rPr>
          <w:rFonts w:ascii="Kartika" w:hAnsi="Kartika" w:cs="Kartika"/>
          <w:sz w:val="19"/>
          <w:szCs w:val="19"/>
        </w:rPr>
      </w:pPr>
      <w:r w:rsidRPr="008F438D">
        <w:rPr>
          <w:rFonts w:ascii="Kartika" w:hAnsi="Kartika" w:cs="Kartika"/>
          <w:sz w:val="19"/>
          <w:szCs w:val="19"/>
        </w:rPr>
        <w:t>Advertência;</w:t>
      </w:r>
    </w:p>
    <w:p w:rsidR="00E307F8" w:rsidRPr="008F438D" w:rsidRDefault="00E307F8" w:rsidP="00E307F8">
      <w:pPr>
        <w:numPr>
          <w:ilvl w:val="0"/>
          <w:numId w:val="3"/>
        </w:numPr>
        <w:overflowPunct/>
        <w:autoSpaceDE/>
        <w:adjustRightInd/>
        <w:jc w:val="both"/>
        <w:rPr>
          <w:rFonts w:ascii="Kartika" w:hAnsi="Kartika" w:cs="Kartika"/>
          <w:sz w:val="19"/>
          <w:szCs w:val="19"/>
        </w:rPr>
      </w:pPr>
      <w:r w:rsidRPr="008F438D">
        <w:rPr>
          <w:rFonts w:ascii="Kartika" w:hAnsi="Kartika" w:cs="Kartika"/>
          <w:sz w:val="19"/>
          <w:szCs w:val="19"/>
        </w:rPr>
        <w:t>Multa de 10% (dez por cento) sobre o valor da proposta;</w:t>
      </w:r>
    </w:p>
    <w:p w:rsidR="00E307F8" w:rsidRPr="008F438D" w:rsidRDefault="00E307F8" w:rsidP="00E307F8">
      <w:pPr>
        <w:numPr>
          <w:ilvl w:val="0"/>
          <w:numId w:val="3"/>
        </w:numPr>
        <w:overflowPunct/>
        <w:autoSpaceDE/>
        <w:adjustRightInd/>
        <w:jc w:val="both"/>
        <w:rPr>
          <w:rFonts w:ascii="Kartika" w:hAnsi="Kartika" w:cs="Kartika"/>
          <w:sz w:val="19"/>
          <w:szCs w:val="19"/>
        </w:rPr>
      </w:pPr>
      <w:r w:rsidRPr="008F438D">
        <w:rPr>
          <w:rFonts w:ascii="Kartika" w:hAnsi="Kartika" w:cs="Kartika"/>
          <w:sz w:val="19"/>
          <w:szCs w:val="19"/>
        </w:rPr>
        <w:t>Suspensão de contratar com Administração Pública por até 02 anos.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11.3 – Nos termos do artigo 7º da Lei n.º 10.520/02, se o licitante, convocado dentro do prazo de validade de sua proposta, assinar o Contrato, deixar de entregar </w:t>
      </w:r>
      <w:r w:rsidRPr="008F438D">
        <w:rPr>
          <w:rFonts w:ascii="Kartika" w:hAnsi="Kartika" w:cs="Kartika"/>
          <w:sz w:val="19"/>
          <w:szCs w:val="19"/>
        </w:rPr>
        <w:lastRenderedPageBreak/>
        <w:t xml:space="preserve">ou apresentar documentação falsa exigida para o certame, ensejar o retardamento da execução do seu objeto, não mantiver a proposta, falhar ou fraudar na execução do objeto, comportar-se de modo inidôneo ou cometer </w:t>
      </w:r>
      <w:r w:rsidR="00F75AA4" w:rsidRPr="008F438D">
        <w:rPr>
          <w:rFonts w:ascii="Kartika" w:hAnsi="Kartika" w:cs="Kartika"/>
          <w:sz w:val="19"/>
          <w:szCs w:val="19"/>
        </w:rPr>
        <w:t>fraude fiscal garantida</w:t>
      </w:r>
      <w:r w:rsidRPr="008F438D">
        <w:rPr>
          <w:rFonts w:ascii="Kartika" w:hAnsi="Kartika" w:cs="Kartika"/>
          <w:sz w:val="19"/>
          <w:szCs w:val="19"/>
        </w:rPr>
        <w:t xml:space="preserve"> o direito prévio de citação e da ampla defesa, ficará impedido de licitar e contratar com o Município/Fundo Municipal de </w:t>
      </w:r>
      <w:r w:rsidR="00F75AA4" w:rsidRPr="008F438D">
        <w:rPr>
          <w:rFonts w:ascii="Kartika" w:hAnsi="Kartika" w:cs="Kartika"/>
          <w:sz w:val="19"/>
          <w:szCs w:val="19"/>
        </w:rPr>
        <w:t>Saúde</w:t>
      </w:r>
      <w:r w:rsidRPr="008F438D">
        <w:rPr>
          <w:rFonts w:ascii="Kartika" w:hAnsi="Kartika" w:cs="Kartika"/>
          <w:sz w:val="19"/>
          <w:szCs w:val="19"/>
        </w:rPr>
        <w:t xml:space="preserve"> de </w:t>
      </w:r>
      <w:r w:rsidR="004C6E81" w:rsidRPr="008F438D">
        <w:rPr>
          <w:rFonts w:ascii="Kartika" w:hAnsi="Kartika" w:cs="Kartika"/>
          <w:sz w:val="19"/>
          <w:szCs w:val="19"/>
        </w:rPr>
        <w:t>Bandeirante</w:t>
      </w:r>
      <w:r w:rsidRPr="008F438D">
        <w:rPr>
          <w:rFonts w:ascii="Kartika" w:hAnsi="Kartika" w:cs="Kartika"/>
          <w:sz w:val="19"/>
          <w:szCs w:val="19"/>
        </w:rPr>
        <w:t xml:space="preserve">, pelo prazo de até </w:t>
      </w:r>
      <w:r w:rsidR="00F75AA4" w:rsidRPr="008F438D">
        <w:rPr>
          <w:rFonts w:ascii="Kartika" w:hAnsi="Kartika" w:cs="Kartika"/>
          <w:sz w:val="19"/>
          <w:szCs w:val="19"/>
        </w:rPr>
        <w:t>0</w:t>
      </w:r>
      <w:r w:rsidRPr="008F438D">
        <w:rPr>
          <w:rFonts w:ascii="Kartika" w:hAnsi="Kartika" w:cs="Kartika"/>
          <w:sz w:val="19"/>
          <w:szCs w:val="19"/>
        </w:rPr>
        <w:t>5 (cinco) anos, enquanto perdurarem os motivos determinantes da punição ou até que seja promovida a reabilitação perante a própria autoridade que aplicou a penalidade.</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130990" w:rsidRPr="008F438D" w:rsidRDefault="00E307F8" w:rsidP="008F438D">
      <w:pPr>
        <w:jc w:val="both"/>
        <w:rPr>
          <w:rFonts w:ascii="Kartika" w:hAnsi="Kartika" w:cs="Kartika"/>
          <w:sz w:val="19"/>
          <w:szCs w:val="19"/>
        </w:rPr>
      </w:pPr>
      <w:r w:rsidRPr="008F438D">
        <w:rPr>
          <w:rFonts w:ascii="Kartika" w:hAnsi="Kartika" w:cs="Kartika"/>
          <w:sz w:val="19"/>
          <w:szCs w:val="19"/>
        </w:rPr>
        <w:t xml:space="preserve">11.5 – Nenhum pagamento será processado à proponente penalizada, sem que antes, este tenha pago ou lhe </w:t>
      </w:r>
      <w:r w:rsidR="008F438D">
        <w:rPr>
          <w:rFonts w:ascii="Kartika" w:hAnsi="Kartika" w:cs="Kartika"/>
          <w:sz w:val="19"/>
          <w:szCs w:val="19"/>
        </w:rPr>
        <w:t xml:space="preserve">seja relevada a multa imposta. </w:t>
      </w:r>
    </w:p>
    <w:p w:rsidR="00130990" w:rsidRPr="008F438D" w:rsidRDefault="00130990" w:rsidP="00A060B6">
      <w:pPr>
        <w:jc w:val="center"/>
        <w:outlineLvl w:val="0"/>
        <w:rPr>
          <w:rFonts w:ascii="Kartika" w:hAnsi="Kartika" w:cs="Kartika"/>
          <w:b/>
          <w:sz w:val="19"/>
          <w:szCs w:val="19"/>
        </w:rPr>
      </w:pPr>
    </w:p>
    <w:p w:rsidR="00E307F8" w:rsidRPr="008F438D" w:rsidRDefault="00E307F8" w:rsidP="00A060B6">
      <w:pPr>
        <w:jc w:val="center"/>
        <w:outlineLvl w:val="0"/>
        <w:rPr>
          <w:rFonts w:ascii="Kartika" w:hAnsi="Kartika" w:cs="Kartika"/>
          <w:b/>
          <w:sz w:val="19"/>
          <w:szCs w:val="19"/>
        </w:rPr>
      </w:pPr>
      <w:r w:rsidRPr="008F438D">
        <w:rPr>
          <w:rFonts w:ascii="Kartika" w:hAnsi="Kartika" w:cs="Kartika"/>
          <w:b/>
          <w:sz w:val="19"/>
          <w:szCs w:val="19"/>
        </w:rPr>
        <w:t>12. DA DESPESA</w:t>
      </w:r>
    </w:p>
    <w:p w:rsidR="00E307F8" w:rsidRPr="008F438D" w:rsidRDefault="00E307F8" w:rsidP="00E307F8">
      <w:pPr>
        <w:jc w:val="both"/>
        <w:rPr>
          <w:rFonts w:ascii="Kartika" w:hAnsi="Kartika" w:cs="Kartika"/>
          <w:b/>
          <w:bCs/>
          <w:sz w:val="19"/>
          <w:szCs w:val="19"/>
        </w:rPr>
      </w:pPr>
      <w:r w:rsidRPr="008F438D">
        <w:rPr>
          <w:rFonts w:ascii="Kartika" w:hAnsi="Kartika" w:cs="Kartika"/>
          <w:sz w:val="19"/>
          <w:szCs w:val="19"/>
        </w:rPr>
        <w:t xml:space="preserve">12.1. As despesas decorrentes da execução do objeto do presente Edital correrão à conta de recursos do orçamento do MUNICÍPIO DE </w:t>
      </w:r>
      <w:r w:rsidR="004C6E81" w:rsidRPr="008F438D">
        <w:rPr>
          <w:rFonts w:ascii="Kartika" w:hAnsi="Kartika" w:cs="Kartika"/>
          <w:sz w:val="19"/>
          <w:szCs w:val="19"/>
        </w:rPr>
        <w:t>BANDEIRANTE</w:t>
      </w:r>
      <w:r w:rsidRPr="008F438D">
        <w:rPr>
          <w:rFonts w:ascii="Kartika" w:hAnsi="Kartika" w:cs="Kartika"/>
          <w:sz w:val="19"/>
          <w:szCs w:val="19"/>
        </w:rPr>
        <w:t xml:space="preserve">/ FUNDO MUNICIPAL DE SAÚDE DE </w:t>
      </w:r>
      <w:r w:rsidR="004C6E81" w:rsidRPr="008F438D">
        <w:rPr>
          <w:rFonts w:ascii="Kartika" w:hAnsi="Kartika" w:cs="Kartika"/>
          <w:sz w:val="19"/>
          <w:szCs w:val="19"/>
        </w:rPr>
        <w:t>BANDEIRANTE</w:t>
      </w:r>
      <w:r w:rsidRPr="008F438D">
        <w:rPr>
          <w:rFonts w:ascii="Kartika" w:hAnsi="Kartika" w:cs="Kartika"/>
          <w:sz w:val="19"/>
          <w:szCs w:val="19"/>
        </w:rPr>
        <w:t xml:space="preserve">, para o exercício de </w:t>
      </w:r>
      <w:r w:rsidR="00DE4C18" w:rsidRPr="008F438D">
        <w:rPr>
          <w:rFonts w:ascii="Kartika" w:hAnsi="Kartika" w:cs="Kartika"/>
          <w:sz w:val="19"/>
          <w:szCs w:val="19"/>
        </w:rPr>
        <w:t>2014</w:t>
      </w:r>
      <w:r w:rsidRPr="008F438D">
        <w:rPr>
          <w:rFonts w:ascii="Kartika" w:hAnsi="Kartika" w:cs="Kartika"/>
          <w:sz w:val="19"/>
          <w:szCs w:val="19"/>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1111"/>
        <w:gridCol w:w="1533"/>
        <w:gridCol w:w="2579"/>
        <w:gridCol w:w="2425"/>
      </w:tblGrid>
      <w:tr w:rsidR="001968DD" w:rsidRPr="008F438D" w:rsidTr="00130990">
        <w:tc>
          <w:tcPr>
            <w:tcW w:w="1011" w:type="dxa"/>
            <w:tcBorders>
              <w:top w:val="single" w:sz="4" w:space="0" w:color="000000"/>
              <w:left w:val="single" w:sz="4" w:space="0" w:color="000000"/>
              <w:bottom w:val="single" w:sz="4" w:space="0" w:color="000000"/>
              <w:right w:val="single" w:sz="4" w:space="0" w:color="000000"/>
            </w:tcBorders>
            <w:hideMark/>
          </w:tcPr>
          <w:p w:rsidR="001968DD" w:rsidRPr="008F438D" w:rsidRDefault="001968DD" w:rsidP="00130990">
            <w:pPr>
              <w:jc w:val="center"/>
              <w:outlineLvl w:val="0"/>
              <w:rPr>
                <w:rFonts w:ascii="Arial Narrow" w:eastAsia="Calibri" w:hAnsi="Arial Narrow" w:cs="Arial"/>
                <w:b/>
                <w:sz w:val="19"/>
                <w:szCs w:val="19"/>
              </w:rPr>
            </w:pPr>
            <w:r w:rsidRPr="008F438D">
              <w:rPr>
                <w:rFonts w:ascii="Arial Narrow" w:hAnsi="Arial Narrow" w:cs="Arial"/>
                <w:b/>
                <w:sz w:val="19"/>
                <w:szCs w:val="19"/>
              </w:rPr>
              <w:t>Ano</w:t>
            </w:r>
          </w:p>
        </w:tc>
        <w:tc>
          <w:tcPr>
            <w:tcW w:w="1141" w:type="dxa"/>
            <w:tcBorders>
              <w:top w:val="single" w:sz="4" w:space="0" w:color="000000"/>
              <w:left w:val="single" w:sz="4" w:space="0" w:color="000000"/>
              <w:bottom w:val="single" w:sz="4" w:space="0" w:color="000000"/>
              <w:right w:val="single" w:sz="4" w:space="0" w:color="000000"/>
            </w:tcBorders>
            <w:hideMark/>
          </w:tcPr>
          <w:p w:rsidR="001968DD" w:rsidRPr="008F438D" w:rsidRDefault="001968DD" w:rsidP="00130990">
            <w:pPr>
              <w:jc w:val="center"/>
              <w:outlineLvl w:val="0"/>
              <w:rPr>
                <w:rFonts w:ascii="Arial Narrow" w:eastAsia="Calibri" w:hAnsi="Arial Narrow" w:cs="Arial"/>
                <w:b/>
                <w:sz w:val="19"/>
                <w:szCs w:val="19"/>
              </w:rPr>
            </w:pPr>
            <w:r w:rsidRPr="008F438D">
              <w:rPr>
                <w:rFonts w:ascii="Arial Narrow" w:hAnsi="Arial Narrow" w:cs="Arial"/>
                <w:b/>
                <w:sz w:val="19"/>
                <w:szCs w:val="19"/>
              </w:rPr>
              <w:t>Despesa</w:t>
            </w:r>
          </w:p>
        </w:tc>
        <w:tc>
          <w:tcPr>
            <w:tcW w:w="1594" w:type="dxa"/>
            <w:tcBorders>
              <w:top w:val="single" w:sz="4" w:space="0" w:color="000000"/>
              <w:left w:val="single" w:sz="4" w:space="0" w:color="000000"/>
              <w:bottom w:val="single" w:sz="4" w:space="0" w:color="000000"/>
              <w:right w:val="single" w:sz="4" w:space="0" w:color="000000"/>
            </w:tcBorders>
            <w:hideMark/>
          </w:tcPr>
          <w:p w:rsidR="001968DD" w:rsidRPr="008F438D" w:rsidRDefault="001968DD" w:rsidP="00130990">
            <w:pPr>
              <w:jc w:val="center"/>
              <w:outlineLvl w:val="0"/>
              <w:rPr>
                <w:rFonts w:ascii="Arial Narrow" w:eastAsia="Calibri" w:hAnsi="Arial Narrow" w:cs="Arial"/>
                <w:b/>
                <w:sz w:val="19"/>
                <w:szCs w:val="19"/>
              </w:rPr>
            </w:pPr>
            <w:r w:rsidRPr="008F438D">
              <w:rPr>
                <w:rFonts w:ascii="Arial Narrow" w:hAnsi="Arial Narrow" w:cs="Arial"/>
                <w:b/>
                <w:sz w:val="19"/>
                <w:szCs w:val="19"/>
              </w:rPr>
              <w:t>Recursos</w:t>
            </w:r>
          </w:p>
        </w:tc>
        <w:tc>
          <w:tcPr>
            <w:tcW w:w="2735" w:type="dxa"/>
            <w:tcBorders>
              <w:top w:val="single" w:sz="4" w:space="0" w:color="000000"/>
              <w:left w:val="single" w:sz="4" w:space="0" w:color="000000"/>
              <w:bottom w:val="single" w:sz="4" w:space="0" w:color="000000"/>
              <w:right w:val="single" w:sz="4" w:space="0" w:color="000000"/>
            </w:tcBorders>
            <w:hideMark/>
          </w:tcPr>
          <w:p w:rsidR="001968DD" w:rsidRPr="008F438D" w:rsidRDefault="001968DD" w:rsidP="00130990">
            <w:pPr>
              <w:jc w:val="center"/>
              <w:outlineLvl w:val="0"/>
              <w:rPr>
                <w:rFonts w:ascii="Arial Narrow" w:eastAsia="Calibri" w:hAnsi="Arial Narrow" w:cs="Arial"/>
                <w:b/>
                <w:sz w:val="19"/>
                <w:szCs w:val="19"/>
              </w:rPr>
            </w:pPr>
            <w:r w:rsidRPr="008F438D">
              <w:rPr>
                <w:rFonts w:ascii="Arial Narrow" w:hAnsi="Arial Narrow" w:cs="Arial"/>
                <w:b/>
                <w:sz w:val="19"/>
                <w:szCs w:val="19"/>
              </w:rPr>
              <w:t>Funcional / Complemento</w:t>
            </w:r>
          </w:p>
        </w:tc>
        <w:tc>
          <w:tcPr>
            <w:tcW w:w="2591" w:type="dxa"/>
            <w:tcBorders>
              <w:top w:val="single" w:sz="4" w:space="0" w:color="000000"/>
              <w:left w:val="single" w:sz="4" w:space="0" w:color="000000"/>
              <w:bottom w:val="single" w:sz="4" w:space="0" w:color="000000"/>
              <w:right w:val="single" w:sz="4" w:space="0" w:color="000000"/>
            </w:tcBorders>
            <w:hideMark/>
          </w:tcPr>
          <w:p w:rsidR="001968DD" w:rsidRPr="008F438D" w:rsidRDefault="001968DD" w:rsidP="00130990">
            <w:pPr>
              <w:jc w:val="center"/>
              <w:outlineLvl w:val="0"/>
              <w:rPr>
                <w:rFonts w:ascii="Arial Narrow" w:eastAsia="Calibri" w:hAnsi="Arial Narrow" w:cs="Arial"/>
                <w:b/>
                <w:sz w:val="19"/>
                <w:szCs w:val="19"/>
              </w:rPr>
            </w:pPr>
            <w:r w:rsidRPr="008F438D">
              <w:rPr>
                <w:rFonts w:ascii="Arial Narrow" w:hAnsi="Arial Narrow" w:cs="Arial"/>
                <w:b/>
                <w:sz w:val="19"/>
                <w:szCs w:val="19"/>
              </w:rPr>
              <w:t>Valor Bloqueado</w:t>
            </w:r>
          </w:p>
        </w:tc>
      </w:tr>
      <w:tr w:rsidR="001968DD" w:rsidRPr="008F438D" w:rsidTr="00130990">
        <w:tc>
          <w:tcPr>
            <w:tcW w:w="1011" w:type="dxa"/>
            <w:tcBorders>
              <w:top w:val="single" w:sz="4" w:space="0" w:color="000000"/>
              <w:left w:val="single" w:sz="4" w:space="0" w:color="000000"/>
              <w:bottom w:val="single" w:sz="4" w:space="0" w:color="000000"/>
              <w:right w:val="single" w:sz="4" w:space="0" w:color="000000"/>
            </w:tcBorders>
            <w:hideMark/>
          </w:tcPr>
          <w:p w:rsidR="001968DD" w:rsidRPr="008F438D" w:rsidRDefault="001968DD" w:rsidP="00130990">
            <w:pPr>
              <w:jc w:val="center"/>
              <w:rPr>
                <w:rFonts w:ascii="Arial Narrow" w:eastAsia="Calibri" w:hAnsi="Arial Narrow" w:cs="Arial"/>
                <w:color w:val="000000"/>
                <w:sz w:val="19"/>
                <w:szCs w:val="19"/>
              </w:rPr>
            </w:pPr>
            <w:r w:rsidRPr="008F438D">
              <w:rPr>
                <w:rFonts w:ascii="Arial Narrow" w:hAnsi="Arial Narrow" w:cs="Arial"/>
                <w:color w:val="000000"/>
                <w:sz w:val="19"/>
                <w:szCs w:val="19"/>
              </w:rPr>
              <w:t>2014</w:t>
            </w:r>
          </w:p>
        </w:tc>
        <w:tc>
          <w:tcPr>
            <w:tcW w:w="1141" w:type="dxa"/>
            <w:tcBorders>
              <w:top w:val="single" w:sz="4" w:space="0" w:color="000000"/>
              <w:left w:val="single" w:sz="4" w:space="0" w:color="000000"/>
              <w:bottom w:val="single" w:sz="4" w:space="0" w:color="000000"/>
              <w:right w:val="single" w:sz="4" w:space="0" w:color="000000"/>
            </w:tcBorders>
          </w:tcPr>
          <w:p w:rsidR="001968DD" w:rsidRPr="008F438D" w:rsidRDefault="001968DD" w:rsidP="00130990">
            <w:pPr>
              <w:jc w:val="center"/>
              <w:rPr>
                <w:rFonts w:ascii="Arial Narrow" w:eastAsia="Calibri" w:hAnsi="Arial Narrow" w:cs="Arial"/>
                <w:color w:val="000000"/>
                <w:sz w:val="19"/>
                <w:szCs w:val="19"/>
              </w:rPr>
            </w:pPr>
            <w:r w:rsidRPr="008F438D">
              <w:rPr>
                <w:rFonts w:ascii="Arial Narrow" w:eastAsia="Calibri" w:hAnsi="Arial Narrow" w:cs="Arial"/>
                <w:color w:val="000000"/>
                <w:sz w:val="19"/>
                <w:szCs w:val="19"/>
              </w:rPr>
              <w:t>27</w:t>
            </w:r>
          </w:p>
        </w:tc>
        <w:tc>
          <w:tcPr>
            <w:tcW w:w="1594" w:type="dxa"/>
            <w:tcBorders>
              <w:top w:val="single" w:sz="4" w:space="0" w:color="000000"/>
              <w:left w:val="single" w:sz="4" w:space="0" w:color="000000"/>
              <w:bottom w:val="single" w:sz="4" w:space="0" w:color="000000"/>
              <w:right w:val="single" w:sz="4" w:space="0" w:color="000000"/>
            </w:tcBorders>
          </w:tcPr>
          <w:p w:rsidR="001968DD" w:rsidRPr="008F438D" w:rsidRDefault="001968DD" w:rsidP="001968DD">
            <w:pPr>
              <w:jc w:val="center"/>
              <w:rPr>
                <w:rFonts w:ascii="Arial Narrow" w:eastAsia="Calibri" w:hAnsi="Arial Narrow" w:cs="Arial"/>
                <w:color w:val="000000"/>
                <w:sz w:val="19"/>
                <w:szCs w:val="19"/>
              </w:rPr>
            </w:pPr>
            <w:r w:rsidRPr="008F438D">
              <w:rPr>
                <w:rFonts w:ascii="Arial Narrow" w:eastAsia="Calibri" w:hAnsi="Arial Narrow" w:cs="Arial"/>
                <w:color w:val="000000"/>
                <w:sz w:val="19"/>
                <w:szCs w:val="19"/>
              </w:rPr>
              <w:t>1065(MAC)</w:t>
            </w:r>
          </w:p>
        </w:tc>
        <w:tc>
          <w:tcPr>
            <w:tcW w:w="2735" w:type="dxa"/>
            <w:tcBorders>
              <w:top w:val="single" w:sz="4" w:space="0" w:color="000000"/>
              <w:left w:val="single" w:sz="4" w:space="0" w:color="000000"/>
              <w:bottom w:val="single" w:sz="4" w:space="0" w:color="000000"/>
              <w:right w:val="single" w:sz="4" w:space="0" w:color="000000"/>
            </w:tcBorders>
          </w:tcPr>
          <w:p w:rsidR="001968DD" w:rsidRPr="008F438D" w:rsidRDefault="00CB5B65" w:rsidP="00CB5B65">
            <w:pPr>
              <w:jc w:val="center"/>
              <w:rPr>
                <w:rFonts w:ascii="Arial Narrow" w:eastAsia="Calibri" w:hAnsi="Arial Narrow" w:cs="Arial"/>
                <w:sz w:val="19"/>
                <w:szCs w:val="19"/>
                <w:highlight w:val="yellow"/>
              </w:rPr>
            </w:pPr>
            <w:r w:rsidRPr="008F438D">
              <w:rPr>
                <w:rFonts w:ascii="Arial Narrow" w:eastAsia="Calibri" w:hAnsi="Arial Narrow" w:cs="Arial"/>
                <w:sz w:val="19"/>
                <w:szCs w:val="19"/>
              </w:rPr>
              <w:t>3.3.90.39</w:t>
            </w:r>
            <w:r w:rsidR="001968DD" w:rsidRPr="008F438D">
              <w:rPr>
                <w:rFonts w:ascii="Arial Narrow" w:eastAsia="Calibri" w:hAnsi="Arial Narrow" w:cs="Arial"/>
                <w:sz w:val="19"/>
                <w:szCs w:val="19"/>
              </w:rPr>
              <w:t>.</w:t>
            </w:r>
            <w:r w:rsidRPr="008F438D">
              <w:rPr>
                <w:rFonts w:ascii="Arial Narrow" w:eastAsia="Calibri" w:hAnsi="Arial Narrow" w:cs="Arial"/>
                <w:sz w:val="19"/>
                <w:szCs w:val="19"/>
              </w:rPr>
              <w:t>99</w:t>
            </w:r>
          </w:p>
        </w:tc>
        <w:tc>
          <w:tcPr>
            <w:tcW w:w="2591" w:type="dxa"/>
            <w:tcBorders>
              <w:top w:val="single" w:sz="4" w:space="0" w:color="000000"/>
              <w:left w:val="single" w:sz="4" w:space="0" w:color="000000"/>
              <w:bottom w:val="single" w:sz="4" w:space="0" w:color="000000"/>
              <w:right w:val="single" w:sz="4" w:space="0" w:color="000000"/>
            </w:tcBorders>
          </w:tcPr>
          <w:p w:rsidR="001968DD" w:rsidRPr="008F438D" w:rsidRDefault="001968DD" w:rsidP="00130990">
            <w:pPr>
              <w:jc w:val="center"/>
              <w:rPr>
                <w:rFonts w:ascii="Arial Narrow" w:eastAsia="Calibri" w:hAnsi="Arial Narrow" w:cs="Arial"/>
                <w:sz w:val="19"/>
                <w:szCs w:val="19"/>
              </w:rPr>
            </w:pPr>
            <w:r w:rsidRPr="008F438D">
              <w:rPr>
                <w:rFonts w:ascii="Arial Narrow" w:eastAsia="Calibri" w:hAnsi="Arial Narrow" w:cs="Arial"/>
                <w:sz w:val="19"/>
                <w:szCs w:val="19"/>
              </w:rPr>
              <w:t>16.150,00</w:t>
            </w:r>
          </w:p>
        </w:tc>
      </w:tr>
      <w:tr w:rsidR="001968DD" w:rsidRPr="008F438D" w:rsidTr="00130990">
        <w:tc>
          <w:tcPr>
            <w:tcW w:w="1011" w:type="dxa"/>
            <w:tcBorders>
              <w:top w:val="single" w:sz="4" w:space="0" w:color="000000"/>
              <w:left w:val="single" w:sz="4" w:space="0" w:color="000000"/>
              <w:bottom w:val="single" w:sz="4" w:space="0" w:color="000000"/>
              <w:right w:val="single" w:sz="4" w:space="0" w:color="000000"/>
            </w:tcBorders>
            <w:hideMark/>
          </w:tcPr>
          <w:p w:rsidR="001968DD" w:rsidRPr="008F438D" w:rsidRDefault="001968DD" w:rsidP="00130990">
            <w:pPr>
              <w:jc w:val="center"/>
              <w:rPr>
                <w:rFonts w:ascii="Arial Narrow" w:eastAsia="Calibri" w:hAnsi="Arial Narrow" w:cs="Arial"/>
                <w:color w:val="000000"/>
                <w:sz w:val="19"/>
                <w:szCs w:val="19"/>
              </w:rPr>
            </w:pPr>
            <w:r w:rsidRPr="008F438D">
              <w:rPr>
                <w:rFonts w:ascii="Arial Narrow" w:hAnsi="Arial Narrow" w:cs="Arial"/>
                <w:color w:val="000000"/>
                <w:sz w:val="19"/>
                <w:szCs w:val="19"/>
              </w:rPr>
              <w:t>2015</w:t>
            </w:r>
          </w:p>
        </w:tc>
        <w:tc>
          <w:tcPr>
            <w:tcW w:w="1141" w:type="dxa"/>
            <w:tcBorders>
              <w:top w:val="single" w:sz="4" w:space="0" w:color="000000"/>
              <w:left w:val="single" w:sz="4" w:space="0" w:color="000000"/>
              <w:bottom w:val="single" w:sz="4" w:space="0" w:color="000000"/>
              <w:right w:val="single" w:sz="4" w:space="0" w:color="000000"/>
            </w:tcBorders>
          </w:tcPr>
          <w:p w:rsidR="001968DD" w:rsidRPr="008F438D" w:rsidRDefault="001968DD" w:rsidP="00130990">
            <w:pPr>
              <w:jc w:val="center"/>
              <w:rPr>
                <w:rFonts w:ascii="Arial Narrow" w:eastAsia="Calibri" w:hAnsi="Arial Narrow" w:cs="Arial"/>
                <w:color w:val="000000"/>
                <w:sz w:val="19"/>
                <w:szCs w:val="19"/>
              </w:rPr>
            </w:pPr>
            <w:r w:rsidRPr="008F438D">
              <w:rPr>
                <w:rFonts w:ascii="Arial Narrow" w:eastAsia="Calibri" w:hAnsi="Arial Narrow" w:cs="Arial"/>
                <w:color w:val="000000"/>
                <w:sz w:val="19"/>
                <w:szCs w:val="19"/>
              </w:rPr>
              <w:t>?</w:t>
            </w:r>
          </w:p>
        </w:tc>
        <w:tc>
          <w:tcPr>
            <w:tcW w:w="1594" w:type="dxa"/>
            <w:tcBorders>
              <w:top w:val="single" w:sz="4" w:space="0" w:color="000000"/>
              <w:left w:val="single" w:sz="4" w:space="0" w:color="000000"/>
              <w:bottom w:val="single" w:sz="4" w:space="0" w:color="000000"/>
              <w:right w:val="single" w:sz="4" w:space="0" w:color="000000"/>
            </w:tcBorders>
          </w:tcPr>
          <w:p w:rsidR="001968DD" w:rsidRPr="008F438D" w:rsidRDefault="001968DD" w:rsidP="001968DD">
            <w:pPr>
              <w:jc w:val="center"/>
              <w:rPr>
                <w:rFonts w:ascii="Arial Narrow" w:eastAsia="Calibri" w:hAnsi="Arial Narrow" w:cs="Arial"/>
                <w:color w:val="000000"/>
                <w:sz w:val="19"/>
                <w:szCs w:val="19"/>
              </w:rPr>
            </w:pPr>
            <w:r w:rsidRPr="008F438D">
              <w:rPr>
                <w:rFonts w:ascii="Arial Narrow" w:eastAsia="Calibri" w:hAnsi="Arial Narrow" w:cs="Arial"/>
                <w:color w:val="000000"/>
                <w:sz w:val="19"/>
                <w:szCs w:val="19"/>
              </w:rPr>
              <w:t>1065(MAC)</w:t>
            </w:r>
          </w:p>
        </w:tc>
        <w:tc>
          <w:tcPr>
            <w:tcW w:w="2735" w:type="dxa"/>
            <w:tcBorders>
              <w:top w:val="single" w:sz="4" w:space="0" w:color="000000"/>
              <w:left w:val="single" w:sz="4" w:space="0" w:color="000000"/>
              <w:bottom w:val="single" w:sz="4" w:space="0" w:color="000000"/>
              <w:right w:val="single" w:sz="4" w:space="0" w:color="000000"/>
            </w:tcBorders>
          </w:tcPr>
          <w:p w:rsidR="001968DD" w:rsidRPr="008F438D" w:rsidRDefault="00CB5B65" w:rsidP="00CB5B65">
            <w:pPr>
              <w:jc w:val="center"/>
              <w:rPr>
                <w:rFonts w:ascii="Arial Narrow" w:eastAsia="Calibri" w:hAnsi="Arial Narrow" w:cs="Arial"/>
                <w:sz w:val="19"/>
                <w:szCs w:val="19"/>
              </w:rPr>
            </w:pPr>
            <w:r w:rsidRPr="008F438D">
              <w:rPr>
                <w:rFonts w:ascii="Arial Narrow" w:eastAsia="Calibri" w:hAnsi="Arial Narrow" w:cs="Arial"/>
                <w:sz w:val="19"/>
                <w:szCs w:val="19"/>
              </w:rPr>
              <w:t>3.3.90.39</w:t>
            </w:r>
            <w:r w:rsidR="001968DD" w:rsidRPr="008F438D">
              <w:rPr>
                <w:rFonts w:ascii="Arial Narrow" w:eastAsia="Calibri" w:hAnsi="Arial Narrow" w:cs="Arial"/>
                <w:sz w:val="19"/>
                <w:szCs w:val="19"/>
              </w:rPr>
              <w:t>.</w:t>
            </w:r>
            <w:r w:rsidRPr="008F438D">
              <w:rPr>
                <w:rFonts w:ascii="Arial Narrow" w:eastAsia="Calibri" w:hAnsi="Arial Narrow" w:cs="Arial"/>
                <w:sz w:val="19"/>
                <w:szCs w:val="19"/>
              </w:rPr>
              <w:t>99</w:t>
            </w:r>
          </w:p>
        </w:tc>
        <w:tc>
          <w:tcPr>
            <w:tcW w:w="2591" w:type="dxa"/>
            <w:tcBorders>
              <w:top w:val="single" w:sz="4" w:space="0" w:color="000000"/>
              <w:left w:val="single" w:sz="4" w:space="0" w:color="000000"/>
              <w:bottom w:val="single" w:sz="4" w:space="0" w:color="000000"/>
              <w:right w:val="single" w:sz="4" w:space="0" w:color="000000"/>
            </w:tcBorders>
          </w:tcPr>
          <w:p w:rsidR="001968DD" w:rsidRPr="008F438D" w:rsidRDefault="00CB5B65" w:rsidP="00130990">
            <w:pPr>
              <w:jc w:val="center"/>
              <w:rPr>
                <w:rFonts w:ascii="Arial Narrow" w:eastAsia="Calibri" w:hAnsi="Arial Narrow" w:cs="Arial"/>
                <w:sz w:val="19"/>
                <w:szCs w:val="19"/>
              </w:rPr>
            </w:pPr>
            <w:r w:rsidRPr="008F438D">
              <w:rPr>
                <w:rFonts w:ascii="Arial Narrow" w:eastAsia="Calibri" w:hAnsi="Arial Narrow" w:cs="Arial"/>
                <w:sz w:val="19"/>
                <w:szCs w:val="19"/>
              </w:rPr>
              <w:t>73.880,00</w:t>
            </w:r>
          </w:p>
        </w:tc>
      </w:tr>
    </w:tbl>
    <w:p w:rsidR="00E307F8" w:rsidRPr="008F438D" w:rsidRDefault="005E6CF5" w:rsidP="005E6CF5">
      <w:pPr>
        <w:spacing w:after="120"/>
        <w:contextualSpacing/>
        <w:jc w:val="both"/>
        <w:rPr>
          <w:rFonts w:ascii="Arial Narrow" w:eastAsia="Calibri" w:hAnsi="Arial Narrow" w:cs="Arial"/>
          <w:color w:val="FF0000"/>
          <w:sz w:val="19"/>
          <w:szCs w:val="19"/>
        </w:rPr>
      </w:pPr>
      <w:r w:rsidRPr="008F438D">
        <w:rPr>
          <w:rFonts w:ascii="Arial Narrow" w:eastAsia="Calibri" w:hAnsi="Arial Narrow" w:cs="Arial"/>
          <w:color w:val="FF0000"/>
          <w:sz w:val="19"/>
          <w:szCs w:val="19"/>
        </w:rPr>
        <w:t xml:space="preserve">             </w:t>
      </w:r>
    </w:p>
    <w:p w:rsidR="00E307F8" w:rsidRPr="008F438D" w:rsidRDefault="00E307F8" w:rsidP="00A060B6">
      <w:pPr>
        <w:ind w:left="360" w:hanging="360"/>
        <w:jc w:val="center"/>
        <w:rPr>
          <w:rFonts w:ascii="Kartika" w:hAnsi="Kartika" w:cs="Kartika"/>
          <w:b/>
          <w:sz w:val="19"/>
          <w:szCs w:val="19"/>
        </w:rPr>
      </w:pPr>
      <w:r w:rsidRPr="008F438D">
        <w:rPr>
          <w:rFonts w:ascii="Kartika" w:hAnsi="Kartika" w:cs="Kartika"/>
          <w:b/>
          <w:bCs/>
          <w:sz w:val="19"/>
          <w:szCs w:val="19"/>
        </w:rPr>
        <w:t>13 - DA FORMA DE EXECUÇÃO DO OBJETO E PRAZOS</w:t>
      </w:r>
      <w:r w:rsidRPr="008F438D">
        <w:rPr>
          <w:rFonts w:ascii="Kartika" w:hAnsi="Kartika" w:cs="Kartika"/>
          <w:b/>
          <w:sz w:val="19"/>
          <w:szCs w:val="19"/>
        </w:rPr>
        <w:t>:</w:t>
      </w:r>
    </w:p>
    <w:p w:rsidR="00E307F8" w:rsidRPr="008F438D" w:rsidRDefault="00E307F8" w:rsidP="00E307F8">
      <w:pPr>
        <w:jc w:val="both"/>
        <w:rPr>
          <w:rFonts w:ascii="Kartika" w:hAnsi="Kartika" w:cs="Kartika"/>
          <w:bCs/>
          <w:sz w:val="19"/>
          <w:szCs w:val="19"/>
        </w:rPr>
      </w:pPr>
      <w:r w:rsidRPr="008F438D">
        <w:rPr>
          <w:rFonts w:ascii="Kartika" w:hAnsi="Kartika" w:cs="Kartika"/>
          <w:sz w:val="19"/>
          <w:szCs w:val="19"/>
        </w:rPr>
        <w:t xml:space="preserve">13.1 - </w:t>
      </w:r>
      <w:r w:rsidRPr="008F438D">
        <w:rPr>
          <w:rFonts w:ascii="Kartika" w:hAnsi="Kartika" w:cs="Kartika"/>
          <w:bCs/>
          <w:sz w:val="19"/>
          <w:szCs w:val="19"/>
        </w:rPr>
        <w:t xml:space="preserve">A realização do serviço de confecção de prótese ocorrerá a partir de encaminhamento dos profissionais do Fundo Municipal de Saúde, conforme a autorização da Secretaria Municipal de Saúde, dentro do período de vigência do Contrato a ser celebrado entre as partes. </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13.2 – Os serviços serão iniciados na data da assinatura do contrato, conforme a necessidade do CONTRATANTE, </w:t>
      </w:r>
      <w:r w:rsidR="002C0F39" w:rsidRPr="008F438D">
        <w:rPr>
          <w:rFonts w:ascii="Kartika" w:hAnsi="Kartika" w:cs="Kartika"/>
          <w:sz w:val="19"/>
          <w:szCs w:val="19"/>
        </w:rPr>
        <w:t xml:space="preserve">por um </w:t>
      </w:r>
      <w:r w:rsidR="007278CB" w:rsidRPr="008F438D">
        <w:rPr>
          <w:rFonts w:ascii="Kartika" w:hAnsi="Kartika" w:cs="Kartika"/>
          <w:sz w:val="19"/>
          <w:szCs w:val="19"/>
        </w:rPr>
        <w:t>período de 12</w:t>
      </w:r>
      <w:r w:rsidR="002C0F39" w:rsidRPr="008F438D">
        <w:rPr>
          <w:rFonts w:ascii="Kartika" w:hAnsi="Kartika" w:cs="Kartika"/>
          <w:sz w:val="19"/>
          <w:szCs w:val="19"/>
        </w:rPr>
        <w:t xml:space="preserve"> meses</w:t>
      </w:r>
      <w:r w:rsidRPr="008F438D">
        <w:rPr>
          <w:rFonts w:ascii="Kartika" w:hAnsi="Kartika" w:cs="Kartika"/>
          <w:sz w:val="19"/>
          <w:szCs w:val="19"/>
        </w:rPr>
        <w:t xml:space="preserve"> ou até esgotar a quantidade de contratada, podendo este prazo ser aditado e/ou prorrogado por período determinado na lei federal que rege a licitação e acordo entre as partes através de Termo Aditivo. </w:t>
      </w:r>
    </w:p>
    <w:p w:rsidR="00E307F8" w:rsidRPr="008F438D" w:rsidRDefault="00E307F8" w:rsidP="001E0F95">
      <w:pPr>
        <w:jc w:val="both"/>
        <w:rPr>
          <w:rFonts w:ascii="Kartika" w:hAnsi="Kartika" w:cs="Kartika"/>
          <w:sz w:val="19"/>
          <w:szCs w:val="19"/>
        </w:rPr>
      </w:pPr>
      <w:r w:rsidRPr="008F438D">
        <w:rPr>
          <w:rFonts w:ascii="Kartika" w:hAnsi="Kartika" w:cs="Kartika"/>
          <w:sz w:val="19"/>
          <w:szCs w:val="19"/>
        </w:rPr>
        <w:t xml:space="preserve">13.2.1 – Não haverá reajuste pelo período de 12 meses, </w:t>
      </w:r>
      <w:bookmarkStart w:id="1" w:name="OLE_LINK8"/>
      <w:bookmarkStart w:id="2" w:name="OLE_LINK7"/>
      <w:r w:rsidRPr="008F438D">
        <w:rPr>
          <w:rFonts w:ascii="Kartika" w:hAnsi="Kartika" w:cs="Kartika"/>
          <w:sz w:val="19"/>
          <w:szCs w:val="19"/>
        </w:rPr>
        <w:t xml:space="preserve">sendo que decorrido o prazo ocorrerá reajuste pelo IGPM acumulado nos últimos 12 meses.  </w:t>
      </w:r>
    </w:p>
    <w:bookmarkEnd w:id="1"/>
    <w:bookmarkEnd w:id="2"/>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13.3 - Poderá ocorrer revisão de preços a qualquer tempo a fim de </w:t>
      </w:r>
      <w:r w:rsidR="00964F9E" w:rsidRPr="008F438D">
        <w:rPr>
          <w:rFonts w:ascii="Kartika" w:hAnsi="Kartika" w:cs="Kartika"/>
          <w:sz w:val="19"/>
          <w:szCs w:val="19"/>
        </w:rPr>
        <w:t>reestabelecer</w:t>
      </w:r>
      <w:r w:rsidRPr="008F438D">
        <w:rPr>
          <w:rFonts w:ascii="Kartika" w:hAnsi="Kartika" w:cs="Kartika"/>
          <w:sz w:val="19"/>
          <w:szCs w:val="19"/>
        </w:rPr>
        <w:t xml:space="preserve"> o equilíbrio econômico-financeiro do contrato, sempre que sobrevirem fato</w:t>
      </w:r>
      <w:r w:rsidR="00964F9E" w:rsidRPr="008F438D">
        <w:rPr>
          <w:rFonts w:ascii="Kartika" w:hAnsi="Kartika" w:cs="Kartika"/>
          <w:sz w:val="19"/>
          <w:szCs w:val="19"/>
        </w:rPr>
        <w:t>s imprevisíveis, ou previsíveis, porém</w:t>
      </w:r>
      <w:r w:rsidRPr="008F438D">
        <w:rPr>
          <w:rFonts w:ascii="Kartika" w:hAnsi="Kartika" w:cs="Kartika"/>
          <w:sz w:val="19"/>
          <w:szCs w:val="19"/>
        </w:rPr>
        <w:t xml:space="preserve"> de consequências incalculáveis, retardadores ou impeditivos da execução do ajustado, ou, ainda, em caso de força maior, caso fortuito ou fato do príncipe, configurando área econômica extraordinária e extracontratual.</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13.4 - Ficam ao encargo do Contratado todas as despesas relativas materiais e despesas que porventura forem necessárias à prestação dos serviços.</w:t>
      </w:r>
    </w:p>
    <w:p w:rsidR="00E307F8" w:rsidRPr="008F438D" w:rsidRDefault="00E307F8" w:rsidP="00E307F8">
      <w:pPr>
        <w:jc w:val="both"/>
        <w:rPr>
          <w:rFonts w:ascii="Kartika" w:hAnsi="Kartika" w:cs="Kartika"/>
          <w:sz w:val="19"/>
          <w:szCs w:val="19"/>
          <w:u w:val="single"/>
        </w:rPr>
      </w:pPr>
      <w:r w:rsidRPr="008F438D">
        <w:rPr>
          <w:rFonts w:ascii="Kartika" w:hAnsi="Kartika" w:cs="Kartika"/>
          <w:sz w:val="19"/>
          <w:szCs w:val="19"/>
        </w:rPr>
        <w:t xml:space="preserve">13.5 - </w:t>
      </w:r>
      <w:r w:rsidRPr="008F438D">
        <w:rPr>
          <w:rFonts w:ascii="Kartika" w:hAnsi="Kartika" w:cs="Kartika"/>
          <w:sz w:val="19"/>
          <w:szCs w:val="19"/>
          <w:u w:val="single"/>
        </w:rPr>
        <w:t>As mold</w:t>
      </w:r>
      <w:r w:rsidR="002C0F39" w:rsidRPr="008F438D">
        <w:rPr>
          <w:rFonts w:ascii="Kartika" w:hAnsi="Kartika" w:cs="Kartika"/>
          <w:sz w:val="19"/>
          <w:szCs w:val="19"/>
          <w:u w:val="single"/>
        </w:rPr>
        <w:t xml:space="preserve">agens das próteses, bem como a confecção, provas, </w:t>
      </w:r>
      <w:proofErr w:type="gramStart"/>
      <w:r w:rsidR="002C0F39" w:rsidRPr="008F438D">
        <w:rPr>
          <w:rFonts w:ascii="Kartika" w:hAnsi="Kartika" w:cs="Kartika"/>
          <w:sz w:val="19"/>
          <w:szCs w:val="19"/>
          <w:u w:val="single"/>
        </w:rPr>
        <w:t>entrega</w:t>
      </w:r>
      <w:proofErr w:type="gramEnd"/>
      <w:r w:rsidR="002C0F39" w:rsidRPr="008F438D">
        <w:rPr>
          <w:rFonts w:ascii="Kartika" w:hAnsi="Kartika" w:cs="Kartika"/>
          <w:sz w:val="19"/>
          <w:szCs w:val="19"/>
          <w:u w:val="single"/>
        </w:rPr>
        <w:t xml:space="preserve"> e os ajustes</w:t>
      </w:r>
      <w:r w:rsidRPr="008F438D">
        <w:rPr>
          <w:rFonts w:ascii="Kartika" w:hAnsi="Kartika" w:cs="Kartika"/>
          <w:sz w:val="19"/>
          <w:szCs w:val="19"/>
          <w:u w:val="single"/>
        </w:rPr>
        <w:t xml:space="preserve"> (quando necessário), </w:t>
      </w:r>
      <w:r w:rsidR="00C01EEC" w:rsidRPr="008F438D">
        <w:rPr>
          <w:rFonts w:ascii="Kartika" w:hAnsi="Kartika" w:cs="Kartika"/>
          <w:sz w:val="19"/>
          <w:szCs w:val="19"/>
          <w:u w:val="single"/>
        </w:rPr>
        <w:t>constante no item 01</w:t>
      </w:r>
      <w:r w:rsidR="00A074CD">
        <w:rPr>
          <w:rFonts w:ascii="Kartika" w:hAnsi="Kartika" w:cs="Kartika"/>
          <w:sz w:val="19"/>
          <w:szCs w:val="19"/>
          <w:u w:val="single"/>
        </w:rPr>
        <w:t xml:space="preserve"> e 02</w:t>
      </w:r>
      <w:r w:rsidR="00C01EEC" w:rsidRPr="008F438D">
        <w:rPr>
          <w:rFonts w:ascii="Kartika" w:hAnsi="Kartika" w:cs="Kartika"/>
          <w:sz w:val="19"/>
          <w:szCs w:val="19"/>
          <w:u w:val="single"/>
        </w:rPr>
        <w:t xml:space="preserve">, do Anexo I do edital </w:t>
      </w:r>
      <w:r w:rsidRPr="008F438D">
        <w:rPr>
          <w:rFonts w:ascii="Kartika" w:hAnsi="Kartika" w:cs="Kartika"/>
          <w:sz w:val="19"/>
          <w:szCs w:val="19"/>
          <w:u w:val="single"/>
        </w:rPr>
        <w:t>deverão ser realizadas na sede do munícipio em estabelecimento de responsabilidade da Contratada</w:t>
      </w:r>
      <w:r w:rsidR="00C01EEC" w:rsidRPr="008F438D">
        <w:rPr>
          <w:rFonts w:ascii="Kartika" w:hAnsi="Kartika" w:cs="Kartika"/>
          <w:sz w:val="19"/>
          <w:szCs w:val="19"/>
          <w:u w:val="single"/>
        </w:rPr>
        <w:t xml:space="preserve"> </w:t>
      </w:r>
      <w:r w:rsidRPr="008F438D">
        <w:rPr>
          <w:rFonts w:ascii="Kartika" w:hAnsi="Kartika" w:cs="Kartika"/>
          <w:sz w:val="19"/>
          <w:szCs w:val="19"/>
          <w:u w:val="single"/>
        </w:rPr>
        <w:t>.</w:t>
      </w:r>
    </w:p>
    <w:p w:rsidR="003622B8" w:rsidRPr="008F438D" w:rsidRDefault="003622B8" w:rsidP="00E307F8">
      <w:pPr>
        <w:jc w:val="both"/>
        <w:rPr>
          <w:rFonts w:ascii="Kartika" w:hAnsi="Kartika" w:cs="Kartika"/>
          <w:sz w:val="19"/>
          <w:szCs w:val="19"/>
          <w:u w:val="single"/>
        </w:rPr>
      </w:pPr>
    </w:p>
    <w:p w:rsidR="00E307F8" w:rsidRPr="008F438D" w:rsidRDefault="00E307F8" w:rsidP="00A060B6">
      <w:pPr>
        <w:pStyle w:val="Ttulo1"/>
        <w:jc w:val="center"/>
        <w:rPr>
          <w:rFonts w:ascii="Kartika" w:hAnsi="Kartika" w:cs="Kartika"/>
          <w:b/>
          <w:sz w:val="19"/>
          <w:szCs w:val="19"/>
          <w:lang w:val="pt-BR"/>
        </w:rPr>
      </w:pPr>
      <w:r w:rsidRPr="008F438D">
        <w:rPr>
          <w:rFonts w:ascii="Kartika" w:hAnsi="Kartika" w:cs="Kartika"/>
          <w:b/>
          <w:sz w:val="19"/>
          <w:szCs w:val="19"/>
          <w:lang w:val="pt-BR"/>
        </w:rPr>
        <w:lastRenderedPageBreak/>
        <w:t>14 – DA FORMA DE PAGAMENTO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14.1 – Os pagamentos serão efetuados até dia 10 do mês subsequente, mediante apresentação da respectiva Nota Fiscal, desde que o documento de cobrança esteja em condições de liquidação e pagamento.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14.2</w:t>
      </w:r>
      <w:r w:rsidR="00A060B6" w:rsidRPr="008F438D">
        <w:rPr>
          <w:rFonts w:ascii="Kartika" w:hAnsi="Kartika" w:cs="Kartika"/>
          <w:sz w:val="19"/>
          <w:szCs w:val="19"/>
        </w:rPr>
        <w:t xml:space="preserve"> </w:t>
      </w:r>
      <w:r w:rsidRPr="008F438D">
        <w:rPr>
          <w:rFonts w:ascii="Kartika" w:hAnsi="Kartika" w:cs="Kartika"/>
          <w:sz w:val="19"/>
          <w:szCs w:val="19"/>
        </w:rPr>
        <w:t>- Junto ao documento fiscal a Contratada deverá apresentar relatório discriminando o nome dos munícipes atendidos, bem como o tipo de prótese fornecida.</w:t>
      </w:r>
    </w:p>
    <w:p w:rsidR="00E307F8" w:rsidRPr="008F438D" w:rsidRDefault="00A060B6" w:rsidP="00E307F8">
      <w:pPr>
        <w:jc w:val="both"/>
        <w:rPr>
          <w:rFonts w:ascii="Kartika" w:hAnsi="Kartika" w:cs="Kartika"/>
          <w:sz w:val="19"/>
          <w:szCs w:val="19"/>
        </w:rPr>
      </w:pPr>
      <w:r w:rsidRPr="008F438D">
        <w:rPr>
          <w:rFonts w:ascii="Kartika" w:hAnsi="Kartika" w:cs="Kartika"/>
          <w:sz w:val="19"/>
          <w:szCs w:val="19"/>
        </w:rPr>
        <w:t xml:space="preserve">14.3 - </w:t>
      </w:r>
      <w:r w:rsidR="00E307F8" w:rsidRPr="008F438D">
        <w:rPr>
          <w:rFonts w:ascii="Kartika" w:hAnsi="Kartika" w:cs="Kartika"/>
          <w:sz w:val="19"/>
          <w:szCs w:val="19"/>
        </w:rPr>
        <w:t>Far-se-á a retenção de tributos na fonte quando a lei assim o determinar.</w:t>
      </w:r>
    </w:p>
    <w:p w:rsidR="00A074CD" w:rsidRDefault="00A074CD" w:rsidP="00A060B6">
      <w:pPr>
        <w:jc w:val="center"/>
        <w:outlineLvl w:val="0"/>
        <w:rPr>
          <w:rFonts w:ascii="Kartika" w:hAnsi="Kartika" w:cs="Kartika"/>
          <w:b/>
          <w:sz w:val="19"/>
          <w:szCs w:val="19"/>
        </w:rPr>
      </w:pPr>
    </w:p>
    <w:p w:rsidR="00E307F8" w:rsidRPr="008F438D" w:rsidRDefault="00E307F8" w:rsidP="00A060B6">
      <w:pPr>
        <w:jc w:val="center"/>
        <w:outlineLvl w:val="0"/>
        <w:rPr>
          <w:rFonts w:ascii="Kartika" w:hAnsi="Kartika" w:cs="Kartika"/>
          <w:b/>
          <w:sz w:val="19"/>
          <w:szCs w:val="19"/>
        </w:rPr>
      </w:pPr>
      <w:r w:rsidRPr="008F438D">
        <w:rPr>
          <w:rFonts w:ascii="Kartika" w:hAnsi="Kartika" w:cs="Kartika"/>
          <w:b/>
          <w:sz w:val="19"/>
          <w:szCs w:val="19"/>
        </w:rPr>
        <w:t>15. DAS DISPOSIÇÕES GERAIS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15.1. Fica reservado a Autoridade Competente o direito de aprovar ou anular a licitação, total ou parcialmente, mediante justificativa, sem que caiba reclamação ou indenização de qualquer espécie aos proponentes.</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15.2. Nenhuma indenização será devida aos licitantes por apresentarem documentação e/ou elaborarem proposta relativa ao presente PREGÃO.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15.3. O objeto deste PREGÃO poderá sofrer acréscimos ou supressões, em conformidade com o art. 65 da Lei n. 8.666/1993.</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15.4. Após a declaração do vencedor da licitação, não havendo manifestação dos licitantes quanto à intenção de interposição de recurso, o </w:t>
      </w:r>
      <w:r w:rsidR="004C6E81" w:rsidRPr="008F438D">
        <w:rPr>
          <w:rFonts w:ascii="Kartika" w:hAnsi="Kartika" w:cs="Kartika"/>
          <w:sz w:val="19"/>
          <w:szCs w:val="19"/>
        </w:rPr>
        <w:t>pregoeira</w:t>
      </w:r>
      <w:r w:rsidRPr="008F438D">
        <w:rPr>
          <w:rFonts w:ascii="Kartika" w:hAnsi="Kartika" w:cs="Kartika"/>
          <w:sz w:val="19"/>
          <w:szCs w:val="19"/>
        </w:rPr>
        <w:t xml:space="preserve"> adjudicará o objeto licitado, que posteriormente será submetido à homologação pela</w:t>
      </w:r>
      <w:r w:rsidR="003622B8" w:rsidRPr="008F438D">
        <w:rPr>
          <w:rFonts w:ascii="Kartika" w:hAnsi="Kartika" w:cs="Kartika"/>
          <w:sz w:val="19"/>
          <w:szCs w:val="19"/>
        </w:rPr>
        <w:t xml:space="preserve"> Autoridade Competente do FUNDO </w:t>
      </w:r>
      <w:r w:rsidRPr="008F438D">
        <w:rPr>
          <w:rFonts w:ascii="Kartika" w:hAnsi="Kartika" w:cs="Kartika"/>
          <w:sz w:val="19"/>
          <w:szCs w:val="19"/>
        </w:rPr>
        <w:t xml:space="preserve">MUNICIPAL DE SAÚDE DE </w:t>
      </w:r>
      <w:r w:rsidR="004C6E81" w:rsidRPr="008F438D">
        <w:rPr>
          <w:rFonts w:ascii="Kartika" w:hAnsi="Kartika" w:cs="Kartika"/>
          <w:sz w:val="19"/>
          <w:szCs w:val="19"/>
        </w:rPr>
        <w:t>BANDEIRANTE</w:t>
      </w:r>
      <w:r w:rsidRPr="008F438D">
        <w:rPr>
          <w:rFonts w:ascii="Kartika" w:hAnsi="Kartika" w:cs="Kartika"/>
          <w:sz w:val="19"/>
          <w:szCs w:val="19"/>
        </w:rPr>
        <w:t>.</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15.5. Recomenda-se aos licitantes que estejam no local indicado do preâmbulo deste Edital, com antecedência de quinze (15) minutos do horário previsto.</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15.6. É fundamental a presença do licitante ou de seu representante, para o exercício dos direitos de ofertar lances e manifestar intenção de recorrer.</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15.7. Os interessados que tiverem dúvidas na interpretação dos termos deste Edital serão atendidos pessoalmente no Dpto. </w:t>
      </w:r>
      <w:proofErr w:type="gramStart"/>
      <w:r w:rsidRPr="008F438D">
        <w:rPr>
          <w:rFonts w:ascii="Kartika" w:hAnsi="Kartika" w:cs="Kartika"/>
          <w:sz w:val="19"/>
          <w:szCs w:val="19"/>
        </w:rPr>
        <w:t>de</w:t>
      </w:r>
      <w:proofErr w:type="gramEnd"/>
      <w:r w:rsidRPr="008F438D">
        <w:rPr>
          <w:rFonts w:ascii="Kartika" w:hAnsi="Kartika" w:cs="Kartika"/>
          <w:sz w:val="19"/>
          <w:szCs w:val="19"/>
        </w:rPr>
        <w:t xml:space="preserve"> Compras e Licitações no endereço da Prefeitura Municipal de </w:t>
      </w:r>
      <w:r w:rsidR="004C6E81" w:rsidRPr="008F438D">
        <w:rPr>
          <w:rFonts w:ascii="Kartika" w:hAnsi="Kartika" w:cs="Kartika"/>
          <w:sz w:val="19"/>
          <w:szCs w:val="19"/>
        </w:rPr>
        <w:t>Bandeirante</w:t>
      </w:r>
      <w:r w:rsidRPr="008F438D">
        <w:rPr>
          <w:rFonts w:ascii="Kartika" w:hAnsi="Kartika" w:cs="Kartika"/>
          <w:sz w:val="19"/>
          <w:szCs w:val="19"/>
        </w:rPr>
        <w:t xml:space="preserve"> ou através do telefone (49) 36</w:t>
      </w:r>
      <w:r w:rsidR="001427D2" w:rsidRPr="008F438D">
        <w:rPr>
          <w:rFonts w:ascii="Kartika" w:hAnsi="Kartika" w:cs="Kartika"/>
          <w:sz w:val="19"/>
          <w:szCs w:val="19"/>
        </w:rPr>
        <w:t>26</w:t>
      </w:r>
      <w:r w:rsidRPr="008F438D">
        <w:rPr>
          <w:rFonts w:ascii="Kartika" w:hAnsi="Kartika" w:cs="Kartika"/>
          <w:sz w:val="19"/>
          <w:szCs w:val="19"/>
        </w:rPr>
        <w:t xml:space="preserve"> 0</w:t>
      </w:r>
      <w:r w:rsidR="001427D2" w:rsidRPr="008F438D">
        <w:rPr>
          <w:rFonts w:ascii="Kartika" w:hAnsi="Kartika" w:cs="Kartika"/>
          <w:sz w:val="19"/>
          <w:szCs w:val="19"/>
        </w:rPr>
        <w:t>012</w:t>
      </w:r>
      <w:r w:rsidRPr="008F438D">
        <w:rPr>
          <w:rFonts w:ascii="Kartika" w:hAnsi="Kartika" w:cs="Kartika"/>
          <w:sz w:val="19"/>
          <w:szCs w:val="19"/>
        </w:rPr>
        <w:t xml:space="preserve">, para os esclarecimentos necessários. </w:t>
      </w: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15.8 – Fazem parte do presente Edital: </w:t>
      </w:r>
    </w:p>
    <w:p w:rsidR="00E307F8" w:rsidRPr="008F438D" w:rsidRDefault="00E307F8" w:rsidP="008464C2">
      <w:pPr>
        <w:numPr>
          <w:ilvl w:val="0"/>
          <w:numId w:val="4"/>
        </w:numPr>
        <w:tabs>
          <w:tab w:val="clear" w:pos="720"/>
          <w:tab w:val="num" w:pos="426"/>
        </w:tabs>
        <w:overflowPunct/>
        <w:autoSpaceDE/>
        <w:adjustRightInd/>
        <w:ind w:left="426" w:hanging="66"/>
        <w:jc w:val="both"/>
        <w:rPr>
          <w:rFonts w:ascii="Kartika" w:hAnsi="Kartika" w:cs="Kartika"/>
          <w:sz w:val="19"/>
          <w:szCs w:val="19"/>
        </w:rPr>
      </w:pPr>
      <w:r w:rsidRPr="008F438D">
        <w:rPr>
          <w:rFonts w:ascii="Kartika" w:hAnsi="Kartika" w:cs="Kartika"/>
          <w:sz w:val="19"/>
          <w:szCs w:val="19"/>
        </w:rPr>
        <w:t xml:space="preserve">Anexo I – </w:t>
      </w:r>
      <w:r w:rsidR="00F25729" w:rsidRPr="008F438D">
        <w:rPr>
          <w:rFonts w:ascii="Kartika" w:hAnsi="Kartika" w:cs="Kartika"/>
          <w:sz w:val="19"/>
          <w:szCs w:val="19"/>
        </w:rPr>
        <w:t>Relação dos Itens</w:t>
      </w:r>
    </w:p>
    <w:p w:rsidR="00E307F8" w:rsidRPr="008F438D" w:rsidRDefault="00E307F8" w:rsidP="00E307F8">
      <w:pPr>
        <w:numPr>
          <w:ilvl w:val="0"/>
          <w:numId w:val="4"/>
        </w:numPr>
        <w:overflowPunct/>
        <w:autoSpaceDE/>
        <w:adjustRightInd/>
        <w:jc w:val="both"/>
        <w:rPr>
          <w:rFonts w:ascii="Kartika" w:hAnsi="Kartika" w:cs="Kartika"/>
          <w:sz w:val="19"/>
          <w:szCs w:val="19"/>
        </w:rPr>
      </w:pPr>
      <w:r w:rsidRPr="008F438D">
        <w:rPr>
          <w:rFonts w:ascii="Kartika" w:hAnsi="Kartika" w:cs="Kartika"/>
          <w:sz w:val="19"/>
          <w:szCs w:val="19"/>
        </w:rPr>
        <w:t>Anexo II - Modelo de Credenciamento</w:t>
      </w:r>
    </w:p>
    <w:p w:rsidR="00E307F8" w:rsidRPr="008F438D" w:rsidRDefault="00E307F8" w:rsidP="00E307F8">
      <w:pPr>
        <w:numPr>
          <w:ilvl w:val="0"/>
          <w:numId w:val="4"/>
        </w:numPr>
        <w:overflowPunct/>
        <w:autoSpaceDE/>
        <w:adjustRightInd/>
        <w:jc w:val="both"/>
        <w:rPr>
          <w:rFonts w:ascii="Kartika" w:hAnsi="Kartika" w:cs="Kartika"/>
          <w:sz w:val="19"/>
          <w:szCs w:val="19"/>
        </w:rPr>
      </w:pPr>
      <w:r w:rsidRPr="008F438D">
        <w:rPr>
          <w:rFonts w:ascii="Kartika" w:hAnsi="Kartika" w:cs="Kartika"/>
          <w:sz w:val="19"/>
          <w:szCs w:val="19"/>
        </w:rPr>
        <w:t xml:space="preserve">Anexo III – Modelo de Declaração de que cumpre os requisitos </w:t>
      </w:r>
      <w:proofErr w:type="spellStart"/>
      <w:r w:rsidRPr="008F438D">
        <w:rPr>
          <w:rFonts w:ascii="Kartika" w:hAnsi="Kartika" w:cs="Kartika"/>
          <w:sz w:val="19"/>
          <w:szCs w:val="19"/>
        </w:rPr>
        <w:t>habilitatórios</w:t>
      </w:r>
      <w:proofErr w:type="spellEnd"/>
      <w:r w:rsidRPr="008F438D">
        <w:rPr>
          <w:rFonts w:ascii="Kartika" w:hAnsi="Kartika" w:cs="Kartika"/>
          <w:sz w:val="19"/>
          <w:szCs w:val="19"/>
        </w:rPr>
        <w:t>.</w:t>
      </w:r>
    </w:p>
    <w:p w:rsidR="00E307F8" w:rsidRPr="008F438D" w:rsidRDefault="00E307F8" w:rsidP="00E307F8">
      <w:pPr>
        <w:numPr>
          <w:ilvl w:val="0"/>
          <w:numId w:val="4"/>
        </w:numPr>
        <w:overflowPunct/>
        <w:autoSpaceDE/>
        <w:adjustRightInd/>
        <w:jc w:val="both"/>
        <w:rPr>
          <w:rFonts w:ascii="Kartika" w:hAnsi="Kartika" w:cs="Kartika"/>
          <w:bCs/>
          <w:sz w:val="19"/>
          <w:szCs w:val="19"/>
        </w:rPr>
      </w:pPr>
      <w:r w:rsidRPr="008F438D">
        <w:rPr>
          <w:rFonts w:ascii="Kartika" w:hAnsi="Kartika" w:cs="Kartika"/>
          <w:sz w:val="19"/>
          <w:szCs w:val="19"/>
        </w:rPr>
        <w:t xml:space="preserve">Anexo IV – </w:t>
      </w:r>
      <w:r w:rsidRPr="008F438D">
        <w:rPr>
          <w:rFonts w:ascii="Kartika" w:eastAsia="Arial Unicode MS" w:hAnsi="Kartika" w:cs="Kartika"/>
          <w:sz w:val="19"/>
          <w:szCs w:val="19"/>
        </w:rPr>
        <w:t>Declaração de cumprimento do disposto no inciso XXXIII, do artigo 7° da Constituição Federal;</w:t>
      </w:r>
    </w:p>
    <w:p w:rsidR="00CA4D92" w:rsidRPr="008F438D" w:rsidRDefault="00CA4D92" w:rsidP="00CA4D92">
      <w:pPr>
        <w:pStyle w:val="PargrafodaLista"/>
        <w:numPr>
          <w:ilvl w:val="0"/>
          <w:numId w:val="4"/>
        </w:numPr>
        <w:jc w:val="both"/>
        <w:rPr>
          <w:rFonts w:ascii="Kartika" w:hAnsi="Kartika" w:cs="Kartika"/>
          <w:bCs/>
          <w:sz w:val="19"/>
          <w:szCs w:val="19"/>
        </w:rPr>
      </w:pPr>
      <w:r w:rsidRPr="008F438D">
        <w:rPr>
          <w:rFonts w:ascii="Kartika" w:hAnsi="Kartika" w:cs="Kartika"/>
          <w:bCs/>
          <w:sz w:val="19"/>
          <w:szCs w:val="19"/>
        </w:rPr>
        <w:t>Anexo V - Minuta do Contrato</w:t>
      </w:r>
    </w:p>
    <w:p w:rsidR="00E307F8" w:rsidRPr="008F438D" w:rsidRDefault="00E307F8" w:rsidP="00CA4D92">
      <w:pPr>
        <w:ind w:left="708"/>
        <w:jc w:val="both"/>
        <w:rPr>
          <w:rFonts w:ascii="Kartika" w:hAnsi="Kartika" w:cs="Kartika"/>
          <w:bCs/>
          <w:sz w:val="19"/>
          <w:szCs w:val="19"/>
        </w:rPr>
      </w:pPr>
    </w:p>
    <w:p w:rsidR="00E307F8" w:rsidRPr="008F438D" w:rsidRDefault="00E307F8" w:rsidP="00A060B6">
      <w:pPr>
        <w:ind w:left="360" w:hanging="360"/>
        <w:jc w:val="center"/>
        <w:rPr>
          <w:rFonts w:ascii="Kartika" w:hAnsi="Kartika" w:cs="Kartika"/>
          <w:b/>
          <w:sz w:val="19"/>
          <w:szCs w:val="19"/>
        </w:rPr>
      </w:pPr>
      <w:r w:rsidRPr="008F438D">
        <w:rPr>
          <w:rFonts w:ascii="Kartika" w:hAnsi="Kartika" w:cs="Kartika"/>
          <w:b/>
          <w:bCs/>
          <w:sz w:val="19"/>
          <w:szCs w:val="19"/>
        </w:rPr>
        <w:t>16 – DO FORO</w:t>
      </w:r>
    </w:p>
    <w:p w:rsidR="00E307F8" w:rsidRPr="008F438D" w:rsidRDefault="00E307F8" w:rsidP="008A352A">
      <w:pPr>
        <w:pStyle w:val="Recuodecorpodetexto"/>
        <w:spacing w:before="0" w:line="240" w:lineRule="auto"/>
        <w:ind w:firstLine="0"/>
        <w:rPr>
          <w:rFonts w:ascii="Kartika" w:hAnsi="Kartika" w:cs="Kartika"/>
          <w:sz w:val="19"/>
          <w:szCs w:val="19"/>
        </w:rPr>
      </w:pPr>
      <w:r w:rsidRPr="008F438D">
        <w:rPr>
          <w:rFonts w:ascii="Kartika" w:hAnsi="Kartika" w:cs="Kartika"/>
          <w:sz w:val="19"/>
          <w:szCs w:val="19"/>
        </w:rPr>
        <w:t>16.1 Todas as controvérsias ou reclames relativos ao presente processo Licitatório serão resolvidos pela Comissão, Administrativamente, o</w:t>
      </w:r>
      <w:r w:rsidR="008A352A" w:rsidRPr="008F438D">
        <w:rPr>
          <w:rFonts w:ascii="Kartika" w:hAnsi="Kartika" w:cs="Kartika"/>
          <w:sz w:val="19"/>
          <w:szCs w:val="19"/>
        </w:rPr>
        <w:t>u no Foro da Comarca de São Miguel do Oeste</w:t>
      </w:r>
      <w:r w:rsidRPr="008F438D">
        <w:rPr>
          <w:rFonts w:ascii="Kartika" w:hAnsi="Kartika" w:cs="Kartika"/>
          <w:sz w:val="19"/>
          <w:szCs w:val="19"/>
        </w:rPr>
        <w:t xml:space="preserve"> – SC, se for o caso.</w:t>
      </w:r>
    </w:p>
    <w:p w:rsidR="00E307F8" w:rsidRPr="008F438D" w:rsidRDefault="00E307F8" w:rsidP="008A352A">
      <w:pPr>
        <w:pStyle w:val="Recuodecorpodetexto"/>
        <w:spacing w:before="0" w:line="240" w:lineRule="auto"/>
        <w:rPr>
          <w:rFonts w:ascii="Kartika" w:hAnsi="Kartika" w:cs="Kartika"/>
          <w:sz w:val="19"/>
          <w:szCs w:val="19"/>
        </w:rPr>
      </w:pPr>
    </w:p>
    <w:p w:rsidR="00E307F8" w:rsidRPr="008F438D" w:rsidRDefault="004C6E81" w:rsidP="008464C2">
      <w:pPr>
        <w:ind w:left="360"/>
        <w:rPr>
          <w:rFonts w:ascii="Kartika" w:hAnsi="Kartika" w:cs="Kartika"/>
          <w:sz w:val="19"/>
          <w:szCs w:val="19"/>
        </w:rPr>
      </w:pPr>
      <w:r w:rsidRPr="008F438D">
        <w:rPr>
          <w:rFonts w:ascii="Kartika" w:hAnsi="Kartika" w:cs="Kartika"/>
          <w:sz w:val="19"/>
          <w:szCs w:val="19"/>
        </w:rPr>
        <w:t>Bandeirante</w:t>
      </w:r>
      <w:r w:rsidR="00E307F8" w:rsidRPr="008F438D">
        <w:rPr>
          <w:rFonts w:ascii="Kartika" w:hAnsi="Kartika" w:cs="Kartika"/>
          <w:sz w:val="19"/>
          <w:szCs w:val="19"/>
        </w:rPr>
        <w:t xml:space="preserve"> – SC, </w:t>
      </w:r>
      <w:r w:rsidR="00782330" w:rsidRPr="008F438D">
        <w:rPr>
          <w:rFonts w:ascii="Kartika" w:hAnsi="Kartika" w:cs="Kartika"/>
          <w:sz w:val="19"/>
          <w:szCs w:val="19"/>
        </w:rPr>
        <w:t>20</w:t>
      </w:r>
      <w:r w:rsidR="00E307F8" w:rsidRPr="008F438D">
        <w:rPr>
          <w:rFonts w:ascii="Kartika" w:hAnsi="Kartika" w:cs="Kartika"/>
          <w:sz w:val="19"/>
          <w:szCs w:val="19"/>
        </w:rPr>
        <w:t xml:space="preserve"> de </w:t>
      </w:r>
      <w:r w:rsidR="003622B8" w:rsidRPr="008F438D">
        <w:rPr>
          <w:rFonts w:ascii="Kartika" w:hAnsi="Kartika" w:cs="Kartika"/>
          <w:sz w:val="19"/>
          <w:szCs w:val="19"/>
        </w:rPr>
        <w:t>Outubro</w:t>
      </w:r>
      <w:r w:rsidR="00E307F8" w:rsidRPr="008F438D">
        <w:rPr>
          <w:rFonts w:ascii="Kartika" w:hAnsi="Kartika" w:cs="Kartika"/>
          <w:sz w:val="19"/>
          <w:szCs w:val="19"/>
        </w:rPr>
        <w:t xml:space="preserve"> de </w:t>
      </w:r>
      <w:r w:rsidR="00DE4C18" w:rsidRPr="008F438D">
        <w:rPr>
          <w:rFonts w:ascii="Kartika" w:hAnsi="Kartika" w:cs="Kartika"/>
          <w:sz w:val="19"/>
          <w:szCs w:val="19"/>
        </w:rPr>
        <w:t>2014</w:t>
      </w:r>
      <w:r w:rsidR="00E307F8" w:rsidRPr="008F438D">
        <w:rPr>
          <w:rFonts w:ascii="Kartika" w:hAnsi="Kartika" w:cs="Kartika"/>
          <w:sz w:val="19"/>
          <w:szCs w:val="19"/>
        </w:rPr>
        <w:t>.</w:t>
      </w:r>
    </w:p>
    <w:p w:rsidR="00EF72C0" w:rsidRPr="008F438D" w:rsidRDefault="00EF72C0" w:rsidP="008464C2">
      <w:pPr>
        <w:ind w:left="360"/>
        <w:rPr>
          <w:rFonts w:ascii="Kartika" w:hAnsi="Kartika" w:cs="Kartika"/>
          <w:sz w:val="19"/>
          <w:szCs w:val="19"/>
        </w:rPr>
      </w:pPr>
    </w:p>
    <w:p w:rsidR="008269B9" w:rsidRPr="008F438D" w:rsidRDefault="008269B9" w:rsidP="00E307F8">
      <w:pPr>
        <w:ind w:left="360"/>
        <w:jc w:val="center"/>
        <w:rPr>
          <w:rFonts w:ascii="Kartika" w:hAnsi="Kartika" w:cs="Kartika"/>
          <w:sz w:val="19"/>
          <w:szCs w:val="19"/>
        </w:rPr>
      </w:pPr>
    </w:p>
    <w:p w:rsidR="00E307F8" w:rsidRPr="008F438D" w:rsidRDefault="00EF72C0" w:rsidP="008269B9">
      <w:pPr>
        <w:rPr>
          <w:rFonts w:ascii="Kartika" w:hAnsi="Kartika" w:cs="Kartika"/>
          <w:sz w:val="19"/>
          <w:szCs w:val="19"/>
        </w:rPr>
      </w:pPr>
      <w:r w:rsidRPr="008F438D">
        <w:rPr>
          <w:rFonts w:ascii="Kartika" w:hAnsi="Kartika" w:cs="Kartika"/>
          <w:sz w:val="19"/>
          <w:szCs w:val="19"/>
        </w:rPr>
        <w:t>_______________________</w:t>
      </w:r>
      <w:r w:rsidR="008464C2" w:rsidRPr="008F438D">
        <w:rPr>
          <w:rFonts w:ascii="Kartika" w:hAnsi="Kartika" w:cs="Kartika"/>
          <w:sz w:val="19"/>
          <w:szCs w:val="19"/>
        </w:rPr>
        <w:tab/>
      </w:r>
      <w:r w:rsidRPr="008F438D">
        <w:rPr>
          <w:rFonts w:ascii="Kartika" w:hAnsi="Kartika" w:cs="Kartika"/>
          <w:sz w:val="19"/>
          <w:szCs w:val="19"/>
        </w:rPr>
        <w:tab/>
      </w:r>
      <w:r w:rsidRPr="008F438D">
        <w:rPr>
          <w:rFonts w:ascii="Kartika" w:hAnsi="Kartika" w:cs="Kartika"/>
          <w:sz w:val="19"/>
          <w:szCs w:val="19"/>
        </w:rPr>
        <w:tab/>
      </w:r>
      <w:r w:rsidRPr="008F438D">
        <w:rPr>
          <w:rFonts w:ascii="Kartika" w:hAnsi="Kartika" w:cs="Kartika"/>
          <w:sz w:val="19"/>
          <w:szCs w:val="19"/>
        </w:rPr>
        <w:tab/>
      </w:r>
      <w:r w:rsidRPr="008F438D">
        <w:rPr>
          <w:rFonts w:ascii="Kartika" w:hAnsi="Kartika" w:cs="Kartika"/>
          <w:sz w:val="19"/>
          <w:szCs w:val="19"/>
        </w:rPr>
        <w:tab/>
        <w:t>_______________________</w:t>
      </w:r>
    </w:p>
    <w:p w:rsidR="00E307F8" w:rsidRPr="008F438D" w:rsidRDefault="003E7D09" w:rsidP="008269B9">
      <w:pPr>
        <w:outlineLvl w:val="0"/>
        <w:rPr>
          <w:rFonts w:ascii="Kartika" w:hAnsi="Kartika" w:cs="Kartika"/>
          <w:sz w:val="19"/>
          <w:szCs w:val="19"/>
        </w:rPr>
      </w:pPr>
      <w:r w:rsidRPr="008F438D">
        <w:rPr>
          <w:rFonts w:ascii="Kartika" w:hAnsi="Kartika" w:cs="Kartika"/>
          <w:sz w:val="19"/>
          <w:szCs w:val="19"/>
        </w:rPr>
        <w:t>Nestor Rossini</w:t>
      </w:r>
      <w:r w:rsidR="008269B9" w:rsidRPr="008F438D">
        <w:rPr>
          <w:rFonts w:ascii="Kartika" w:hAnsi="Kartika" w:cs="Kartika"/>
          <w:sz w:val="19"/>
          <w:szCs w:val="19"/>
        </w:rPr>
        <w:tab/>
      </w:r>
      <w:r w:rsidR="008269B9" w:rsidRPr="008F438D">
        <w:rPr>
          <w:rFonts w:ascii="Kartika" w:hAnsi="Kartika" w:cs="Kartika"/>
          <w:sz w:val="19"/>
          <w:szCs w:val="19"/>
        </w:rPr>
        <w:tab/>
      </w:r>
      <w:r w:rsidR="008269B9" w:rsidRPr="008F438D">
        <w:rPr>
          <w:rFonts w:ascii="Kartika" w:hAnsi="Kartika" w:cs="Kartika"/>
          <w:sz w:val="19"/>
          <w:szCs w:val="19"/>
        </w:rPr>
        <w:tab/>
      </w:r>
      <w:r w:rsidR="008269B9" w:rsidRPr="008F438D">
        <w:rPr>
          <w:rFonts w:ascii="Kartika" w:hAnsi="Kartika" w:cs="Kartika"/>
          <w:sz w:val="19"/>
          <w:szCs w:val="19"/>
        </w:rPr>
        <w:tab/>
      </w:r>
      <w:r w:rsidR="008269B9" w:rsidRPr="008F438D">
        <w:rPr>
          <w:rFonts w:ascii="Kartika" w:hAnsi="Kartika" w:cs="Kartika"/>
          <w:sz w:val="19"/>
          <w:szCs w:val="19"/>
        </w:rPr>
        <w:tab/>
      </w:r>
      <w:r w:rsidR="008269B9" w:rsidRPr="008F438D">
        <w:rPr>
          <w:rFonts w:ascii="Kartika" w:hAnsi="Kartika" w:cs="Kartika"/>
          <w:sz w:val="19"/>
          <w:szCs w:val="19"/>
        </w:rPr>
        <w:tab/>
      </w:r>
      <w:r w:rsidR="008269B9" w:rsidRPr="008F438D">
        <w:rPr>
          <w:rFonts w:ascii="Kartika" w:hAnsi="Kartika" w:cs="Kartika"/>
          <w:sz w:val="19"/>
          <w:szCs w:val="19"/>
        </w:rPr>
        <w:tab/>
        <w:t xml:space="preserve">Lilian Lize </w:t>
      </w:r>
      <w:proofErr w:type="spellStart"/>
      <w:r w:rsidR="008269B9" w:rsidRPr="008F438D">
        <w:rPr>
          <w:rFonts w:ascii="Kartika" w:hAnsi="Kartika" w:cs="Kartika"/>
          <w:sz w:val="19"/>
          <w:szCs w:val="19"/>
        </w:rPr>
        <w:t>Gabiatti</w:t>
      </w:r>
      <w:proofErr w:type="spellEnd"/>
    </w:p>
    <w:p w:rsidR="00E307F8" w:rsidRPr="008F438D" w:rsidRDefault="00E307F8" w:rsidP="008269B9">
      <w:pPr>
        <w:rPr>
          <w:rFonts w:ascii="Kartika" w:hAnsi="Kartika" w:cs="Kartika"/>
          <w:sz w:val="19"/>
          <w:szCs w:val="19"/>
        </w:rPr>
      </w:pPr>
      <w:r w:rsidRPr="008F438D">
        <w:rPr>
          <w:rFonts w:ascii="Kartika" w:hAnsi="Kartika" w:cs="Kartika"/>
          <w:sz w:val="19"/>
          <w:szCs w:val="19"/>
        </w:rPr>
        <w:t>Gestor do FMS</w:t>
      </w:r>
      <w:r w:rsidR="008269B9" w:rsidRPr="008F438D">
        <w:rPr>
          <w:rFonts w:ascii="Kartika" w:hAnsi="Kartika" w:cs="Kartika"/>
          <w:sz w:val="19"/>
          <w:szCs w:val="19"/>
        </w:rPr>
        <w:tab/>
      </w:r>
      <w:r w:rsidR="008269B9" w:rsidRPr="008F438D">
        <w:rPr>
          <w:rFonts w:ascii="Kartika" w:hAnsi="Kartika" w:cs="Kartika"/>
          <w:sz w:val="19"/>
          <w:szCs w:val="19"/>
        </w:rPr>
        <w:tab/>
      </w:r>
      <w:r w:rsidR="008269B9" w:rsidRPr="008F438D">
        <w:rPr>
          <w:rFonts w:ascii="Kartika" w:hAnsi="Kartika" w:cs="Kartika"/>
          <w:sz w:val="19"/>
          <w:szCs w:val="19"/>
        </w:rPr>
        <w:tab/>
      </w:r>
      <w:r w:rsidR="008269B9" w:rsidRPr="008F438D">
        <w:rPr>
          <w:rFonts w:ascii="Kartika" w:hAnsi="Kartika" w:cs="Kartika"/>
          <w:sz w:val="19"/>
          <w:szCs w:val="19"/>
        </w:rPr>
        <w:tab/>
      </w:r>
      <w:r w:rsidR="008269B9" w:rsidRPr="008F438D">
        <w:rPr>
          <w:rFonts w:ascii="Kartika" w:hAnsi="Kartika" w:cs="Kartika"/>
          <w:sz w:val="19"/>
          <w:szCs w:val="19"/>
        </w:rPr>
        <w:tab/>
      </w:r>
      <w:r w:rsidR="008269B9" w:rsidRPr="008F438D">
        <w:rPr>
          <w:rFonts w:ascii="Kartika" w:hAnsi="Kartika" w:cs="Kartika"/>
          <w:sz w:val="19"/>
          <w:szCs w:val="19"/>
        </w:rPr>
        <w:tab/>
        <w:t>Advogada OAB/SC 30.754</w:t>
      </w:r>
    </w:p>
    <w:p w:rsidR="008464C2" w:rsidRPr="008F438D" w:rsidRDefault="007419E6" w:rsidP="007419E6">
      <w:pPr>
        <w:rPr>
          <w:rFonts w:ascii="Kartika" w:hAnsi="Kartika" w:cs="Kartika"/>
          <w:b/>
          <w:noProof/>
          <w:sz w:val="19"/>
          <w:szCs w:val="19"/>
        </w:rPr>
      </w:pPr>
      <w:r>
        <w:rPr>
          <w:rFonts w:ascii="Kartika" w:hAnsi="Kartika" w:cs="Kartika"/>
          <w:b/>
          <w:noProof/>
          <w:sz w:val="19"/>
          <w:szCs w:val="19"/>
        </w:rPr>
        <w:lastRenderedPageBreak/>
        <w:t xml:space="preserve">                                 </w:t>
      </w:r>
      <w:r w:rsidR="00E67464">
        <w:rPr>
          <w:rFonts w:ascii="Kartika" w:hAnsi="Kartika" w:cs="Kartika"/>
          <w:b/>
          <w:noProof/>
          <w:sz w:val="19"/>
          <w:szCs w:val="19"/>
        </w:rPr>
        <w:t xml:space="preserve">                               </w:t>
      </w:r>
      <w:r w:rsidR="00DC72A9">
        <w:rPr>
          <w:rFonts w:ascii="Kartika" w:hAnsi="Kartika" w:cs="Kartika"/>
          <w:b/>
          <w:noProof/>
          <w:sz w:val="19"/>
          <w:szCs w:val="19"/>
        </w:rPr>
        <w:t xml:space="preserve"> </w:t>
      </w:r>
      <w:r w:rsidR="007275A4" w:rsidRPr="008F438D">
        <w:rPr>
          <w:rFonts w:ascii="Kartika" w:hAnsi="Kartika" w:cs="Kartika"/>
          <w:b/>
          <w:noProof/>
          <w:sz w:val="19"/>
          <w:szCs w:val="19"/>
        </w:rPr>
        <w:t>ANEXO I</w:t>
      </w:r>
    </w:p>
    <w:p w:rsidR="007275A4" w:rsidRPr="008F438D" w:rsidRDefault="007275A4" w:rsidP="00E307F8">
      <w:pPr>
        <w:jc w:val="center"/>
        <w:rPr>
          <w:rFonts w:ascii="Kartika" w:hAnsi="Kartika" w:cs="Kartika"/>
          <w:noProof/>
          <w:sz w:val="19"/>
          <w:szCs w:val="19"/>
        </w:rPr>
      </w:pPr>
    </w:p>
    <w:p w:rsidR="007275A4" w:rsidRPr="008F438D" w:rsidRDefault="007275A4" w:rsidP="00E307F8">
      <w:pPr>
        <w:jc w:val="center"/>
        <w:rPr>
          <w:rFonts w:ascii="Kartika" w:hAnsi="Kartika" w:cs="Kartika"/>
          <w:noProof/>
          <w:sz w:val="19"/>
          <w:szCs w:val="19"/>
        </w:rPr>
      </w:pPr>
    </w:p>
    <w:p w:rsidR="00A8635D" w:rsidRPr="008F438D" w:rsidRDefault="00A8635D" w:rsidP="00E307F8">
      <w:pPr>
        <w:jc w:val="center"/>
        <w:rPr>
          <w:rFonts w:ascii="Kartika" w:hAnsi="Kartika" w:cs="Kartika"/>
          <w:b/>
          <w:noProof/>
          <w:sz w:val="19"/>
          <w:szCs w:val="19"/>
        </w:rPr>
      </w:pPr>
      <w:r w:rsidRPr="008F438D">
        <w:rPr>
          <w:rFonts w:ascii="Kartika" w:hAnsi="Kartika" w:cs="Kartika"/>
          <w:b/>
          <w:noProof/>
          <w:sz w:val="19"/>
          <w:szCs w:val="19"/>
        </w:rPr>
        <w:t>RELAÇÃO DOS ITENS</w:t>
      </w:r>
    </w:p>
    <w:p w:rsidR="007275A4" w:rsidRPr="008F438D" w:rsidRDefault="007275A4" w:rsidP="00E307F8">
      <w:pPr>
        <w:jc w:val="center"/>
        <w:rPr>
          <w:rFonts w:ascii="Kartika" w:hAnsi="Kartika" w:cs="Kartika"/>
          <w:noProof/>
          <w:sz w:val="19"/>
          <w:szCs w:val="19"/>
        </w:rPr>
      </w:pPr>
    </w:p>
    <w:p w:rsidR="007275A4" w:rsidRPr="008F438D" w:rsidRDefault="007275A4" w:rsidP="00E307F8">
      <w:pPr>
        <w:jc w:val="center"/>
        <w:rPr>
          <w:rFonts w:ascii="Kartika" w:hAnsi="Kartika" w:cs="Kartika"/>
          <w:noProof/>
          <w:sz w:val="19"/>
          <w:szCs w:val="19"/>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106"/>
        <w:gridCol w:w="741"/>
        <w:gridCol w:w="3769"/>
        <w:gridCol w:w="1418"/>
        <w:gridCol w:w="1326"/>
      </w:tblGrid>
      <w:tr w:rsidR="007275A4" w:rsidRPr="008F438D" w:rsidTr="00A434EE">
        <w:trPr>
          <w:trHeight w:val="547"/>
        </w:trPr>
        <w:tc>
          <w:tcPr>
            <w:tcW w:w="729" w:type="dxa"/>
            <w:tcBorders>
              <w:top w:val="single" w:sz="4" w:space="0" w:color="auto"/>
              <w:left w:val="single" w:sz="4" w:space="0" w:color="auto"/>
              <w:bottom w:val="single" w:sz="4" w:space="0" w:color="auto"/>
              <w:right w:val="single" w:sz="4" w:space="0" w:color="auto"/>
            </w:tcBorders>
            <w:hideMark/>
          </w:tcPr>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ITEM</w:t>
            </w:r>
          </w:p>
        </w:tc>
        <w:tc>
          <w:tcPr>
            <w:tcW w:w="1106" w:type="dxa"/>
            <w:tcBorders>
              <w:top w:val="single" w:sz="4" w:space="0" w:color="auto"/>
              <w:left w:val="single" w:sz="4" w:space="0" w:color="auto"/>
              <w:bottom w:val="single" w:sz="4" w:space="0" w:color="auto"/>
              <w:right w:val="single" w:sz="4" w:space="0" w:color="auto"/>
            </w:tcBorders>
            <w:hideMark/>
          </w:tcPr>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QTDADE</w:t>
            </w:r>
          </w:p>
        </w:tc>
        <w:tc>
          <w:tcPr>
            <w:tcW w:w="741" w:type="dxa"/>
            <w:tcBorders>
              <w:top w:val="single" w:sz="4" w:space="0" w:color="auto"/>
              <w:left w:val="single" w:sz="4" w:space="0" w:color="auto"/>
              <w:bottom w:val="single" w:sz="4" w:space="0" w:color="auto"/>
              <w:right w:val="single" w:sz="4" w:space="0" w:color="auto"/>
            </w:tcBorders>
            <w:hideMark/>
          </w:tcPr>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UNID</w:t>
            </w:r>
          </w:p>
        </w:tc>
        <w:tc>
          <w:tcPr>
            <w:tcW w:w="3769" w:type="dxa"/>
            <w:tcBorders>
              <w:top w:val="single" w:sz="4" w:space="0" w:color="auto"/>
              <w:left w:val="single" w:sz="4" w:space="0" w:color="auto"/>
              <w:bottom w:val="single" w:sz="4" w:space="0" w:color="auto"/>
              <w:right w:val="single" w:sz="4" w:space="0" w:color="auto"/>
            </w:tcBorders>
            <w:hideMark/>
          </w:tcPr>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ESPECIFICAÇÃO</w:t>
            </w:r>
          </w:p>
        </w:tc>
        <w:tc>
          <w:tcPr>
            <w:tcW w:w="1418" w:type="dxa"/>
            <w:tcBorders>
              <w:top w:val="single" w:sz="4" w:space="0" w:color="auto"/>
              <w:left w:val="single" w:sz="4" w:space="0" w:color="auto"/>
              <w:bottom w:val="single" w:sz="4" w:space="0" w:color="auto"/>
              <w:right w:val="single" w:sz="4" w:space="0" w:color="auto"/>
            </w:tcBorders>
            <w:hideMark/>
          </w:tcPr>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V. UNIT R$</w:t>
            </w:r>
          </w:p>
        </w:tc>
        <w:tc>
          <w:tcPr>
            <w:tcW w:w="1326" w:type="dxa"/>
            <w:tcBorders>
              <w:top w:val="single" w:sz="4" w:space="0" w:color="auto"/>
              <w:left w:val="single" w:sz="4" w:space="0" w:color="auto"/>
              <w:bottom w:val="single" w:sz="4" w:space="0" w:color="auto"/>
              <w:right w:val="single" w:sz="4" w:space="0" w:color="auto"/>
            </w:tcBorders>
            <w:hideMark/>
          </w:tcPr>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V. TOTAL</w:t>
            </w:r>
          </w:p>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R$</w:t>
            </w:r>
          </w:p>
        </w:tc>
      </w:tr>
      <w:tr w:rsidR="007275A4" w:rsidRPr="008F438D" w:rsidTr="00A434EE">
        <w:tc>
          <w:tcPr>
            <w:tcW w:w="729" w:type="dxa"/>
            <w:tcBorders>
              <w:top w:val="single" w:sz="4" w:space="0" w:color="auto"/>
              <w:left w:val="single" w:sz="4" w:space="0" w:color="auto"/>
              <w:bottom w:val="single" w:sz="4" w:space="0" w:color="auto"/>
              <w:right w:val="single" w:sz="4" w:space="0" w:color="auto"/>
            </w:tcBorders>
          </w:tcPr>
          <w:p w:rsidR="007275A4" w:rsidRPr="008F438D" w:rsidRDefault="007275A4" w:rsidP="00A434EE">
            <w:pPr>
              <w:spacing w:line="276" w:lineRule="auto"/>
              <w:jc w:val="center"/>
              <w:rPr>
                <w:rFonts w:ascii="Kartika" w:hAnsi="Kartika" w:cs="Kartika"/>
                <w:b/>
                <w:sz w:val="19"/>
                <w:szCs w:val="19"/>
                <w:lang w:eastAsia="en-US"/>
              </w:rPr>
            </w:pPr>
          </w:p>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01</w:t>
            </w:r>
          </w:p>
        </w:tc>
        <w:tc>
          <w:tcPr>
            <w:tcW w:w="1106" w:type="dxa"/>
            <w:tcBorders>
              <w:top w:val="single" w:sz="4" w:space="0" w:color="auto"/>
              <w:left w:val="single" w:sz="4" w:space="0" w:color="auto"/>
              <w:bottom w:val="single" w:sz="4" w:space="0" w:color="auto"/>
              <w:right w:val="single" w:sz="4" w:space="0" w:color="auto"/>
            </w:tcBorders>
          </w:tcPr>
          <w:p w:rsidR="007275A4" w:rsidRPr="008F438D" w:rsidRDefault="007275A4" w:rsidP="00A434EE">
            <w:pPr>
              <w:spacing w:line="276" w:lineRule="auto"/>
              <w:jc w:val="center"/>
              <w:rPr>
                <w:rFonts w:ascii="Kartika" w:hAnsi="Kartika" w:cs="Kartika"/>
                <w:b/>
                <w:sz w:val="19"/>
                <w:szCs w:val="19"/>
                <w:lang w:eastAsia="en-US"/>
              </w:rPr>
            </w:pPr>
          </w:p>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156</w:t>
            </w:r>
          </w:p>
        </w:tc>
        <w:tc>
          <w:tcPr>
            <w:tcW w:w="741" w:type="dxa"/>
            <w:tcBorders>
              <w:top w:val="single" w:sz="4" w:space="0" w:color="auto"/>
              <w:left w:val="single" w:sz="4" w:space="0" w:color="auto"/>
              <w:bottom w:val="single" w:sz="4" w:space="0" w:color="auto"/>
              <w:right w:val="single" w:sz="4" w:space="0" w:color="auto"/>
            </w:tcBorders>
          </w:tcPr>
          <w:p w:rsidR="007275A4" w:rsidRPr="008F438D" w:rsidRDefault="007275A4" w:rsidP="00A434EE">
            <w:pPr>
              <w:spacing w:line="276" w:lineRule="auto"/>
              <w:jc w:val="center"/>
              <w:rPr>
                <w:rFonts w:ascii="Kartika" w:hAnsi="Kartika" w:cs="Kartika"/>
                <w:b/>
                <w:sz w:val="19"/>
                <w:szCs w:val="19"/>
                <w:lang w:eastAsia="en-US"/>
              </w:rPr>
            </w:pPr>
          </w:p>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UND</w:t>
            </w:r>
          </w:p>
        </w:tc>
        <w:tc>
          <w:tcPr>
            <w:tcW w:w="3769" w:type="dxa"/>
            <w:tcBorders>
              <w:top w:val="single" w:sz="4" w:space="0" w:color="auto"/>
              <w:left w:val="single" w:sz="4" w:space="0" w:color="auto"/>
              <w:bottom w:val="single" w:sz="4" w:space="0" w:color="auto"/>
              <w:right w:val="single" w:sz="4" w:space="0" w:color="auto"/>
            </w:tcBorders>
            <w:hideMark/>
          </w:tcPr>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PROTESES DENTARIAS TOTAIS (SUPERIOR E INFERIOR) COM RESINA MAIS DENTES.</w:t>
            </w:r>
          </w:p>
        </w:tc>
        <w:tc>
          <w:tcPr>
            <w:tcW w:w="1418" w:type="dxa"/>
            <w:tcBorders>
              <w:top w:val="single" w:sz="4" w:space="0" w:color="auto"/>
              <w:left w:val="single" w:sz="4" w:space="0" w:color="auto"/>
              <w:bottom w:val="single" w:sz="4" w:space="0" w:color="auto"/>
              <w:right w:val="single" w:sz="4" w:space="0" w:color="auto"/>
            </w:tcBorders>
          </w:tcPr>
          <w:p w:rsidR="007275A4" w:rsidRPr="008F438D" w:rsidRDefault="007275A4"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370,00</w:t>
            </w:r>
          </w:p>
        </w:tc>
        <w:tc>
          <w:tcPr>
            <w:tcW w:w="1326" w:type="dxa"/>
            <w:tcBorders>
              <w:top w:val="single" w:sz="4" w:space="0" w:color="auto"/>
              <w:left w:val="single" w:sz="4" w:space="0" w:color="auto"/>
              <w:bottom w:val="single" w:sz="4" w:space="0" w:color="auto"/>
              <w:right w:val="single" w:sz="4" w:space="0" w:color="auto"/>
            </w:tcBorders>
          </w:tcPr>
          <w:p w:rsidR="007275A4" w:rsidRPr="008F438D" w:rsidRDefault="00EF72C0"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57.720,00</w:t>
            </w:r>
          </w:p>
        </w:tc>
      </w:tr>
      <w:tr w:rsidR="00A8635D" w:rsidRPr="008F438D" w:rsidTr="00A434EE">
        <w:tc>
          <w:tcPr>
            <w:tcW w:w="729" w:type="dxa"/>
            <w:tcBorders>
              <w:top w:val="single" w:sz="4" w:space="0" w:color="auto"/>
              <w:left w:val="single" w:sz="4" w:space="0" w:color="auto"/>
              <w:bottom w:val="single" w:sz="4" w:space="0" w:color="auto"/>
              <w:right w:val="single" w:sz="4" w:space="0" w:color="auto"/>
            </w:tcBorders>
          </w:tcPr>
          <w:p w:rsidR="00A8635D" w:rsidRPr="008F438D" w:rsidRDefault="00A8635D" w:rsidP="00A434EE">
            <w:pPr>
              <w:spacing w:line="276" w:lineRule="auto"/>
              <w:jc w:val="center"/>
              <w:rPr>
                <w:rFonts w:ascii="Kartika" w:hAnsi="Kartika" w:cs="Kartika"/>
                <w:b/>
                <w:sz w:val="19"/>
                <w:szCs w:val="19"/>
                <w:lang w:eastAsia="en-US"/>
              </w:rPr>
            </w:pPr>
          </w:p>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02</w:t>
            </w:r>
          </w:p>
        </w:tc>
        <w:tc>
          <w:tcPr>
            <w:tcW w:w="1106" w:type="dxa"/>
            <w:tcBorders>
              <w:top w:val="single" w:sz="4" w:space="0" w:color="auto"/>
              <w:left w:val="single" w:sz="4" w:space="0" w:color="auto"/>
              <w:bottom w:val="single" w:sz="4" w:space="0" w:color="auto"/>
              <w:right w:val="single" w:sz="4" w:space="0" w:color="auto"/>
            </w:tcBorders>
          </w:tcPr>
          <w:p w:rsidR="00A8635D" w:rsidRPr="008F438D" w:rsidRDefault="00A8635D" w:rsidP="00A434EE">
            <w:pPr>
              <w:spacing w:line="276" w:lineRule="auto"/>
              <w:jc w:val="center"/>
              <w:rPr>
                <w:rFonts w:ascii="Kartika" w:hAnsi="Kartika" w:cs="Kartika"/>
                <w:b/>
                <w:sz w:val="19"/>
                <w:szCs w:val="19"/>
                <w:lang w:eastAsia="en-US"/>
              </w:rPr>
            </w:pPr>
          </w:p>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60</w:t>
            </w:r>
          </w:p>
        </w:tc>
        <w:tc>
          <w:tcPr>
            <w:tcW w:w="741" w:type="dxa"/>
            <w:tcBorders>
              <w:top w:val="single" w:sz="4" w:space="0" w:color="auto"/>
              <w:left w:val="single" w:sz="4" w:space="0" w:color="auto"/>
              <w:bottom w:val="single" w:sz="4" w:space="0" w:color="auto"/>
              <w:right w:val="single" w:sz="4" w:space="0" w:color="auto"/>
            </w:tcBorders>
          </w:tcPr>
          <w:p w:rsidR="00A8635D" w:rsidRPr="008F438D" w:rsidRDefault="00A8635D" w:rsidP="00A434EE">
            <w:pPr>
              <w:spacing w:line="276" w:lineRule="auto"/>
              <w:jc w:val="center"/>
              <w:rPr>
                <w:rFonts w:ascii="Kartika" w:hAnsi="Kartika" w:cs="Kartika"/>
                <w:b/>
                <w:sz w:val="19"/>
                <w:szCs w:val="19"/>
                <w:lang w:eastAsia="en-US"/>
              </w:rPr>
            </w:pPr>
          </w:p>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UND</w:t>
            </w:r>
          </w:p>
        </w:tc>
        <w:tc>
          <w:tcPr>
            <w:tcW w:w="3769" w:type="dxa"/>
            <w:tcBorders>
              <w:top w:val="single" w:sz="4" w:space="0" w:color="auto"/>
              <w:left w:val="single" w:sz="4" w:space="0" w:color="auto"/>
              <w:bottom w:val="single" w:sz="4" w:space="0" w:color="auto"/>
              <w:right w:val="single" w:sz="4" w:space="0" w:color="auto"/>
            </w:tcBorders>
          </w:tcPr>
          <w:p w:rsidR="00A8635D" w:rsidRPr="008F438D" w:rsidRDefault="00A8635D" w:rsidP="00937370">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PROT</w:t>
            </w:r>
            <w:r w:rsidR="00937370" w:rsidRPr="008F438D">
              <w:rPr>
                <w:rFonts w:ascii="Kartika" w:hAnsi="Kartika" w:cs="Kartika"/>
                <w:b/>
                <w:sz w:val="19"/>
                <w:szCs w:val="19"/>
                <w:lang w:eastAsia="en-US"/>
              </w:rPr>
              <w:t>ESES PARCIAL REMOVIVEL</w:t>
            </w:r>
            <w:r w:rsidRPr="008F438D">
              <w:rPr>
                <w:rFonts w:ascii="Kartika" w:hAnsi="Kartika" w:cs="Kartika"/>
                <w:b/>
                <w:sz w:val="19"/>
                <w:szCs w:val="19"/>
                <w:lang w:eastAsia="en-US"/>
              </w:rPr>
              <w:t xml:space="preserve"> (PPR) COM ARMAÇÃO METALICA</w:t>
            </w:r>
          </w:p>
        </w:tc>
        <w:tc>
          <w:tcPr>
            <w:tcW w:w="1418" w:type="dxa"/>
            <w:tcBorders>
              <w:top w:val="single" w:sz="4" w:space="0" w:color="auto"/>
              <w:left w:val="single" w:sz="4" w:space="0" w:color="auto"/>
              <w:bottom w:val="single" w:sz="4" w:space="0" w:color="auto"/>
              <w:right w:val="single" w:sz="4" w:space="0" w:color="auto"/>
            </w:tcBorders>
          </w:tcPr>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375,00</w:t>
            </w:r>
          </w:p>
        </w:tc>
        <w:tc>
          <w:tcPr>
            <w:tcW w:w="1326" w:type="dxa"/>
            <w:tcBorders>
              <w:top w:val="single" w:sz="4" w:space="0" w:color="auto"/>
              <w:left w:val="single" w:sz="4" w:space="0" w:color="auto"/>
              <w:bottom w:val="single" w:sz="4" w:space="0" w:color="auto"/>
              <w:right w:val="single" w:sz="4" w:space="0" w:color="auto"/>
            </w:tcBorders>
          </w:tcPr>
          <w:p w:rsidR="00A8635D" w:rsidRPr="008F438D" w:rsidRDefault="00EF72C0"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22.500,00</w:t>
            </w:r>
          </w:p>
        </w:tc>
      </w:tr>
      <w:tr w:rsidR="00A8635D" w:rsidRPr="008F438D" w:rsidTr="00A434EE">
        <w:tc>
          <w:tcPr>
            <w:tcW w:w="729" w:type="dxa"/>
            <w:tcBorders>
              <w:top w:val="single" w:sz="4" w:space="0" w:color="auto"/>
              <w:left w:val="single" w:sz="4" w:space="0" w:color="auto"/>
              <w:bottom w:val="single" w:sz="4" w:space="0" w:color="auto"/>
              <w:right w:val="single" w:sz="4" w:space="0" w:color="auto"/>
            </w:tcBorders>
          </w:tcPr>
          <w:p w:rsidR="00A8635D" w:rsidRPr="008F438D" w:rsidRDefault="00A8635D" w:rsidP="00A434EE">
            <w:pPr>
              <w:spacing w:line="276" w:lineRule="auto"/>
              <w:jc w:val="center"/>
              <w:rPr>
                <w:rFonts w:ascii="Kartika" w:hAnsi="Kartika" w:cs="Kartika"/>
                <w:b/>
                <w:sz w:val="19"/>
                <w:szCs w:val="19"/>
                <w:lang w:eastAsia="en-US"/>
              </w:rPr>
            </w:pPr>
          </w:p>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03</w:t>
            </w:r>
          </w:p>
        </w:tc>
        <w:tc>
          <w:tcPr>
            <w:tcW w:w="1106" w:type="dxa"/>
            <w:tcBorders>
              <w:top w:val="single" w:sz="4" w:space="0" w:color="auto"/>
              <w:left w:val="single" w:sz="4" w:space="0" w:color="auto"/>
              <w:bottom w:val="single" w:sz="4" w:space="0" w:color="auto"/>
              <w:right w:val="single" w:sz="4" w:space="0" w:color="auto"/>
            </w:tcBorders>
          </w:tcPr>
          <w:p w:rsidR="00A8635D" w:rsidRPr="008F438D" w:rsidRDefault="00A8635D" w:rsidP="00A434EE">
            <w:pPr>
              <w:spacing w:line="276" w:lineRule="auto"/>
              <w:jc w:val="center"/>
              <w:rPr>
                <w:rFonts w:ascii="Kartika" w:hAnsi="Kartika" w:cs="Kartika"/>
                <w:b/>
                <w:sz w:val="19"/>
                <w:szCs w:val="19"/>
                <w:lang w:eastAsia="en-US"/>
              </w:rPr>
            </w:pPr>
          </w:p>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15</w:t>
            </w:r>
          </w:p>
        </w:tc>
        <w:tc>
          <w:tcPr>
            <w:tcW w:w="741" w:type="dxa"/>
            <w:tcBorders>
              <w:top w:val="single" w:sz="4" w:space="0" w:color="auto"/>
              <w:left w:val="single" w:sz="4" w:space="0" w:color="auto"/>
              <w:bottom w:val="single" w:sz="4" w:space="0" w:color="auto"/>
              <w:right w:val="single" w:sz="4" w:space="0" w:color="auto"/>
            </w:tcBorders>
          </w:tcPr>
          <w:p w:rsidR="00A8635D" w:rsidRPr="008F438D" w:rsidRDefault="00A8635D" w:rsidP="00A434EE">
            <w:pPr>
              <w:spacing w:line="276" w:lineRule="auto"/>
              <w:jc w:val="center"/>
              <w:rPr>
                <w:rFonts w:ascii="Kartika" w:hAnsi="Kartika" w:cs="Kartika"/>
                <w:b/>
                <w:sz w:val="19"/>
                <w:szCs w:val="19"/>
                <w:lang w:eastAsia="en-US"/>
              </w:rPr>
            </w:pPr>
          </w:p>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UND</w:t>
            </w:r>
          </w:p>
        </w:tc>
        <w:tc>
          <w:tcPr>
            <w:tcW w:w="3769" w:type="dxa"/>
            <w:tcBorders>
              <w:top w:val="single" w:sz="4" w:space="0" w:color="auto"/>
              <w:left w:val="single" w:sz="4" w:space="0" w:color="auto"/>
              <w:bottom w:val="single" w:sz="4" w:space="0" w:color="auto"/>
              <w:right w:val="single" w:sz="4" w:space="0" w:color="auto"/>
            </w:tcBorders>
            <w:hideMark/>
          </w:tcPr>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PROTESES DENTARIAS TOTAIS EM ACRILICO CLASSICO</w:t>
            </w:r>
          </w:p>
        </w:tc>
        <w:tc>
          <w:tcPr>
            <w:tcW w:w="1418" w:type="dxa"/>
            <w:tcBorders>
              <w:top w:val="single" w:sz="4" w:space="0" w:color="auto"/>
              <w:left w:val="single" w:sz="4" w:space="0" w:color="auto"/>
              <w:bottom w:val="single" w:sz="4" w:space="0" w:color="auto"/>
              <w:right w:val="single" w:sz="4" w:space="0" w:color="auto"/>
            </w:tcBorders>
          </w:tcPr>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110,00</w:t>
            </w:r>
          </w:p>
        </w:tc>
        <w:tc>
          <w:tcPr>
            <w:tcW w:w="1326" w:type="dxa"/>
            <w:tcBorders>
              <w:top w:val="single" w:sz="4" w:space="0" w:color="auto"/>
              <w:left w:val="single" w:sz="4" w:space="0" w:color="auto"/>
              <w:bottom w:val="single" w:sz="4" w:space="0" w:color="auto"/>
              <w:right w:val="single" w:sz="4" w:space="0" w:color="auto"/>
            </w:tcBorders>
          </w:tcPr>
          <w:p w:rsidR="00A8635D" w:rsidRPr="008F438D" w:rsidRDefault="00EF72C0"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1.650,00</w:t>
            </w:r>
          </w:p>
        </w:tc>
      </w:tr>
      <w:tr w:rsidR="00A8635D" w:rsidRPr="008F438D" w:rsidTr="00A434EE">
        <w:tc>
          <w:tcPr>
            <w:tcW w:w="729" w:type="dxa"/>
            <w:tcBorders>
              <w:top w:val="single" w:sz="4" w:space="0" w:color="auto"/>
              <w:left w:val="single" w:sz="4" w:space="0" w:color="auto"/>
              <w:bottom w:val="single" w:sz="4" w:space="0" w:color="auto"/>
              <w:right w:val="single" w:sz="4" w:space="0" w:color="auto"/>
            </w:tcBorders>
            <w:hideMark/>
          </w:tcPr>
          <w:p w:rsidR="00A8635D" w:rsidRPr="008F438D" w:rsidRDefault="00A8635D" w:rsidP="00A434EE">
            <w:pPr>
              <w:spacing w:line="276" w:lineRule="auto"/>
              <w:jc w:val="center"/>
              <w:rPr>
                <w:rFonts w:ascii="Kartika" w:hAnsi="Kartika" w:cs="Kartika"/>
                <w:b/>
                <w:sz w:val="19"/>
                <w:szCs w:val="19"/>
                <w:lang w:eastAsia="en-US"/>
              </w:rPr>
            </w:pPr>
          </w:p>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04</w:t>
            </w:r>
          </w:p>
        </w:tc>
        <w:tc>
          <w:tcPr>
            <w:tcW w:w="1106" w:type="dxa"/>
            <w:tcBorders>
              <w:top w:val="single" w:sz="4" w:space="0" w:color="auto"/>
              <w:left w:val="single" w:sz="4" w:space="0" w:color="auto"/>
              <w:bottom w:val="single" w:sz="4" w:space="0" w:color="auto"/>
              <w:right w:val="single" w:sz="4" w:space="0" w:color="auto"/>
            </w:tcBorders>
            <w:hideMark/>
          </w:tcPr>
          <w:p w:rsidR="00A8635D" w:rsidRPr="008F438D" w:rsidRDefault="00A8635D" w:rsidP="00A434EE">
            <w:pPr>
              <w:spacing w:line="276" w:lineRule="auto"/>
              <w:jc w:val="center"/>
              <w:rPr>
                <w:rFonts w:ascii="Kartika" w:hAnsi="Kartika" w:cs="Kartika"/>
                <w:b/>
                <w:sz w:val="19"/>
                <w:szCs w:val="19"/>
                <w:lang w:eastAsia="en-US"/>
              </w:rPr>
            </w:pPr>
          </w:p>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48</w:t>
            </w:r>
          </w:p>
        </w:tc>
        <w:tc>
          <w:tcPr>
            <w:tcW w:w="741" w:type="dxa"/>
            <w:tcBorders>
              <w:top w:val="single" w:sz="4" w:space="0" w:color="auto"/>
              <w:left w:val="single" w:sz="4" w:space="0" w:color="auto"/>
              <w:bottom w:val="single" w:sz="4" w:space="0" w:color="auto"/>
              <w:right w:val="single" w:sz="4" w:space="0" w:color="auto"/>
            </w:tcBorders>
            <w:hideMark/>
          </w:tcPr>
          <w:p w:rsidR="00A8635D" w:rsidRPr="008F438D" w:rsidRDefault="00A8635D" w:rsidP="00A434EE">
            <w:pPr>
              <w:spacing w:line="276" w:lineRule="auto"/>
              <w:jc w:val="center"/>
              <w:rPr>
                <w:rFonts w:ascii="Kartika" w:hAnsi="Kartika" w:cs="Kartika"/>
                <w:b/>
                <w:sz w:val="19"/>
                <w:szCs w:val="19"/>
                <w:lang w:eastAsia="en-US"/>
              </w:rPr>
            </w:pPr>
          </w:p>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UND</w:t>
            </w:r>
          </w:p>
        </w:tc>
        <w:tc>
          <w:tcPr>
            <w:tcW w:w="3769" w:type="dxa"/>
            <w:tcBorders>
              <w:top w:val="single" w:sz="4" w:space="0" w:color="auto"/>
              <w:left w:val="single" w:sz="4" w:space="0" w:color="auto"/>
              <w:bottom w:val="single" w:sz="4" w:space="0" w:color="auto"/>
              <w:right w:val="single" w:sz="4" w:space="0" w:color="auto"/>
            </w:tcBorders>
            <w:hideMark/>
          </w:tcPr>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PROTESES DENTARIAS PARCIAL REMOVIVEIS (PPR) COM ARMAÇÃO METALICA</w:t>
            </w:r>
          </w:p>
        </w:tc>
        <w:tc>
          <w:tcPr>
            <w:tcW w:w="1418" w:type="dxa"/>
            <w:tcBorders>
              <w:top w:val="single" w:sz="4" w:space="0" w:color="auto"/>
              <w:left w:val="single" w:sz="4" w:space="0" w:color="auto"/>
              <w:bottom w:val="single" w:sz="4" w:space="0" w:color="auto"/>
              <w:right w:val="single" w:sz="4" w:space="0" w:color="auto"/>
            </w:tcBorders>
          </w:tcPr>
          <w:p w:rsidR="00A8635D" w:rsidRPr="008F438D" w:rsidRDefault="00A8635D"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170,00</w:t>
            </w:r>
          </w:p>
        </w:tc>
        <w:tc>
          <w:tcPr>
            <w:tcW w:w="1326" w:type="dxa"/>
            <w:tcBorders>
              <w:top w:val="single" w:sz="4" w:space="0" w:color="auto"/>
              <w:left w:val="single" w:sz="4" w:space="0" w:color="auto"/>
              <w:bottom w:val="single" w:sz="4" w:space="0" w:color="auto"/>
              <w:right w:val="single" w:sz="4" w:space="0" w:color="auto"/>
            </w:tcBorders>
          </w:tcPr>
          <w:p w:rsidR="00A8635D" w:rsidRPr="008F438D" w:rsidRDefault="00EF72C0"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8.160,00</w:t>
            </w:r>
          </w:p>
        </w:tc>
      </w:tr>
    </w:tbl>
    <w:p w:rsidR="007275A4" w:rsidRDefault="007275A4" w:rsidP="008E2771">
      <w:pPr>
        <w:rPr>
          <w:rFonts w:ascii="Kartika" w:hAnsi="Kartika" w:cs="Kartika"/>
          <w:sz w:val="19"/>
          <w:szCs w:val="19"/>
        </w:rPr>
      </w:pPr>
    </w:p>
    <w:p w:rsidR="008E2771" w:rsidRPr="008F438D" w:rsidRDefault="008E2771" w:rsidP="008E2771">
      <w:pPr>
        <w:rPr>
          <w:rFonts w:ascii="Kartika" w:hAnsi="Kartika" w:cs="Kartika"/>
          <w:sz w:val="19"/>
          <w:szCs w:val="19"/>
        </w:rPr>
      </w:pPr>
    </w:p>
    <w:p w:rsidR="007275A4" w:rsidRPr="008F438D" w:rsidRDefault="007275A4" w:rsidP="00E307F8">
      <w:pPr>
        <w:jc w:val="center"/>
        <w:rPr>
          <w:rFonts w:ascii="Kartika" w:hAnsi="Kartika" w:cs="Kartika"/>
          <w:sz w:val="19"/>
          <w:szCs w:val="19"/>
        </w:rPr>
      </w:pPr>
    </w:p>
    <w:p w:rsidR="007275A4" w:rsidRPr="008F438D" w:rsidRDefault="007275A4" w:rsidP="00E307F8">
      <w:pPr>
        <w:jc w:val="center"/>
        <w:rPr>
          <w:rFonts w:ascii="Kartika" w:hAnsi="Kartika" w:cs="Kartika"/>
          <w:sz w:val="19"/>
          <w:szCs w:val="19"/>
        </w:rPr>
      </w:pPr>
    </w:p>
    <w:p w:rsidR="007275A4" w:rsidRPr="008F438D" w:rsidRDefault="007275A4" w:rsidP="00E307F8">
      <w:pPr>
        <w:jc w:val="center"/>
        <w:rPr>
          <w:rFonts w:ascii="Kartika" w:hAnsi="Kartika" w:cs="Kartika"/>
          <w:sz w:val="19"/>
          <w:szCs w:val="19"/>
        </w:rPr>
      </w:pPr>
    </w:p>
    <w:p w:rsidR="007275A4" w:rsidRPr="008F438D" w:rsidRDefault="007275A4" w:rsidP="00E307F8">
      <w:pPr>
        <w:jc w:val="center"/>
        <w:rPr>
          <w:rFonts w:ascii="Kartika" w:hAnsi="Kartika" w:cs="Kartika"/>
          <w:sz w:val="19"/>
          <w:szCs w:val="19"/>
        </w:rPr>
      </w:pPr>
    </w:p>
    <w:p w:rsidR="007275A4" w:rsidRPr="008F438D" w:rsidRDefault="007275A4" w:rsidP="00E307F8">
      <w:pPr>
        <w:jc w:val="center"/>
        <w:rPr>
          <w:rFonts w:ascii="Kartika" w:hAnsi="Kartika" w:cs="Kartika"/>
          <w:sz w:val="19"/>
          <w:szCs w:val="19"/>
        </w:rPr>
      </w:pPr>
    </w:p>
    <w:p w:rsidR="003C63F4" w:rsidRDefault="003C63F4" w:rsidP="008877B0">
      <w:pPr>
        <w:outlineLvl w:val="0"/>
        <w:rPr>
          <w:rFonts w:ascii="Kartika" w:hAnsi="Kartika" w:cs="Kartika"/>
          <w:b/>
          <w:sz w:val="19"/>
          <w:szCs w:val="19"/>
        </w:rPr>
      </w:pPr>
    </w:p>
    <w:p w:rsidR="003C63F4" w:rsidRDefault="003C63F4" w:rsidP="00E307F8">
      <w:pPr>
        <w:jc w:val="center"/>
        <w:outlineLvl w:val="0"/>
        <w:rPr>
          <w:rFonts w:ascii="Kartika" w:hAnsi="Kartika" w:cs="Kartika"/>
          <w:b/>
          <w:sz w:val="19"/>
          <w:szCs w:val="19"/>
        </w:rPr>
      </w:pPr>
    </w:p>
    <w:p w:rsidR="003C63F4" w:rsidRDefault="003C63F4" w:rsidP="00E307F8">
      <w:pPr>
        <w:jc w:val="center"/>
        <w:outlineLvl w:val="0"/>
        <w:rPr>
          <w:rFonts w:ascii="Kartika" w:hAnsi="Kartika" w:cs="Kartika"/>
          <w:b/>
          <w:sz w:val="19"/>
          <w:szCs w:val="19"/>
        </w:rPr>
      </w:pPr>
    </w:p>
    <w:p w:rsidR="003C63F4" w:rsidRDefault="003C63F4" w:rsidP="00E307F8">
      <w:pPr>
        <w:jc w:val="center"/>
        <w:outlineLvl w:val="0"/>
        <w:rPr>
          <w:rFonts w:ascii="Kartika" w:hAnsi="Kartika" w:cs="Kartika"/>
          <w:b/>
          <w:sz w:val="19"/>
          <w:szCs w:val="19"/>
        </w:rPr>
      </w:pPr>
    </w:p>
    <w:p w:rsidR="003C63F4" w:rsidRDefault="003C63F4" w:rsidP="00E307F8">
      <w:pPr>
        <w:jc w:val="center"/>
        <w:outlineLvl w:val="0"/>
        <w:rPr>
          <w:rFonts w:ascii="Kartika" w:hAnsi="Kartika" w:cs="Kartika"/>
          <w:b/>
          <w:sz w:val="19"/>
          <w:szCs w:val="19"/>
        </w:rPr>
      </w:pPr>
    </w:p>
    <w:p w:rsidR="003C63F4" w:rsidRDefault="003C63F4" w:rsidP="00E307F8">
      <w:pPr>
        <w:jc w:val="center"/>
        <w:outlineLvl w:val="0"/>
        <w:rPr>
          <w:rFonts w:ascii="Kartika" w:hAnsi="Kartika" w:cs="Kartika"/>
          <w:b/>
          <w:sz w:val="19"/>
          <w:szCs w:val="19"/>
        </w:rPr>
      </w:pPr>
    </w:p>
    <w:p w:rsidR="003C63F4" w:rsidRDefault="003C63F4" w:rsidP="00E307F8">
      <w:pPr>
        <w:jc w:val="center"/>
        <w:outlineLvl w:val="0"/>
        <w:rPr>
          <w:rFonts w:ascii="Kartika" w:hAnsi="Kartika" w:cs="Kartika"/>
          <w:b/>
          <w:sz w:val="19"/>
          <w:szCs w:val="19"/>
        </w:rPr>
      </w:pPr>
    </w:p>
    <w:p w:rsidR="003C63F4" w:rsidRDefault="003C63F4" w:rsidP="00E307F8">
      <w:pPr>
        <w:jc w:val="center"/>
        <w:outlineLvl w:val="0"/>
        <w:rPr>
          <w:rFonts w:ascii="Kartika" w:hAnsi="Kartika" w:cs="Kartika"/>
          <w:b/>
          <w:sz w:val="19"/>
          <w:szCs w:val="19"/>
        </w:rPr>
      </w:pPr>
    </w:p>
    <w:p w:rsidR="003C63F4" w:rsidRDefault="003C63F4" w:rsidP="008877B0">
      <w:pP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4513CD" w:rsidRDefault="004513CD" w:rsidP="00E307F8">
      <w:pPr>
        <w:jc w:val="center"/>
        <w:outlineLvl w:val="0"/>
        <w:rPr>
          <w:rFonts w:ascii="Kartika" w:hAnsi="Kartika" w:cs="Kartika"/>
          <w:b/>
          <w:sz w:val="19"/>
          <w:szCs w:val="19"/>
        </w:rPr>
      </w:pPr>
    </w:p>
    <w:p w:rsidR="00E307F8" w:rsidRPr="008F438D" w:rsidRDefault="00E307F8" w:rsidP="00E307F8">
      <w:pPr>
        <w:jc w:val="center"/>
        <w:outlineLvl w:val="0"/>
        <w:rPr>
          <w:rFonts w:ascii="Kartika" w:hAnsi="Kartika" w:cs="Kartika"/>
          <w:b/>
          <w:sz w:val="19"/>
          <w:szCs w:val="19"/>
        </w:rPr>
      </w:pPr>
      <w:r w:rsidRPr="008F438D">
        <w:rPr>
          <w:rFonts w:ascii="Kartika" w:hAnsi="Kartika" w:cs="Kartika"/>
          <w:b/>
          <w:sz w:val="19"/>
          <w:szCs w:val="19"/>
        </w:rPr>
        <w:lastRenderedPageBreak/>
        <w:t>ANEXO II</w:t>
      </w:r>
    </w:p>
    <w:p w:rsidR="00EF72C0" w:rsidRPr="008F438D" w:rsidRDefault="00EF72C0" w:rsidP="00E307F8">
      <w:pPr>
        <w:jc w:val="center"/>
        <w:outlineLvl w:val="0"/>
        <w:rPr>
          <w:rFonts w:ascii="Kartika" w:hAnsi="Kartika" w:cs="Kartika"/>
          <w:b/>
          <w:sz w:val="19"/>
          <w:szCs w:val="19"/>
        </w:rPr>
      </w:pPr>
    </w:p>
    <w:p w:rsidR="00EF72C0" w:rsidRPr="008F438D" w:rsidRDefault="00EF72C0" w:rsidP="00E307F8">
      <w:pPr>
        <w:jc w:val="center"/>
        <w:outlineLvl w:val="0"/>
        <w:rPr>
          <w:rFonts w:ascii="Kartika" w:hAnsi="Kartika" w:cs="Kartika"/>
          <w:b/>
          <w:sz w:val="19"/>
          <w:szCs w:val="19"/>
        </w:rPr>
      </w:pPr>
    </w:p>
    <w:p w:rsidR="00E307F8" w:rsidRPr="008F438D" w:rsidRDefault="001054A0" w:rsidP="00E307F8">
      <w:pPr>
        <w:jc w:val="center"/>
        <w:outlineLvl w:val="0"/>
        <w:rPr>
          <w:rFonts w:ascii="Kartika" w:hAnsi="Kartika" w:cs="Kartika"/>
          <w:b/>
          <w:sz w:val="19"/>
          <w:szCs w:val="19"/>
        </w:rPr>
      </w:pPr>
      <w:r w:rsidRPr="008F438D">
        <w:rPr>
          <w:rFonts w:ascii="Kartika" w:hAnsi="Kartika" w:cs="Kartika"/>
          <w:b/>
          <w:sz w:val="19"/>
          <w:szCs w:val="19"/>
        </w:rPr>
        <w:t>PREGÃO N</w:t>
      </w:r>
      <w:r w:rsidR="00E307F8" w:rsidRPr="008F438D">
        <w:rPr>
          <w:rFonts w:ascii="Kartika" w:hAnsi="Kartika" w:cs="Kartika"/>
          <w:b/>
          <w:sz w:val="19"/>
          <w:szCs w:val="19"/>
        </w:rPr>
        <w:t xml:space="preserve">º </w:t>
      </w:r>
      <w:r w:rsidR="00782330" w:rsidRPr="008F438D">
        <w:rPr>
          <w:rFonts w:ascii="Kartika" w:hAnsi="Kartika" w:cs="Kartika"/>
          <w:b/>
          <w:sz w:val="19"/>
          <w:szCs w:val="19"/>
        </w:rPr>
        <w:t>21</w:t>
      </w:r>
      <w:r w:rsidR="00E307F8" w:rsidRPr="008F438D">
        <w:rPr>
          <w:rFonts w:ascii="Kartika" w:hAnsi="Kartika" w:cs="Kartika"/>
          <w:b/>
          <w:sz w:val="19"/>
          <w:szCs w:val="19"/>
        </w:rPr>
        <w:t>/</w:t>
      </w:r>
      <w:r w:rsidR="00DE4C18" w:rsidRPr="008F438D">
        <w:rPr>
          <w:rFonts w:ascii="Kartika" w:hAnsi="Kartika" w:cs="Kartika"/>
          <w:b/>
          <w:sz w:val="19"/>
          <w:szCs w:val="19"/>
        </w:rPr>
        <w:t>2014</w:t>
      </w:r>
    </w:p>
    <w:p w:rsidR="00EF72C0" w:rsidRPr="008F438D" w:rsidRDefault="00EF72C0" w:rsidP="00E307F8">
      <w:pPr>
        <w:jc w:val="center"/>
        <w:outlineLvl w:val="0"/>
        <w:rPr>
          <w:rFonts w:ascii="Kartika" w:hAnsi="Kartika" w:cs="Kartika"/>
          <w:b/>
          <w:sz w:val="19"/>
          <w:szCs w:val="19"/>
        </w:rPr>
      </w:pPr>
    </w:p>
    <w:p w:rsidR="00EF72C0" w:rsidRPr="008F438D" w:rsidRDefault="00EF72C0" w:rsidP="00E307F8">
      <w:pPr>
        <w:jc w:val="center"/>
        <w:outlineLvl w:val="0"/>
        <w:rPr>
          <w:rFonts w:ascii="Kartika" w:hAnsi="Kartika" w:cs="Kartika"/>
          <w:b/>
          <w:sz w:val="19"/>
          <w:szCs w:val="19"/>
        </w:rPr>
      </w:pPr>
    </w:p>
    <w:p w:rsidR="00E307F8" w:rsidRPr="008F438D" w:rsidRDefault="00E307F8" w:rsidP="00E307F8">
      <w:pPr>
        <w:jc w:val="center"/>
        <w:outlineLvl w:val="0"/>
        <w:rPr>
          <w:rFonts w:ascii="Kartika" w:hAnsi="Kartika" w:cs="Kartika"/>
          <w:b/>
          <w:sz w:val="19"/>
          <w:szCs w:val="19"/>
        </w:rPr>
      </w:pPr>
      <w:r w:rsidRPr="008F438D">
        <w:rPr>
          <w:rFonts w:ascii="Kartika" w:hAnsi="Kartika" w:cs="Kartika"/>
          <w:b/>
          <w:sz w:val="19"/>
          <w:szCs w:val="19"/>
        </w:rPr>
        <w:t>CREDENCIAMENTO</w:t>
      </w:r>
    </w:p>
    <w:p w:rsidR="00E307F8" w:rsidRPr="008F438D" w:rsidRDefault="00E307F8" w:rsidP="00E307F8">
      <w:pPr>
        <w:jc w:val="center"/>
        <w:rPr>
          <w:rFonts w:ascii="Kartika" w:hAnsi="Kartika" w:cs="Kartika"/>
          <w:b/>
          <w:sz w:val="19"/>
          <w:szCs w:val="19"/>
        </w:rPr>
      </w:pPr>
    </w:p>
    <w:p w:rsidR="00E307F8" w:rsidRPr="008F438D" w:rsidRDefault="00E307F8" w:rsidP="00E307F8">
      <w:pPr>
        <w:jc w:val="both"/>
        <w:rPr>
          <w:rFonts w:ascii="Kartika" w:hAnsi="Kartika" w:cs="Kartika"/>
          <w:sz w:val="19"/>
          <w:szCs w:val="19"/>
        </w:rPr>
      </w:pP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Através </w:t>
      </w:r>
      <w:r w:rsidR="001054A0" w:rsidRPr="008F438D">
        <w:rPr>
          <w:rFonts w:ascii="Kartika" w:hAnsi="Kartika" w:cs="Kartika"/>
          <w:sz w:val="19"/>
          <w:szCs w:val="19"/>
        </w:rPr>
        <w:t>do presente</w:t>
      </w:r>
      <w:r w:rsidRPr="008F438D">
        <w:rPr>
          <w:rFonts w:ascii="Kartika" w:hAnsi="Kartika" w:cs="Kartika"/>
          <w:sz w:val="19"/>
          <w:szCs w:val="19"/>
        </w:rPr>
        <w:t>, credenciamos o</w:t>
      </w:r>
      <w:r w:rsidR="001054A0" w:rsidRPr="008F438D">
        <w:rPr>
          <w:rFonts w:ascii="Kartika" w:hAnsi="Kartika" w:cs="Kartika"/>
          <w:sz w:val="19"/>
          <w:szCs w:val="19"/>
        </w:rPr>
        <w:t xml:space="preserve"> </w:t>
      </w:r>
      <w:r w:rsidRPr="008F438D">
        <w:rPr>
          <w:rFonts w:ascii="Kartika" w:hAnsi="Kartika" w:cs="Kartika"/>
          <w:sz w:val="19"/>
          <w:szCs w:val="19"/>
        </w:rPr>
        <w:t xml:space="preserve">(a) </w:t>
      </w:r>
      <w:proofErr w:type="gramStart"/>
      <w:r w:rsidRPr="008F438D">
        <w:rPr>
          <w:rFonts w:ascii="Kartika" w:hAnsi="Kartika" w:cs="Kartika"/>
          <w:sz w:val="19"/>
          <w:szCs w:val="19"/>
        </w:rPr>
        <w:t>Sr.</w:t>
      </w:r>
      <w:proofErr w:type="gramEnd"/>
      <w:r w:rsidR="001054A0" w:rsidRPr="008F438D">
        <w:rPr>
          <w:rFonts w:ascii="Kartika" w:hAnsi="Kartika" w:cs="Kartika"/>
          <w:sz w:val="19"/>
          <w:szCs w:val="19"/>
        </w:rPr>
        <w:t xml:space="preserve"> </w:t>
      </w:r>
      <w:r w:rsidRPr="008F438D">
        <w:rPr>
          <w:rFonts w:ascii="Kartika" w:hAnsi="Kartika" w:cs="Kartika"/>
          <w:sz w:val="19"/>
          <w:szCs w:val="19"/>
        </w:rPr>
        <w:t xml:space="preserve">(a) ......................................................, portador(a) da Cédula de Identidade nº ............................................ </w:t>
      </w:r>
      <w:proofErr w:type="gramStart"/>
      <w:r w:rsidRPr="008F438D">
        <w:rPr>
          <w:rFonts w:ascii="Kartika" w:hAnsi="Kartika" w:cs="Kartika"/>
          <w:sz w:val="19"/>
          <w:szCs w:val="19"/>
        </w:rPr>
        <w:t>e</w:t>
      </w:r>
      <w:proofErr w:type="gramEnd"/>
      <w:r w:rsidRPr="008F438D">
        <w:rPr>
          <w:rFonts w:ascii="Kartika" w:hAnsi="Kartika" w:cs="Kartika"/>
          <w:sz w:val="19"/>
          <w:szCs w:val="19"/>
        </w:rPr>
        <w:t xml:space="preserve"> inscrito(a) no CPF sob o nº ...................................................., a participar da licitação instaurada pelo MUNICÍPIO DE </w:t>
      </w:r>
      <w:r w:rsidR="004C6E81" w:rsidRPr="008F438D">
        <w:rPr>
          <w:rFonts w:ascii="Kartika" w:hAnsi="Kartika" w:cs="Kartika"/>
          <w:sz w:val="19"/>
          <w:szCs w:val="19"/>
        </w:rPr>
        <w:t>BANDEIRANTE</w:t>
      </w:r>
      <w:r w:rsidRPr="008F438D">
        <w:rPr>
          <w:rFonts w:ascii="Kartika" w:hAnsi="Kartika" w:cs="Kartika"/>
          <w:sz w:val="19"/>
          <w:szCs w:val="19"/>
        </w:rPr>
        <w:t xml:space="preserve">/FUNDO MUNICIPAL DE SAUDE DE </w:t>
      </w:r>
      <w:r w:rsidR="004C6E81" w:rsidRPr="008F438D">
        <w:rPr>
          <w:rFonts w:ascii="Kartika" w:hAnsi="Kartika" w:cs="Kartika"/>
          <w:sz w:val="19"/>
          <w:szCs w:val="19"/>
        </w:rPr>
        <w:t>BANDEIRANTE</w:t>
      </w:r>
      <w:r w:rsidRPr="008F438D">
        <w:rPr>
          <w:rFonts w:ascii="Kartika" w:hAnsi="Kartika" w:cs="Kartika"/>
          <w:sz w:val="19"/>
          <w:szCs w:val="19"/>
        </w:rPr>
        <w:t xml:space="preserve">,  na modalidade PREGÃO nº </w:t>
      </w:r>
      <w:r w:rsidR="00782330" w:rsidRPr="008F438D">
        <w:rPr>
          <w:rFonts w:ascii="Kartika" w:hAnsi="Kartika" w:cs="Kartika"/>
          <w:sz w:val="19"/>
          <w:szCs w:val="19"/>
        </w:rPr>
        <w:t>21</w:t>
      </w:r>
      <w:r w:rsidR="007F5846" w:rsidRPr="008F438D">
        <w:rPr>
          <w:rFonts w:ascii="Kartika" w:hAnsi="Kartika" w:cs="Kartika"/>
          <w:sz w:val="19"/>
          <w:szCs w:val="19"/>
        </w:rPr>
        <w:t>/</w:t>
      </w:r>
      <w:r w:rsidR="00DE4C18" w:rsidRPr="008F438D">
        <w:rPr>
          <w:rFonts w:ascii="Kartika" w:hAnsi="Kartika" w:cs="Kartika"/>
          <w:sz w:val="19"/>
          <w:szCs w:val="19"/>
        </w:rPr>
        <w:t>2014</w:t>
      </w:r>
      <w:r w:rsidRPr="008F438D">
        <w:rPr>
          <w:rFonts w:ascii="Kartika" w:hAnsi="Kartika" w:cs="Kartika"/>
          <w:sz w:val="19"/>
          <w:szCs w:val="19"/>
        </w:rPr>
        <w:t xml:space="preserve">, </w:t>
      </w:r>
      <w:r w:rsidR="001054A0" w:rsidRPr="008F438D">
        <w:rPr>
          <w:rFonts w:ascii="Kartika" w:hAnsi="Kartika" w:cs="Kartika"/>
          <w:sz w:val="19"/>
          <w:szCs w:val="19"/>
        </w:rPr>
        <w:t>supra referenciada</w:t>
      </w:r>
      <w:r w:rsidRPr="008F438D">
        <w:rPr>
          <w:rFonts w:ascii="Kartika" w:hAnsi="Kartika" w:cs="Kartika"/>
          <w:sz w:val="19"/>
          <w:szCs w:val="19"/>
        </w:rPr>
        <w:t xml:space="preserve">, na qualidade de REPRESENTANTE LEGAL, outorgando-lhe poderes para pronunciar-se em nome  da empresa ......................................................................................, bem como formular propostas e praticar todos os demais atos inerentes ao certame. </w:t>
      </w:r>
    </w:p>
    <w:p w:rsidR="00E307F8" w:rsidRPr="008F438D" w:rsidRDefault="00E307F8" w:rsidP="00E307F8">
      <w:pPr>
        <w:jc w:val="center"/>
        <w:rPr>
          <w:rFonts w:ascii="Kartika" w:hAnsi="Kartika" w:cs="Kartika"/>
          <w:sz w:val="19"/>
          <w:szCs w:val="19"/>
        </w:rPr>
      </w:pPr>
    </w:p>
    <w:p w:rsidR="00E307F8" w:rsidRPr="008F438D" w:rsidRDefault="00E307F8" w:rsidP="00E307F8">
      <w:pPr>
        <w:jc w:val="center"/>
        <w:rPr>
          <w:rFonts w:ascii="Kartika" w:hAnsi="Kartika" w:cs="Kartika"/>
          <w:sz w:val="19"/>
          <w:szCs w:val="19"/>
        </w:rPr>
      </w:pPr>
    </w:p>
    <w:p w:rsidR="00E307F8" w:rsidRPr="008F438D" w:rsidRDefault="00E307F8" w:rsidP="00E307F8">
      <w:pPr>
        <w:jc w:val="center"/>
        <w:rPr>
          <w:rFonts w:ascii="Kartika" w:hAnsi="Kartika" w:cs="Kartika"/>
          <w:sz w:val="19"/>
          <w:szCs w:val="19"/>
        </w:rPr>
      </w:pPr>
      <w:proofErr w:type="gramStart"/>
      <w:r w:rsidRPr="008F438D">
        <w:rPr>
          <w:rFonts w:ascii="Kartika" w:hAnsi="Kartika" w:cs="Kartika"/>
          <w:sz w:val="19"/>
          <w:szCs w:val="19"/>
        </w:rPr>
        <w:t>......................................</w:t>
      </w:r>
      <w:proofErr w:type="gramEnd"/>
      <w:r w:rsidRPr="008F438D">
        <w:rPr>
          <w:rFonts w:ascii="Kartika" w:hAnsi="Kartika" w:cs="Kartika"/>
          <w:sz w:val="19"/>
          <w:szCs w:val="19"/>
        </w:rPr>
        <w:t xml:space="preserve">, ....... </w:t>
      </w:r>
      <w:proofErr w:type="gramStart"/>
      <w:r w:rsidRPr="008F438D">
        <w:rPr>
          <w:rFonts w:ascii="Kartika" w:hAnsi="Kartika" w:cs="Kartika"/>
          <w:sz w:val="19"/>
          <w:szCs w:val="19"/>
        </w:rPr>
        <w:t>de</w:t>
      </w:r>
      <w:proofErr w:type="gramEnd"/>
      <w:r w:rsidRPr="008F438D">
        <w:rPr>
          <w:rFonts w:ascii="Kartika" w:hAnsi="Kartika" w:cs="Kartika"/>
          <w:sz w:val="19"/>
          <w:szCs w:val="19"/>
        </w:rPr>
        <w:t xml:space="preserve"> ........................de </w:t>
      </w:r>
      <w:r w:rsidR="00DE4C18" w:rsidRPr="008F438D">
        <w:rPr>
          <w:rFonts w:ascii="Kartika" w:hAnsi="Kartika" w:cs="Kartika"/>
          <w:sz w:val="19"/>
          <w:szCs w:val="19"/>
        </w:rPr>
        <w:t>2014</w:t>
      </w:r>
      <w:r w:rsidRPr="008F438D">
        <w:rPr>
          <w:rFonts w:ascii="Kartika" w:hAnsi="Kartika" w:cs="Kartika"/>
          <w:sz w:val="19"/>
          <w:szCs w:val="19"/>
        </w:rPr>
        <w:t>.</w:t>
      </w:r>
    </w:p>
    <w:p w:rsidR="00E307F8" w:rsidRPr="008F438D" w:rsidRDefault="00E307F8" w:rsidP="00E307F8">
      <w:pPr>
        <w:jc w:val="center"/>
        <w:rPr>
          <w:rFonts w:ascii="Kartika" w:hAnsi="Kartika" w:cs="Kartika"/>
          <w:sz w:val="19"/>
          <w:szCs w:val="19"/>
        </w:rPr>
      </w:pPr>
    </w:p>
    <w:p w:rsidR="00E307F8" w:rsidRPr="008F438D" w:rsidRDefault="00E307F8" w:rsidP="00E307F8">
      <w:pPr>
        <w:jc w:val="center"/>
        <w:rPr>
          <w:rFonts w:ascii="Kartika" w:hAnsi="Kartika" w:cs="Kartika"/>
          <w:sz w:val="19"/>
          <w:szCs w:val="19"/>
        </w:rPr>
      </w:pPr>
    </w:p>
    <w:p w:rsidR="00E307F8" w:rsidRPr="008F438D" w:rsidRDefault="00E307F8" w:rsidP="00E307F8">
      <w:pPr>
        <w:jc w:val="center"/>
        <w:rPr>
          <w:rFonts w:ascii="Kartika" w:hAnsi="Kartika" w:cs="Kartika"/>
          <w:sz w:val="19"/>
          <w:szCs w:val="19"/>
        </w:rPr>
      </w:pPr>
    </w:p>
    <w:p w:rsidR="00E307F8" w:rsidRPr="008F438D" w:rsidRDefault="00E307F8" w:rsidP="00E307F8">
      <w:pPr>
        <w:jc w:val="center"/>
        <w:rPr>
          <w:rFonts w:ascii="Kartika" w:hAnsi="Kartika" w:cs="Kartika"/>
          <w:sz w:val="19"/>
          <w:szCs w:val="19"/>
        </w:rPr>
      </w:pPr>
    </w:p>
    <w:p w:rsidR="00E307F8" w:rsidRPr="008F438D" w:rsidRDefault="00E307F8" w:rsidP="00E307F8">
      <w:pPr>
        <w:jc w:val="center"/>
        <w:rPr>
          <w:rFonts w:ascii="Kartika" w:hAnsi="Kartika" w:cs="Kartika"/>
          <w:sz w:val="19"/>
          <w:szCs w:val="19"/>
        </w:rPr>
      </w:pPr>
      <w:r w:rsidRPr="008F438D">
        <w:rPr>
          <w:rFonts w:ascii="Kartika" w:hAnsi="Kartika" w:cs="Kartika"/>
          <w:sz w:val="19"/>
          <w:szCs w:val="19"/>
        </w:rPr>
        <w:t>____________________________________</w:t>
      </w:r>
    </w:p>
    <w:p w:rsidR="00E307F8" w:rsidRPr="008F438D" w:rsidRDefault="00E307F8" w:rsidP="00E307F8">
      <w:pPr>
        <w:jc w:val="center"/>
        <w:outlineLvl w:val="0"/>
        <w:rPr>
          <w:rFonts w:ascii="Kartika" w:hAnsi="Kartika" w:cs="Kartika"/>
          <w:sz w:val="19"/>
          <w:szCs w:val="19"/>
        </w:rPr>
      </w:pPr>
      <w:r w:rsidRPr="008F438D">
        <w:rPr>
          <w:rFonts w:ascii="Kartika" w:hAnsi="Kartika" w:cs="Kartika"/>
          <w:sz w:val="19"/>
          <w:szCs w:val="19"/>
        </w:rPr>
        <w:t>Assinatura e carimbo</w:t>
      </w:r>
    </w:p>
    <w:p w:rsidR="00E307F8" w:rsidRPr="008F438D" w:rsidRDefault="00ED2D61" w:rsidP="00ED2D61">
      <w:pPr>
        <w:jc w:val="center"/>
        <w:rPr>
          <w:rFonts w:ascii="Kartika" w:hAnsi="Kartika" w:cs="Kartika"/>
          <w:sz w:val="19"/>
          <w:szCs w:val="19"/>
        </w:rPr>
      </w:pPr>
      <w:r>
        <w:rPr>
          <w:rFonts w:ascii="Kartika" w:hAnsi="Kartika" w:cs="Kartika"/>
          <w:sz w:val="19"/>
          <w:szCs w:val="19"/>
        </w:rPr>
        <w:t>(representante legal)</w:t>
      </w:r>
    </w:p>
    <w:p w:rsidR="00E307F8" w:rsidRPr="008F438D" w:rsidRDefault="00E307F8" w:rsidP="00E307F8">
      <w:pPr>
        <w:jc w:val="center"/>
        <w:rPr>
          <w:rFonts w:ascii="Kartika" w:hAnsi="Kartika" w:cs="Kartika"/>
          <w:b/>
          <w:sz w:val="19"/>
          <w:szCs w:val="19"/>
        </w:rPr>
      </w:pPr>
    </w:p>
    <w:p w:rsidR="00E307F8" w:rsidRPr="008F438D" w:rsidRDefault="00E307F8" w:rsidP="00E307F8">
      <w:pPr>
        <w:jc w:val="center"/>
        <w:rPr>
          <w:rFonts w:ascii="Kartika" w:hAnsi="Kartika" w:cs="Kartika"/>
          <w:b/>
          <w:sz w:val="19"/>
          <w:szCs w:val="19"/>
        </w:rPr>
      </w:pPr>
    </w:p>
    <w:p w:rsidR="00E307F8" w:rsidRPr="008F438D" w:rsidRDefault="00E307F8" w:rsidP="00E307F8">
      <w:pPr>
        <w:jc w:val="center"/>
        <w:rPr>
          <w:rFonts w:ascii="Kartika" w:hAnsi="Kartika" w:cs="Kartika"/>
          <w:b/>
          <w:sz w:val="19"/>
          <w:szCs w:val="19"/>
        </w:rPr>
      </w:pPr>
    </w:p>
    <w:p w:rsidR="00E307F8" w:rsidRPr="008F438D" w:rsidRDefault="00E307F8" w:rsidP="00E307F8">
      <w:pPr>
        <w:jc w:val="center"/>
        <w:rPr>
          <w:rFonts w:ascii="Kartika" w:hAnsi="Kartika" w:cs="Kartika"/>
          <w:b/>
          <w:sz w:val="19"/>
          <w:szCs w:val="19"/>
        </w:rPr>
      </w:pPr>
    </w:p>
    <w:p w:rsidR="00E307F8" w:rsidRPr="008F438D" w:rsidRDefault="00E307F8" w:rsidP="00E307F8">
      <w:pPr>
        <w:jc w:val="center"/>
        <w:rPr>
          <w:rFonts w:ascii="Kartika" w:hAnsi="Kartika" w:cs="Kartika"/>
          <w:b/>
          <w:sz w:val="19"/>
          <w:szCs w:val="19"/>
        </w:rPr>
      </w:pPr>
    </w:p>
    <w:p w:rsidR="00ED2D61" w:rsidRDefault="00ED2D61" w:rsidP="00ED2D61">
      <w:pPr>
        <w:outlineLvl w:val="0"/>
        <w:rPr>
          <w:rFonts w:ascii="Kartika" w:hAnsi="Kartika" w:cs="Kartika"/>
          <w:b/>
          <w:sz w:val="19"/>
          <w:szCs w:val="19"/>
        </w:rPr>
      </w:pPr>
    </w:p>
    <w:p w:rsidR="0052636D" w:rsidRDefault="00ED2D61" w:rsidP="00ED2D61">
      <w:pPr>
        <w:outlineLvl w:val="0"/>
        <w:rPr>
          <w:rFonts w:ascii="Kartika" w:hAnsi="Kartika" w:cs="Kartika"/>
          <w:b/>
          <w:sz w:val="19"/>
          <w:szCs w:val="19"/>
        </w:rPr>
      </w:pPr>
      <w:r>
        <w:rPr>
          <w:rFonts w:ascii="Kartika" w:hAnsi="Kartika" w:cs="Kartika"/>
          <w:b/>
          <w:sz w:val="19"/>
          <w:szCs w:val="19"/>
        </w:rPr>
        <w:t xml:space="preserve">                                                                   </w:t>
      </w: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52636D" w:rsidRDefault="0052636D" w:rsidP="00ED2D61">
      <w:pPr>
        <w:outlineLvl w:val="0"/>
        <w:rPr>
          <w:rFonts w:ascii="Kartika" w:hAnsi="Kartika" w:cs="Kartika"/>
          <w:b/>
          <w:sz w:val="19"/>
          <w:szCs w:val="19"/>
        </w:rPr>
      </w:pPr>
    </w:p>
    <w:p w:rsidR="00E307F8" w:rsidRPr="008F438D" w:rsidRDefault="0052636D" w:rsidP="00ED2D61">
      <w:pPr>
        <w:outlineLvl w:val="0"/>
        <w:rPr>
          <w:rFonts w:ascii="Kartika" w:hAnsi="Kartika" w:cs="Kartika"/>
          <w:b/>
          <w:sz w:val="19"/>
          <w:szCs w:val="19"/>
        </w:rPr>
      </w:pPr>
      <w:r>
        <w:rPr>
          <w:rFonts w:ascii="Kartika" w:hAnsi="Kartika" w:cs="Kartika"/>
          <w:b/>
          <w:sz w:val="19"/>
          <w:szCs w:val="19"/>
        </w:rPr>
        <w:lastRenderedPageBreak/>
        <w:t xml:space="preserve">                                                            </w:t>
      </w:r>
      <w:r w:rsidR="00E307F8" w:rsidRPr="008F438D">
        <w:rPr>
          <w:rFonts w:ascii="Kartika" w:hAnsi="Kartika" w:cs="Kartika"/>
          <w:b/>
          <w:sz w:val="19"/>
          <w:szCs w:val="19"/>
        </w:rPr>
        <w:t>ANEXO III</w:t>
      </w:r>
    </w:p>
    <w:p w:rsidR="00E307F8" w:rsidRPr="008F438D" w:rsidRDefault="00E307F8" w:rsidP="00E307F8">
      <w:pPr>
        <w:jc w:val="center"/>
        <w:rPr>
          <w:rFonts w:ascii="Kartika" w:hAnsi="Kartika" w:cs="Kartika"/>
          <w:b/>
          <w:sz w:val="19"/>
          <w:szCs w:val="19"/>
        </w:rPr>
      </w:pPr>
    </w:p>
    <w:p w:rsidR="00EF72C0" w:rsidRPr="008F438D" w:rsidRDefault="00EF72C0" w:rsidP="00E307F8">
      <w:pPr>
        <w:jc w:val="center"/>
        <w:rPr>
          <w:rFonts w:ascii="Kartika" w:hAnsi="Kartika" w:cs="Kartika"/>
          <w:b/>
          <w:sz w:val="19"/>
          <w:szCs w:val="19"/>
        </w:rPr>
      </w:pPr>
    </w:p>
    <w:p w:rsidR="00E307F8" w:rsidRPr="008F438D" w:rsidRDefault="00E307F8" w:rsidP="00E307F8">
      <w:pPr>
        <w:jc w:val="center"/>
        <w:outlineLvl w:val="0"/>
        <w:rPr>
          <w:rFonts w:ascii="Kartika" w:hAnsi="Kartika" w:cs="Kartika"/>
          <w:b/>
          <w:sz w:val="19"/>
          <w:szCs w:val="19"/>
        </w:rPr>
      </w:pPr>
      <w:r w:rsidRPr="008F438D">
        <w:rPr>
          <w:rFonts w:ascii="Kartika" w:hAnsi="Kartika" w:cs="Kartika"/>
          <w:b/>
          <w:sz w:val="19"/>
          <w:szCs w:val="19"/>
        </w:rPr>
        <w:t>DECLARAÇÃO DE HABILITAÇÃO</w:t>
      </w:r>
    </w:p>
    <w:p w:rsidR="00EF72C0" w:rsidRPr="008F438D" w:rsidRDefault="00EF72C0" w:rsidP="00E307F8">
      <w:pPr>
        <w:jc w:val="center"/>
        <w:outlineLvl w:val="0"/>
        <w:rPr>
          <w:rFonts w:ascii="Kartika" w:hAnsi="Kartika" w:cs="Kartika"/>
          <w:b/>
          <w:sz w:val="19"/>
          <w:szCs w:val="19"/>
        </w:rPr>
      </w:pPr>
    </w:p>
    <w:p w:rsidR="00E307F8" w:rsidRPr="008F438D" w:rsidRDefault="00E307F8" w:rsidP="00E307F8">
      <w:pPr>
        <w:jc w:val="both"/>
        <w:rPr>
          <w:rFonts w:ascii="Kartika" w:hAnsi="Kartika" w:cs="Kartika"/>
          <w:sz w:val="19"/>
          <w:szCs w:val="19"/>
        </w:rPr>
      </w:pP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A </w:t>
      </w:r>
      <w:proofErr w:type="gramStart"/>
      <w:r w:rsidRPr="008F438D">
        <w:rPr>
          <w:rFonts w:ascii="Kartika" w:hAnsi="Kartika" w:cs="Kartika"/>
          <w:sz w:val="19"/>
          <w:szCs w:val="19"/>
        </w:rPr>
        <w:t>empresa</w:t>
      </w:r>
      <w:r w:rsidR="00CF2531" w:rsidRPr="008F438D">
        <w:rPr>
          <w:rFonts w:ascii="Kartika" w:hAnsi="Kartika" w:cs="Kartika"/>
          <w:sz w:val="19"/>
          <w:szCs w:val="19"/>
        </w:rPr>
        <w:t xml:space="preserve"> ...</w:t>
      </w:r>
      <w:proofErr w:type="gramEnd"/>
      <w:r w:rsidR="00CF2531" w:rsidRPr="008F438D">
        <w:rPr>
          <w:rFonts w:ascii="Kartika" w:hAnsi="Kartika" w:cs="Kartika"/>
          <w:sz w:val="19"/>
          <w:szCs w:val="19"/>
        </w:rPr>
        <w:t>..........................</w:t>
      </w:r>
      <w:r w:rsidRPr="008F438D">
        <w:rPr>
          <w:rFonts w:ascii="Kartika" w:hAnsi="Kartika" w:cs="Kartika"/>
          <w:sz w:val="19"/>
          <w:szCs w:val="19"/>
        </w:rPr>
        <w:t xml:space="preserve">..................................................., inscrita no CNPJ sob o nº........................................, licitante no Pregão nº </w:t>
      </w:r>
      <w:r w:rsidR="00782330" w:rsidRPr="008F438D">
        <w:rPr>
          <w:rFonts w:ascii="Kartika" w:hAnsi="Kartika" w:cs="Kartika"/>
          <w:sz w:val="19"/>
          <w:szCs w:val="19"/>
        </w:rPr>
        <w:t>21</w:t>
      </w:r>
      <w:r w:rsidRPr="008F438D">
        <w:rPr>
          <w:rFonts w:ascii="Kartika" w:hAnsi="Kartika" w:cs="Kartika"/>
          <w:sz w:val="19"/>
          <w:szCs w:val="19"/>
        </w:rPr>
        <w:t>/</w:t>
      </w:r>
      <w:r w:rsidR="00DE4C18" w:rsidRPr="008F438D">
        <w:rPr>
          <w:rFonts w:ascii="Kartika" w:hAnsi="Kartika" w:cs="Kartika"/>
          <w:sz w:val="19"/>
          <w:szCs w:val="19"/>
        </w:rPr>
        <w:t>2014</w:t>
      </w:r>
      <w:r w:rsidRPr="008F438D">
        <w:rPr>
          <w:rFonts w:ascii="Kartika" w:hAnsi="Kartika" w:cs="Kartika"/>
          <w:sz w:val="19"/>
          <w:szCs w:val="19"/>
        </w:rPr>
        <w:t xml:space="preserve">, promovido pelo MUNICÍPIO DE </w:t>
      </w:r>
      <w:r w:rsidR="004C6E81" w:rsidRPr="008F438D">
        <w:rPr>
          <w:rFonts w:ascii="Kartika" w:hAnsi="Kartika" w:cs="Kartika"/>
          <w:sz w:val="19"/>
          <w:szCs w:val="19"/>
        </w:rPr>
        <w:t>BANDEIRANTE</w:t>
      </w:r>
      <w:r w:rsidRPr="008F438D">
        <w:rPr>
          <w:rFonts w:ascii="Kartika" w:hAnsi="Kartika" w:cs="Kartika"/>
          <w:sz w:val="19"/>
          <w:szCs w:val="19"/>
        </w:rPr>
        <w:t xml:space="preserve">/ FUNDO MUNICIPAL DE SAUDE DE </w:t>
      </w:r>
      <w:r w:rsidR="004C6E81" w:rsidRPr="008F438D">
        <w:rPr>
          <w:rFonts w:ascii="Kartika" w:hAnsi="Kartika" w:cs="Kartika"/>
          <w:sz w:val="19"/>
          <w:szCs w:val="19"/>
        </w:rPr>
        <w:t>BANDEIRANTE</w:t>
      </w:r>
      <w:r w:rsidRPr="008F438D">
        <w:rPr>
          <w:rFonts w:ascii="Kartika" w:hAnsi="Kartika" w:cs="Kartika"/>
          <w:sz w:val="19"/>
          <w:szCs w:val="19"/>
        </w:rPr>
        <w:t xml:space="preserve">, declara, por meio de seu representante, </w:t>
      </w:r>
      <w:proofErr w:type="spellStart"/>
      <w:r w:rsidRPr="008F438D">
        <w:rPr>
          <w:rFonts w:ascii="Kartika" w:hAnsi="Kartika" w:cs="Kartika"/>
          <w:sz w:val="19"/>
          <w:szCs w:val="19"/>
        </w:rPr>
        <w:t>Sr</w:t>
      </w:r>
      <w:proofErr w:type="spellEnd"/>
      <w:r w:rsidRPr="008F438D">
        <w:rPr>
          <w:rFonts w:ascii="Kartika" w:hAnsi="Kartika" w:cs="Kartika"/>
          <w:sz w:val="19"/>
          <w:szCs w:val="19"/>
        </w:rPr>
        <w:t xml:space="preserve">(a)................................ </w:t>
      </w:r>
      <w:proofErr w:type="gramStart"/>
      <w:r w:rsidRPr="008F438D">
        <w:rPr>
          <w:rFonts w:ascii="Kartika" w:hAnsi="Kartika" w:cs="Kartika"/>
          <w:sz w:val="19"/>
          <w:szCs w:val="19"/>
        </w:rPr>
        <w:t>.......................................................</w:t>
      </w:r>
      <w:proofErr w:type="gramEnd"/>
      <w:r w:rsidRPr="008F438D">
        <w:rPr>
          <w:rFonts w:ascii="Kartika" w:hAnsi="Kartika" w:cs="Kartika"/>
          <w:sz w:val="19"/>
          <w:szCs w:val="19"/>
        </w:rPr>
        <w:t>, que está regular com a Fazenda Nacional, Estadual e Municipal, com a Seguridade Social (FGTS e INSS), bem como que atende a todas as exigências de habilitação constantes no edital do referido certame.</w:t>
      </w:r>
    </w:p>
    <w:p w:rsidR="00E307F8" w:rsidRPr="008F438D" w:rsidRDefault="00E307F8" w:rsidP="00E307F8">
      <w:pPr>
        <w:jc w:val="both"/>
        <w:rPr>
          <w:rFonts w:ascii="Kartika" w:hAnsi="Kartika" w:cs="Kartika"/>
          <w:sz w:val="19"/>
          <w:szCs w:val="19"/>
        </w:rPr>
      </w:pPr>
    </w:p>
    <w:p w:rsidR="00E307F8" w:rsidRPr="008F438D" w:rsidRDefault="00E307F8" w:rsidP="00E307F8">
      <w:pPr>
        <w:jc w:val="center"/>
        <w:rPr>
          <w:rFonts w:ascii="Kartika" w:hAnsi="Kartika" w:cs="Kartika"/>
          <w:sz w:val="19"/>
          <w:szCs w:val="19"/>
        </w:rPr>
      </w:pPr>
    </w:p>
    <w:p w:rsidR="00E307F8" w:rsidRPr="008F438D" w:rsidRDefault="00E307F8" w:rsidP="00E307F8">
      <w:pPr>
        <w:jc w:val="center"/>
        <w:rPr>
          <w:rFonts w:ascii="Kartika" w:hAnsi="Kartika" w:cs="Kartika"/>
          <w:sz w:val="19"/>
          <w:szCs w:val="19"/>
        </w:rPr>
      </w:pPr>
      <w:proofErr w:type="gramStart"/>
      <w:r w:rsidRPr="008F438D">
        <w:rPr>
          <w:rFonts w:ascii="Kartika" w:hAnsi="Kartika" w:cs="Kartika"/>
          <w:sz w:val="19"/>
          <w:szCs w:val="19"/>
        </w:rPr>
        <w:t>........................</w:t>
      </w:r>
      <w:proofErr w:type="gramEnd"/>
      <w:r w:rsidRPr="008F438D">
        <w:rPr>
          <w:rFonts w:ascii="Kartika" w:hAnsi="Kartika" w:cs="Kartika"/>
          <w:sz w:val="19"/>
          <w:szCs w:val="19"/>
        </w:rPr>
        <w:t xml:space="preserve">, ....... </w:t>
      </w:r>
      <w:proofErr w:type="gramStart"/>
      <w:r w:rsidRPr="008F438D">
        <w:rPr>
          <w:rFonts w:ascii="Kartika" w:hAnsi="Kartika" w:cs="Kartika"/>
          <w:sz w:val="19"/>
          <w:szCs w:val="19"/>
        </w:rPr>
        <w:t>de</w:t>
      </w:r>
      <w:proofErr w:type="gramEnd"/>
      <w:r w:rsidRPr="008F438D">
        <w:rPr>
          <w:rFonts w:ascii="Kartika" w:hAnsi="Kartika" w:cs="Kartika"/>
          <w:sz w:val="19"/>
          <w:szCs w:val="19"/>
        </w:rPr>
        <w:t xml:space="preserve"> ......................... </w:t>
      </w:r>
      <w:proofErr w:type="gramStart"/>
      <w:r w:rsidRPr="008F438D">
        <w:rPr>
          <w:rFonts w:ascii="Kartika" w:hAnsi="Kartika" w:cs="Kartika"/>
          <w:sz w:val="19"/>
          <w:szCs w:val="19"/>
        </w:rPr>
        <w:t>de</w:t>
      </w:r>
      <w:proofErr w:type="gramEnd"/>
      <w:r w:rsidRPr="008F438D">
        <w:rPr>
          <w:rFonts w:ascii="Kartika" w:hAnsi="Kartika" w:cs="Kartika"/>
          <w:sz w:val="19"/>
          <w:szCs w:val="19"/>
        </w:rPr>
        <w:t xml:space="preserve"> </w:t>
      </w:r>
      <w:r w:rsidR="00DE4C18" w:rsidRPr="008F438D">
        <w:rPr>
          <w:rFonts w:ascii="Kartika" w:hAnsi="Kartika" w:cs="Kartika"/>
          <w:sz w:val="19"/>
          <w:szCs w:val="19"/>
        </w:rPr>
        <w:t>2014</w:t>
      </w:r>
      <w:r w:rsidRPr="008F438D">
        <w:rPr>
          <w:rFonts w:ascii="Kartika" w:hAnsi="Kartika" w:cs="Kartika"/>
          <w:sz w:val="19"/>
          <w:szCs w:val="19"/>
        </w:rPr>
        <w:t>.</w:t>
      </w:r>
    </w:p>
    <w:p w:rsidR="00E307F8" w:rsidRPr="008F438D" w:rsidRDefault="00E307F8" w:rsidP="00E307F8">
      <w:pPr>
        <w:jc w:val="center"/>
        <w:rPr>
          <w:rFonts w:ascii="Kartika" w:hAnsi="Kartika" w:cs="Kartika"/>
          <w:sz w:val="19"/>
          <w:szCs w:val="19"/>
        </w:rPr>
      </w:pPr>
    </w:p>
    <w:p w:rsidR="00E307F8" w:rsidRPr="008F438D" w:rsidRDefault="00E307F8" w:rsidP="00E307F8">
      <w:pPr>
        <w:jc w:val="center"/>
        <w:rPr>
          <w:rFonts w:ascii="Kartika" w:hAnsi="Kartika" w:cs="Kartika"/>
          <w:sz w:val="19"/>
          <w:szCs w:val="19"/>
        </w:rPr>
      </w:pPr>
    </w:p>
    <w:p w:rsidR="00E307F8" w:rsidRPr="008F438D" w:rsidRDefault="00E307F8" w:rsidP="00E307F8">
      <w:pPr>
        <w:jc w:val="center"/>
        <w:rPr>
          <w:rFonts w:ascii="Kartika" w:hAnsi="Kartika" w:cs="Kartika"/>
          <w:sz w:val="19"/>
          <w:szCs w:val="19"/>
        </w:rPr>
      </w:pPr>
      <w:r w:rsidRPr="008F438D">
        <w:rPr>
          <w:rFonts w:ascii="Kartika" w:hAnsi="Kartika" w:cs="Kartika"/>
          <w:sz w:val="19"/>
          <w:szCs w:val="19"/>
        </w:rPr>
        <w:t>______________________________</w:t>
      </w:r>
    </w:p>
    <w:p w:rsidR="00E307F8" w:rsidRPr="008F438D" w:rsidRDefault="00E307F8" w:rsidP="00E307F8">
      <w:pPr>
        <w:jc w:val="center"/>
        <w:outlineLvl w:val="0"/>
        <w:rPr>
          <w:rFonts w:ascii="Kartika" w:hAnsi="Kartika" w:cs="Kartika"/>
          <w:sz w:val="19"/>
          <w:szCs w:val="19"/>
        </w:rPr>
      </w:pPr>
      <w:r w:rsidRPr="008F438D">
        <w:rPr>
          <w:rFonts w:ascii="Kartika" w:hAnsi="Kartika" w:cs="Kartika"/>
          <w:sz w:val="19"/>
          <w:szCs w:val="19"/>
        </w:rPr>
        <w:t>Assinatura e carimbo</w:t>
      </w:r>
    </w:p>
    <w:p w:rsidR="00E307F8" w:rsidRPr="008F438D" w:rsidRDefault="00E307F8" w:rsidP="00E307F8">
      <w:pPr>
        <w:jc w:val="center"/>
        <w:rPr>
          <w:rFonts w:ascii="Kartika" w:hAnsi="Kartika" w:cs="Kartika"/>
          <w:sz w:val="19"/>
          <w:szCs w:val="19"/>
        </w:rPr>
      </w:pPr>
      <w:r w:rsidRPr="008F438D">
        <w:rPr>
          <w:rFonts w:ascii="Kartika" w:hAnsi="Kartika" w:cs="Kartika"/>
          <w:sz w:val="19"/>
          <w:szCs w:val="19"/>
        </w:rPr>
        <w:t>(representante legal)</w:t>
      </w:r>
    </w:p>
    <w:p w:rsidR="00E307F8" w:rsidRPr="008F438D" w:rsidRDefault="00E307F8" w:rsidP="00E307F8">
      <w:pPr>
        <w:ind w:left="360"/>
        <w:jc w:val="center"/>
        <w:rPr>
          <w:rFonts w:ascii="Kartika" w:hAnsi="Kartika" w:cs="Kartika"/>
          <w:bCs/>
          <w:sz w:val="19"/>
          <w:szCs w:val="19"/>
        </w:rPr>
      </w:pPr>
    </w:p>
    <w:p w:rsidR="00030E00" w:rsidRDefault="00030E00" w:rsidP="008877B0">
      <w:pPr>
        <w:rPr>
          <w:rFonts w:ascii="Kartika" w:hAnsi="Kartika" w:cs="Kartika"/>
          <w:b/>
          <w:sz w:val="19"/>
          <w:szCs w:val="19"/>
        </w:rPr>
      </w:pPr>
    </w:p>
    <w:p w:rsidR="00030E00" w:rsidRDefault="00030E00" w:rsidP="00E307F8">
      <w:pPr>
        <w:jc w:val="center"/>
        <w:rPr>
          <w:rFonts w:ascii="Kartika" w:hAnsi="Kartika" w:cs="Kartika"/>
          <w:b/>
          <w:sz w:val="19"/>
          <w:szCs w:val="19"/>
        </w:rPr>
      </w:pPr>
    </w:p>
    <w:p w:rsidR="00030E00" w:rsidRDefault="00030E00" w:rsidP="00E307F8">
      <w:pPr>
        <w:jc w:val="center"/>
        <w:rPr>
          <w:rFonts w:ascii="Kartika" w:hAnsi="Kartika" w:cs="Kartika"/>
          <w:b/>
          <w:sz w:val="19"/>
          <w:szCs w:val="19"/>
        </w:rPr>
      </w:pPr>
    </w:p>
    <w:p w:rsidR="00030E00" w:rsidRDefault="00030E00" w:rsidP="00E307F8">
      <w:pPr>
        <w:jc w:val="center"/>
        <w:rPr>
          <w:rFonts w:ascii="Kartika" w:hAnsi="Kartika" w:cs="Kartika"/>
          <w:b/>
          <w:sz w:val="19"/>
          <w:szCs w:val="19"/>
        </w:rPr>
      </w:pPr>
    </w:p>
    <w:p w:rsidR="00030E00" w:rsidRDefault="00030E00" w:rsidP="00E307F8">
      <w:pPr>
        <w:jc w:val="center"/>
        <w:rPr>
          <w:rFonts w:ascii="Kartika" w:hAnsi="Kartika" w:cs="Kartika"/>
          <w:b/>
          <w:sz w:val="19"/>
          <w:szCs w:val="19"/>
        </w:rPr>
      </w:pPr>
    </w:p>
    <w:p w:rsidR="00030E00" w:rsidRDefault="00030E00" w:rsidP="00E307F8">
      <w:pPr>
        <w:jc w:val="center"/>
        <w:rPr>
          <w:rFonts w:ascii="Kartika" w:hAnsi="Kartika" w:cs="Kartika"/>
          <w:b/>
          <w:sz w:val="19"/>
          <w:szCs w:val="19"/>
        </w:rPr>
      </w:pPr>
    </w:p>
    <w:p w:rsidR="00030E00" w:rsidRDefault="00030E00" w:rsidP="00E307F8">
      <w:pPr>
        <w:jc w:val="center"/>
        <w:rPr>
          <w:rFonts w:ascii="Kartika" w:hAnsi="Kartika" w:cs="Kartika"/>
          <w:b/>
          <w:sz w:val="19"/>
          <w:szCs w:val="19"/>
        </w:rPr>
      </w:pPr>
    </w:p>
    <w:p w:rsidR="00030E00" w:rsidRDefault="00030E00" w:rsidP="00E307F8">
      <w:pPr>
        <w:jc w:val="center"/>
        <w:rPr>
          <w:rFonts w:ascii="Kartika" w:hAnsi="Kartika" w:cs="Kartika"/>
          <w:b/>
          <w:sz w:val="19"/>
          <w:szCs w:val="19"/>
        </w:rPr>
      </w:pPr>
    </w:p>
    <w:p w:rsidR="00030E00" w:rsidRDefault="00030E00" w:rsidP="00E307F8">
      <w:pPr>
        <w:jc w:val="center"/>
        <w:rPr>
          <w:rFonts w:ascii="Kartika" w:hAnsi="Kartika" w:cs="Kartika"/>
          <w:b/>
          <w:sz w:val="19"/>
          <w:szCs w:val="19"/>
        </w:rPr>
      </w:pPr>
    </w:p>
    <w:p w:rsidR="00030E00" w:rsidRDefault="00030E00" w:rsidP="008877B0">
      <w:pP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52636D" w:rsidRDefault="0052636D" w:rsidP="00E307F8">
      <w:pPr>
        <w:jc w:val="center"/>
        <w:rPr>
          <w:rFonts w:ascii="Kartika" w:hAnsi="Kartika" w:cs="Kartika"/>
          <w:b/>
          <w:sz w:val="19"/>
          <w:szCs w:val="19"/>
        </w:rPr>
      </w:pPr>
    </w:p>
    <w:p w:rsidR="00E307F8" w:rsidRPr="008F438D" w:rsidRDefault="00E307F8" w:rsidP="00E307F8">
      <w:pPr>
        <w:jc w:val="center"/>
        <w:rPr>
          <w:rFonts w:ascii="Kartika" w:hAnsi="Kartika" w:cs="Kartika"/>
          <w:b/>
          <w:sz w:val="19"/>
          <w:szCs w:val="19"/>
        </w:rPr>
      </w:pPr>
      <w:r w:rsidRPr="008F438D">
        <w:rPr>
          <w:rFonts w:ascii="Kartika" w:hAnsi="Kartika" w:cs="Kartika"/>
          <w:b/>
          <w:sz w:val="19"/>
          <w:szCs w:val="19"/>
        </w:rPr>
        <w:lastRenderedPageBreak/>
        <w:t>ANEXO IV</w:t>
      </w:r>
    </w:p>
    <w:p w:rsidR="00E307F8" w:rsidRPr="008F438D" w:rsidRDefault="00E307F8" w:rsidP="00E307F8">
      <w:pPr>
        <w:jc w:val="center"/>
        <w:rPr>
          <w:rFonts w:ascii="Kartika" w:hAnsi="Kartika" w:cs="Kartika"/>
          <w:b/>
          <w:sz w:val="19"/>
          <w:szCs w:val="19"/>
        </w:rPr>
      </w:pPr>
    </w:p>
    <w:p w:rsidR="00E307F8" w:rsidRPr="008F438D" w:rsidRDefault="00E307F8" w:rsidP="00E307F8">
      <w:pPr>
        <w:jc w:val="center"/>
        <w:outlineLvl w:val="0"/>
        <w:rPr>
          <w:rFonts w:ascii="Kartika" w:hAnsi="Kartika" w:cs="Kartika"/>
          <w:b/>
          <w:sz w:val="19"/>
          <w:szCs w:val="19"/>
        </w:rPr>
      </w:pPr>
      <w:r w:rsidRPr="008F438D">
        <w:rPr>
          <w:rFonts w:ascii="Kartika" w:hAnsi="Kartika" w:cs="Kartika"/>
          <w:b/>
          <w:sz w:val="19"/>
          <w:szCs w:val="19"/>
        </w:rPr>
        <w:t xml:space="preserve">PREGÃO </w:t>
      </w:r>
      <w:r w:rsidR="008464C2" w:rsidRPr="008F438D">
        <w:rPr>
          <w:rFonts w:ascii="Kartika" w:hAnsi="Kartika" w:cs="Kartika"/>
          <w:b/>
          <w:sz w:val="19"/>
          <w:szCs w:val="19"/>
        </w:rPr>
        <w:t>N</w:t>
      </w:r>
      <w:r w:rsidRPr="008F438D">
        <w:rPr>
          <w:rFonts w:ascii="Kartika" w:hAnsi="Kartika" w:cs="Kartika"/>
          <w:b/>
          <w:sz w:val="19"/>
          <w:szCs w:val="19"/>
        </w:rPr>
        <w:t xml:space="preserve">º </w:t>
      </w:r>
      <w:r w:rsidR="008F438D" w:rsidRPr="008F438D">
        <w:rPr>
          <w:rFonts w:ascii="Kartika" w:hAnsi="Kartika" w:cs="Kartika"/>
          <w:b/>
          <w:sz w:val="19"/>
          <w:szCs w:val="19"/>
        </w:rPr>
        <w:t>21</w:t>
      </w:r>
      <w:r w:rsidRPr="008F438D">
        <w:rPr>
          <w:rFonts w:ascii="Kartika" w:hAnsi="Kartika" w:cs="Kartika"/>
          <w:b/>
          <w:sz w:val="19"/>
          <w:szCs w:val="19"/>
        </w:rPr>
        <w:t>/</w:t>
      </w:r>
      <w:r w:rsidR="00DE4C18" w:rsidRPr="008F438D">
        <w:rPr>
          <w:rFonts w:ascii="Kartika" w:hAnsi="Kartika" w:cs="Kartika"/>
          <w:b/>
          <w:sz w:val="19"/>
          <w:szCs w:val="19"/>
        </w:rPr>
        <w:t>2014</w:t>
      </w:r>
    </w:p>
    <w:p w:rsidR="00E307F8" w:rsidRPr="008F438D" w:rsidRDefault="00E307F8" w:rsidP="00E307F8">
      <w:pPr>
        <w:jc w:val="center"/>
        <w:rPr>
          <w:rFonts w:ascii="Kartika" w:hAnsi="Kartika" w:cs="Kartika"/>
          <w:b/>
          <w:sz w:val="19"/>
          <w:szCs w:val="19"/>
        </w:rPr>
      </w:pPr>
    </w:p>
    <w:p w:rsidR="00E307F8" w:rsidRPr="008F438D" w:rsidRDefault="00E307F8" w:rsidP="00E307F8">
      <w:pPr>
        <w:jc w:val="center"/>
        <w:rPr>
          <w:rFonts w:ascii="Kartika" w:hAnsi="Kartika" w:cs="Kartika"/>
          <w:b/>
          <w:bCs/>
          <w:sz w:val="19"/>
          <w:szCs w:val="19"/>
        </w:rPr>
      </w:pPr>
      <w:r w:rsidRPr="008F438D">
        <w:rPr>
          <w:rFonts w:ascii="Kartika" w:hAnsi="Kartika" w:cs="Kartika"/>
          <w:b/>
          <w:bCs/>
          <w:sz w:val="19"/>
          <w:szCs w:val="19"/>
        </w:rPr>
        <w:t xml:space="preserve">DECLARAÇÃO </w:t>
      </w:r>
    </w:p>
    <w:p w:rsidR="00E307F8" w:rsidRPr="008F438D" w:rsidRDefault="00E307F8" w:rsidP="00E307F8">
      <w:pPr>
        <w:jc w:val="center"/>
        <w:rPr>
          <w:rFonts w:ascii="Kartika" w:hAnsi="Kartika" w:cs="Kartika"/>
          <w:b/>
          <w:bCs/>
          <w:sz w:val="19"/>
          <w:szCs w:val="19"/>
        </w:rPr>
      </w:pPr>
    </w:p>
    <w:p w:rsidR="00E307F8" w:rsidRPr="008F438D" w:rsidRDefault="00E307F8" w:rsidP="00E307F8">
      <w:pPr>
        <w:jc w:val="center"/>
        <w:rPr>
          <w:rFonts w:ascii="Kartika" w:hAnsi="Kartika" w:cs="Kartika"/>
          <w:b/>
          <w:bCs/>
          <w:sz w:val="19"/>
          <w:szCs w:val="19"/>
        </w:rPr>
      </w:pPr>
    </w:p>
    <w:p w:rsidR="00E307F8" w:rsidRPr="008F438D" w:rsidRDefault="00E307F8" w:rsidP="00E307F8">
      <w:pPr>
        <w:jc w:val="center"/>
        <w:rPr>
          <w:rFonts w:ascii="Kartika" w:hAnsi="Kartika" w:cs="Kartika"/>
          <w:b/>
          <w:bCs/>
          <w:sz w:val="19"/>
          <w:szCs w:val="19"/>
        </w:rPr>
      </w:pPr>
    </w:p>
    <w:p w:rsidR="00E307F8" w:rsidRPr="008F438D" w:rsidRDefault="00E307F8" w:rsidP="00E307F8">
      <w:pPr>
        <w:rPr>
          <w:rFonts w:ascii="Kartika" w:hAnsi="Kartika" w:cs="Kartika"/>
          <w:b/>
          <w:bCs/>
          <w:sz w:val="19"/>
          <w:szCs w:val="19"/>
        </w:rPr>
      </w:pPr>
    </w:p>
    <w:p w:rsidR="00E307F8" w:rsidRPr="008F438D" w:rsidRDefault="00E307F8" w:rsidP="00E307F8">
      <w:pPr>
        <w:jc w:val="both"/>
        <w:rPr>
          <w:rFonts w:ascii="Kartika" w:hAnsi="Kartika" w:cs="Kartika"/>
          <w:sz w:val="19"/>
          <w:szCs w:val="19"/>
        </w:rPr>
      </w:pPr>
      <w:r w:rsidRPr="008F438D">
        <w:rPr>
          <w:rFonts w:ascii="Kartika" w:hAnsi="Kartika" w:cs="Kartika"/>
          <w:sz w:val="19"/>
          <w:szCs w:val="19"/>
        </w:rPr>
        <w:t xml:space="preserve">A empresa </w:t>
      </w:r>
      <w:r w:rsidRPr="008F438D">
        <w:rPr>
          <w:rFonts w:ascii="Kartika" w:hAnsi="Kartika" w:cs="Kartika"/>
          <w:b/>
          <w:bCs/>
          <w:sz w:val="19"/>
          <w:szCs w:val="19"/>
        </w:rPr>
        <w:t>______________________________________</w:t>
      </w:r>
      <w:r w:rsidRPr="008F438D">
        <w:rPr>
          <w:rFonts w:ascii="Kartika" w:hAnsi="Kartika" w:cs="Kartika"/>
          <w:sz w:val="19"/>
          <w:szCs w:val="19"/>
        </w:rPr>
        <w:t xml:space="preserve">, inscrita no CNPJ sob o nº </w:t>
      </w:r>
      <w:r w:rsidRPr="008F438D">
        <w:rPr>
          <w:rFonts w:ascii="Kartika" w:hAnsi="Kartika" w:cs="Kartika"/>
          <w:b/>
          <w:bCs/>
          <w:sz w:val="19"/>
          <w:szCs w:val="19"/>
        </w:rPr>
        <w:t>________________________</w:t>
      </w:r>
      <w:r w:rsidRPr="008F438D">
        <w:rPr>
          <w:rFonts w:ascii="Kartika" w:hAnsi="Kartika" w:cs="Kartika"/>
          <w:sz w:val="19"/>
          <w:szCs w:val="19"/>
        </w:rPr>
        <w:t>, por intermédio de seu representante legal o</w:t>
      </w:r>
      <w:r w:rsidR="00A87CC0" w:rsidRPr="008F438D">
        <w:rPr>
          <w:rFonts w:ascii="Kartika" w:hAnsi="Kartika" w:cs="Kartika"/>
          <w:sz w:val="19"/>
          <w:szCs w:val="19"/>
        </w:rPr>
        <w:t xml:space="preserve"> </w:t>
      </w:r>
      <w:r w:rsidRPr="008F438D">
        <w:rPr>
          <w:rFonts w:ascii="Kartika" w:hAnsi="Kartika" w:cs="Kartika"/>
          <w:sz w:val="19"/>
          <w:szCs w:val="19"/>
        </w:rPr>
        <w:t xml:space="preserve">(a) </w:t>
      </w:r>
      <w:proofErr w:type="gramStart"/>
      <w:r w:rsidRPr="008F438D">
        <w:rPr>
          <w:rFonts w:ascii="Kartika" w:hAnsi="Kartika" w:cs="Kartika"/>
          <w:sz w:val="19"/>
          <w:szCs w:val="19"/>
        </w:rPr>
        <w:t>Sr.</w:t>
      </w:r>
      <w:proofErr w:type="gramEnd"/>
      <w:r w:rsidRPr="008F438D">
        <w:rPr>
          <w:rFonts w:ascii="Kartika" w:hAnsi="Kartika" w:cs="Kartika"/>
          <w:sz w:val="19"/>
          <w:szCs w:val="19"/>
        </w:rPr>
        <w:t xml:space="preserve">(a) _________________________, portador(a) da Carteira de Identidade nº _______________ e do CPF nº ________________, </w:t>
      </w:r>
      <w:r w:rsidRPr="008F438D">
        <w:rPr>
          <w:rFonts w:ascii="Kartika" w:hAnsi="Kartika" w:cs="Kartika"/>
          <w:b/>
          <w:bCs/>
          <w:sz w:val="19"/>
          <w:szCs w:val="19"/>
        </w:rPr>
        <w:t>DECLARA</w:t>
      </w:r>
      <w:r w:rsidRPr="008F438D">
        <w:rPr>
          <w:rFonts w:ascii="Kartika" w:hAnsi="Kartika" w:cs="Kartika"/>
          <w:sz w:val="19"/>
          <w:szCs w:val="19"/>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E307F8" w:rsidRPr="008F438D" w:rsidRDefault="00E307F8" w:rsidP="00E307F8">
      <w:pPr>
        <w:jc w:val="both"/>
        <w:rPr>
          <w:rFonts w:ascii="Kartika" w:hAnsi="Kartika" w:cs="Kartika"/>
          <w:sz w:val="19"/>
          <w:szCs w:val="19"/>
        </w:rPr>
      </w:pPr>
    </w:p>
    <w:p w:rsidR="00E307F8" w:rsidRPr="008F438D" w:rsidRDefault="00E307F8" w:rsidP="00E307F8">
      <w:pPr>
        <w:jc w:val="both"/>
        <w:rPr>
          <w:rFonts w:ascii="Kartika" w:hAnsi="Kartika" w:cs="Kartika"/>
          <w:sz w:val="19"/>
          <w:szCs w:val="19"/>
        </w:rPr>
      </w:pPr>
    </w:p>
    <w:p w:rsidR="00E307F8" w:rsidRPr="008F438D" w:rsidRDefault="00E307F8" w:rsidP="00E307F8">
      <w:pPr>
        <w:jc w:val="both"/>
        <w:rPr>
          <w:rFonts w:ascii="Kartika" w:hAnsi="Kartika" w:cs="Kartika"/>
          <w:sz w:val="19"/>
          <w:szCs w:val="19"/>
        </w:rPr>
      </w:pPr>
      <w:r w:rsidRPr="008F438D">
        <w:rPr>
          <w:rFonts w:ascii="Kartika" w:hAnsi="Kartika" w:cs="Kartika"/>
          <w:b/>
          <w:bCs/>
          <w:sz w:val="19"/>
          <w:szCs w:val="19"/>
        </w:rPr>
        <w:t xml:space="preserve">Ressalva: </w:t>
      </w:r>
      <w:r w:rsidRPr="008F438D">
        <w:rPr>
          <w:rFonts w:ascii="Kartika" w:hAnsi="Kartika" w:cs="Kartika"/>
          <w:sz w:val="19"/>
          <w:szCs w:val="19"/>
        </w:rPr>
        <w:t>emprega menor, a partir de quatorze anos, na condição de aprendiz (</w:t>
      </w:r>
      <w:proofErr w:type="gramStart"/>
      <w:r w:rsidR="00F13058" w:rsidRPr="008F438D">
        <w:rPr>
          <w:rFonts w:ascii="Kartika" w:hAnsi="Kartika" w:cs="Kartika"/>
          <w:sz w:val="19"/>
          <w:szCs w:val="19"/>
        </w:rPr>
        <w:t>......</w:t>
      </w:r>
      <w:proofErr w:type="gramEnd"/>
      <w:r w:rsidRPr="008F438D">
        <w:rPr>
          <w:rFonts w:ascii="Kartika" w:hAnsi="Kartika" w:cs="Kartika"/>
          <w:sz w:val="19"/>
          <w:szCs w:val="19"/>
        </w:rPr>
        <w:t>).</w:t>
      </w:r>
    </w:p>
    <w:p w:rsidR="00E307F8" w:rsidRPr="008F438D" w:rsidRDefault="00E307F8" w:rsidP="00E307F8">
      <w:pPr>
        <w:jc w:val="both"/>
        <w:rPr>
          <w:rFonts w:ascii="Kartika" w:hAnsi="Kartika" w:cs="Kartika"/>
          <w:b/>
          <w:bCs/>
          <w:sz w:val="19"/>
          <w:szCs w:val="19"/>
        </w:rPr>
      </w:pPr>
      <w:r w:rsidRPr="008F438D">
        <w:rPr>
          <w:rFonts w:ascii="Kartika" w:hAnsi="Kartika" w:cs="Kartika"/>
          <w:sz w:val="19"/>
          <w:szCs w:val="19"/>
        </w:rPr>
        <w:t xml:space="preserve">(Observação: </w:t>
      </w:r>
      <w:r w:rsidRPr="008F438D">
        <w:rPr>
          <w:rFonts w:ascii="Kartika" w:hAnsi="Kartika" w:cs="Kartika"/>
          <w:b/>
          <w:bCs/>
          <w:sz w:val="19"/>
          <w:szCs w:val="19"/>
        </w:rPr>
        <w:t>em caso afirmativo, assinalar a ressalva acima</w:t>
      </w:r>
      <w:proofErr w:type="gramStart"/>
      <w:r w:rsidRPr="008F438D">
        <w:rPr>
          <w:rFonts w:ascii="Kartika" w:hAnsi="Kartika" w:cs="Kartika"/>
          <w:b/>
          <w:bCs/>
          <w:sz w:val="19"/>
          <w:szCs w:val="19"/>
        </w:rPr>
        <w:t>)</w:t>
      </w:r>
      <w:proofErr w:type="gramEnd"/>
    </w:p>
    <w:p w:rsidR="00E307F8" w:rsidRPr="008F438D" w:rsidRDefault="00E307F8" w:rsidP="00E307F8">
      <w:pPr>
        <w:jc w:val="both"/>
        <w:rPr>
          <w:rFonts w:ascii="Kartika" w:hAnsi="Kartika" w:cs="Kartika"/>
          <w:sz w:val="19"/>
          <w:szCs w:val="19"/>
        </w:rPr>
      </w:pPr>
    </w:p>
    <w:p w:rsidR="00A4475E" w:rsidRPr="008F438D" w:rsidRDefault="00A4475E" w:rsidP="00E307F8">
      <w:pPr>
        <w:jc w:val="both"/>
        <w:rPr>
          <w:rFonts w:ascii="Kartika" w:hAnsi="Kartika" w:cs="Kartika"/>
          <w:sz w:val="19"/>
          <w:szCs w:val="19"/>
        </w:rPr>
      </w:pPr>
    </w:p>
    <w:p w:rsidR="00A4475E" w:rsidRPr="008F438D" w:rsidRDefault="00A4475E" w:rsidP="00E307F8">
      <w:pPr>
        <w:jc w:val="both"/>
        <w:rPr>
          <w:rFonts w:ascii="Kartika" w:hAnsi="Kartika" w:cs="Kartika"/>
          <w:sz w:val="19"/>
          <w:szCs w:val="19"/>
        </w:rPr>
      </w:pPr>
    </w:p>
    <w:p w:rsidR="00A4475E" w:rsidRPr="008F438D" w:rsidRDefault="00A4475E" w:rsidP="00E307F8">
      <w:pPr>
        <w:jc w:val="both"/>
        <w:rPr>
          <w:rFonts w:ascii="Kartika" w:hAnsi="Kartika" w:cs="Kartika"/>
          <w:sz w:val="19"/>
          <w:szCs w:val="19"/>
        </w:rPr>
      </w:pPr>
    </w:p>
    <w:p w:rsidR="00E307F8" w:rsidRPr="008F438D" w:rsidRDefault="00E307F8" w:rsidP="00E307F8">
      <w:pPr>
        <w:jc w:val="center"/>
        <w:rPr>
          <w:rFonts w:ascii="Kartika" w:hAnsi="Kartika" w:cs="Kartika"/>
          <w:sz w:val="19"/>
          <w:szCs w:val="19"/>
        </w:rPr>
      </w:pPr>
      <w:proofErr w:type="gramStart"/>
      <w:r w:rsidRPr="008F438D">
        <w:rPr>
          <w:rFonts w:ascii="Kartika" w:hAnsi="Kartika" w:cs="Kartika"/>
          <w:sz w:val="19"/>
          <w:szCs w:val="19"/>
        </w:rPr>
        <w:t>........................</w:t>
      </w:r>
      <w:proofErr w:type="gramEnd"/>
      <w:r w:rsidRPr="008F438D">
        <w:rPr>
          <w:rFonts w:ascii="Kartika" w:hAnsi="Kartika" w:cs="Kartika"/>
          <w:sz w:val="19"/>
          <w:szCs w:val="19"/>
        </w:rPr>
        <w:t xml:space="preserve">, ....... </w:t>
      </w:r>
      <w:proofErr w:type="gramStart"/>
      <w:r w:rsidRPr="008F438D">
        <w:rPr>
          <w:rFonts w:ascii="Kartika" w:hAnsi="Kartika" w:cs="Kartika"/>
          <w:sz w:val="19"/>
          <w:szCs w:val="19"/>
        </w:rPr>
        <w:t>de</w:t>
      </w:r>
      <w:proofErr w:type="gramEnd"/>
      <w:r w:rsidRPr="008F438D">
        <w:rPr>
          <w:rFonts w:ascii="Kartika" w:hAnsi="Kartika" w:cs="Kartika"/>
          <w:sz w:val="19"/>
          <w:szCs w:val="19"/>
        </w:rPr>
        <w:t xml:space="preserve"> ......................... </w:t>
      </w:r>
      <w:proofErr w:type="gramStart"/>
      <w:r w:rsidRPr="008F438D">
        <w:rPr>
          <w:rFonts w:ascii="Kartika" w:hAnsi="Kartika" w:cs="Kartika"/>
          <w:sz w:val="19"/>
          <w:szCs w:val="19"/>
        </w:rPr>
        <w:t>de</w:t>
      </w:r>
      <w:proofErr w:type="gramEnd"/>
      <w:r w:rsidRPr="008F438D">
        <w:rPr>
          <w:rFonts w:ascii="Kartika" w:hAnsi="Kartika" w:cs="Kartika"/>
          <w:sz w:val="19"/>
          <w:szCs w:val="19"/>
        </w:rPr>
        <w:t xml:space="preserve"> </w:t>
      </w:r>
      <w:r w:rsidR="00DE4C18" w:rsidRPr="008F438D">
        <w:rPr>
          <w:rFonts w:ascii="Kartika" w:hAnsi="Kartika" w:cs="Kartika"/>
          <w:sz w:val="19"/>
          <w:szCs w:val="19"/>
        </w:rPr>
        <w:t>2014</w:t>
      </w:r>
    </w:p>
    <w:p w:rsidR="00E307F8" w:rsidRPr="008F438D" w:rsidRDefault="00E307F8" w:rsidP="00E307F8">
      <w:pPr>
        <w:rPr>
          <w:rFonts w:ascii="Kartika" w:hAnsi="Kartika" w:cs="Kartika"/>
          <w:b/>
          <w:sz w:val="19"/>
          <w:szCs w:val="19"/>
        </w:rPr>
      </w:pPr>
    </w:p>
    <w:p w:rsidR="00E307F8" w:rsidRPr="008F438D" w:rsidRDefault="00E307F8" w:rsidP="00E307F8">
      <w:pPr>
        <w:rPr>
          <w:rFonts w:ascii="Kartika" w:hAnsi="Kartika" w:cs="Kartika"/>
          <w:b/>
          <w:sz w:val="19"/>
          <w:szCs w:val="19"/>
        </w:rPr>
      </w:pPr>
    </w:p>
    <w:p w:rsidR="00E307F8" w:rsidRPr="008F438D" w:rsidRDefault="00E307F8" w:rsidP="00E307F8">
      <w:pPr>
        <w:rPr>
          <w:rFonts w:ascii="Kartika" w:hAnsi="Kartika" w:cs="Kartika"/>
          <w:b/>
          <w:sz w:val="19"/>
          <w:szCs w:val="19"/>
        </w:rPr>
      </w:pPr>
    </w:p>
    <w:p w:rsidR="00E307F8" w:rsidRPr="008F438D" w:rsidRDefault="00E307F8" w:rsidP="00E307F8">
      <w:pPr>
        <w:rPr>
          <w:rFonts w:ascii="Kartika" w:hAnsi="Kartika" w:cs="Kartika"/>
          <w:b/>
          <w:sz w:val="19"/>
          <w:szCs w:val="19"/>
        </w:rPr>
      </w:pPr>
    </w:p>
    <w:p w:rsidR="00E307F8" w:rsidRPr="008F438D" w:rsidRDefault="00E307F8" w:rsidP="00E307F8">
      <w:pPr>
        <w:rPr>
          <w:rFonts w:ascii="Kartika" w:hAnsi="Kartika" w:cs="Kartika"/>
          <w:b/>
          <w:sz w:val="19"/>
          <w:szCs w:val="19"/>
        </w:rPr>
      </w:pPr>
    </w:p>
    <w:p w:rsidR="00E307F8" w:rsidRPr="008F438D" w:rsidRDefault="00E307F8" w:rsidP="00E307F8">
      <w:pPr>
        <w:rPr>
          <w:rFonts w:ascii="Kartika" w:hAnsi="Kartika" w:cs="Kartika"/>
          <w:b/>
          <w:sz w:val="19"/>
          <w:szCs w:val="19"/>
        </w:rPr>
      </w:pPr>
    </w:p>
    <w:p w:rsidR="00E307F8" w:rsidRPr="008F438D" w:rsidRDefault="00E307F8" w:rsidP="00E307F8">
      <w:pPr>
        <w:rPr>
          <w:rFonts w:ascii="Kartika" w:hAnsi="Kartika" w:cs="Kartika"/>
          <w:b/>
          <w:sz w:val="19"/>
          <w:szCs w:val="19"/>
        </w:rPr>
      </w:pPr>
    </w:p>
    <w:p w:rsidR="00CA4D92" w:rsidRPr="008F438D" w:rsidRDefault="00CA4D92" w:rsidP="00E307F8">
      <w:pPr>
        <w:rPr>
          <w:rFonts w:ascii="Kartika" w:hAnsi="Kartika" w:cs="Kartika"/>
          <w:b/>
          <w:sz w:val="19"/>
          <w:szCs w:val="19"/>
        </w:rPr>
      </w:pPr>
    </w:p>
    <w:p w:rsidR="00262C38" w:rsidRPr="008F438D" w:rsidRDefault="00262C38" w:rsidP="00262C38">
      <w:pPr>
        <w:jc w:val="center"/>
        <w:rPr>
          <w:rFonts w:ascii="Kartika" w:hAnsi="Kartika" w:cs="Kartika"/>
          <w:sz w:val="19"/>
          <w:szCs w:val="19"/>
        </w:rPr>
      </w:pPr>
      <w:r w:rsidRPr="008F438D">
        <w:rPr>
          <w:rFonts w:ascii="Kartika" w:hAnsi="Kartika" w:cs="Kartika"/>
          <w:sz w:val="19"/>
          <w:szCs w:val="19"/>
        </w:rPr>
        <w:t>______________________________</w:t>
      </w:r>
    </w:p>
    <w:p w:rsidR="00262C38" w:rsidRPr="008F438D" w:rsidRDefault="00262C38" w:rsidP="00262C38">
      <w:pPr>
        <w:jc w:val="center"/>
        <w:outlineLvl w:val="0"/>
        <w:rPr>
          <w:rFonts w:ascii="Kartika" w:hAnsi="Kartika" w:cs="Kartika"/>
          <w:sz w:val="19"/>
          <w:szCs w:val="19"/>
        </w:rPr>
      </w:pPr>
      <w:r w:rsidRPr="008F438D">
        <w:rPr>
          <w:rFonts w:ascii="Kartika" w:hAnsi="Kartika" w:cs="Kartika"/>
          <w:sz w:val="19"/>
          <w:szCs w:val="19"/>
        </w:rPr>
        <w:t>Assinatura e carimbo</w:t>
      </w:r>
    </w:p>
    <w:p w:rsidR="00262C38" w:rsidRPr="008F438D" w:rsidRDefault="00262C38" w:rsidP="00262C38">
      <w:pPr>
        <w:jc w:val="center"/>
        <w:rPr>
          <w:rFonts w:ascii="Kartika" w:hAnsi="Kartika" w:cs="Kartika"/>
          <w:sz w:val="19"/>
          <w:szCs w:val="19"/>
        </w:rPr>
      </w:pPr>
      <w:r w:rsidRPr="008F438D">
        <w:rPr>
          <w:rFonts w:ascii="Kartika" w:hAnsi="Kartika" w:cs="Kartika"/>
          <w:sz w:val="19"/>
          <w:szCs w:val="19"/>
        </w:rPr>
        <w:t>(representante legal)</w:t>
      </w:r>
    </w:p>
    <w:p w:rsidR="00CA4D92" w:rsidRPr="008F438D" w:rsidRDefault="00CA4D92" w:rsidP="00E307F8">
      <w:pPr>
        <w:rPr>
          <w:rFonts w:ascii="Kartika" w:hAnsi="Kartika" w:cs="Kartika"/>
          <w:b/>
          <w:sz w:val="19"/>
          <w:szCs w:val="19"/>
        </w:rPr>
      </w:pPr>
    </w:p>
    <w:p w:rsidR="00CA4D92" w:rsidRPr="008F438D" w:rsidRDefault="00CA4D92" w:rsidP="00E307F8">
      <w:pPr>
        <w:rPr>
          <w:rFonts w:ascii="Kartika" w:hAnsi="Kartika" w:cs="Kartika"/>
          <w:b/>
          <w:sz w:val="19"/>
          <w:szCs w:val="19"/>
        </w:rPr>
      </w:pPr>
    </w:p>
    <w:p w:rsidR="00CA4D92" w:rsidRPr="008F438D" w:rsidRDefault="00CA4D92" w:rsidP="00E307F8">
      <w:pPr>
        <w:rPr>
          <w:rFonts w:ascii="Kartika" w:hAnsi="Kartika" w:cs="Kartika"/>
          <w:b/>
          <w:sz w:val="19"/>
          <w:szCs w:val="19"/>
        </w:rPr>
      </w:pPr>
    </w:p>
    <w:p w:rsidR="00CA4D92" w:rsidRPr="008F438D" w:rsidRDefault="00CA4D92" w:rsidP="00E307F8">
      <w:pPr>
        <w:rPr>
          <w:rFonts w:ascii="Kartika" w:hAnsi="Kartika" w:cs="Kartika"/>
          <w:b/>
          <w:sz w:val="19"/>
          <w:szCs w:val="19"/>
        </w:rPr>
      </w:pPr>
    </w:p>
    <w:p w:rsidR="00CA4D92" w:rsidRPr="008F438D" w:rsidRDefault="00CA4D92" w:rsidP="00E307F8">
      <w:pPr>
        <w:rPr>
          <w:rFonts w:ascii="Kartika" w:hAnsi="Kartika" w:cs="Kartika"/>
          <w:b/>
          <w:sz w:val="19"/>
          <w:szCs w:val="19"/>
        </w:rPr>
      </w:pPr>
    </w:p>
    <w:p w:rsidR="00CA4D92" w:rsidRPr="008F438D" w:rsidRDefault="00CA4D92" w:rsidP="00E307F8">
      <w:pPr>
        <w:rPr>
          <w:rFonts w:ascii="Kartika" w:hAnsi="Kartika" w:cs="Kartika"/>
          <w:b/>
          <w:sz w:val="19"/>
          <w:szCs w:val="19"/>
        </w:rPr>
      </w:pPr>
    </w:p>
    <w:p w:rsidR="00CA4D92" w:rsidRPr="008F438D" w:rsidRDefault="00CA4D92" w:rsidP="00E307F8">
      <w:pPr>
        <w:rPr>
          <w:rFonts w:ascii="Kartika" w:hAnsi="Kartika" w:cs="Kartika"/>
          <w:b/>
          <w:sz w:val="19"/>
          <w:szCs w:val="19"/>
        </w:rPr>
      </w:pPr>
    </w:p>
    <w:p w:rsidR="00CA4D92" w:rsidRPr="008F438D" w:rsidRDefault="00CA4D92" w:rsidP="00E307F8">
      <w:pPr>
        <w:rPr>
          <w:rFonts w:ascii="Kartika" w:hAnsi="Kartika" w:cs="Kartika"/>
          <w:b/>
          <w:sz w:val="19"/>
          <w:szCs w:val="19"/>
        </w:rPr>
      </w:pPr>
    </w:p>
    <w:p w:rsidR="009A5B6D" w:rsidRDefault="009A5B6D" w:rsidP="00CA4D92">
      <w:pPr>
        <w:jc w:val="center"/>
        <w:rPr>
          <w:rFonts w:ascii="Kartika" w:hAnsi="Kartika" w:cs="Kartika"/>
          <w:b/>
          <w:sz w:val="19"/>
          <w:szCs w:val="19"/>
        </w:rPr>
      </w:pPr>
    </w:p>
    <w:p w:rsidR="009A5B6D" w:rsidRDefault="009A5B6D" w:rsidP="00CA4D92">
      <w:pPr>
        <w:jc w:val="center"/>
        <w:rPr>
          <w:rFonts w:ascii="Kartika" w:hAnsi="Kartika" w:cs="Kartika"/>
          <w:b/>
          <w:sz w:val="19"/>
          <w:szCs w:val="19"/>
        </w:rPr>
      </w:pPr>
    </w:p>
    <w:p w:rsidR="003E2079" w:rsidRDefault="003E2079" w:rsidP="00ED2D61">
      <w:pPr>
        <w:rPr>
          <w:rFonts w:ascii="Kartika" w:hAnsi="Kartika" w:cs="Kartika"/>
          <w:b/>
          <w:sz w:val="19"/>
          <w:szCs w:val="19"/>
        </w:rPr>
      </w:pPr>
    </w:p>
    <w:p w:rsidR="00CA4D92" w:rsidRPr="008F438D" w:rsidRDefault="00CA4D92" w:rsidP="00CA4D92">
      <w:pPr>
        <w:jc w:val="center"/>
        <w:rPr>
          <w:rFonts w:ascii="Kartika" w:hAnsi="Kartika" w:cs="Kartika"/>
          <w:b/>
          <w:sz w:val="19"/>
          <w:szCs w:val="19"/>
        </w:rPr>
      </w:pPr>
      <w:r w:rsidRPr="008F438D">
        <w:rPr>
          <w:rFonts w:ascii="Kartika" w:hAnsi="Kartika" w:cs="Kartika"/>
          <w:b/>
          <w:sz w:val="19"/>
          <w:szCs w:val="19"/>
        </w:rPr>
        <w:lastRenderedPageBreak/>
        <w:t>ANEXO V</w:t>
      </w:r>
    </w:p>
    <w:p w:rsidR="00CA4D92" w:rsidRPr="008F438D" w:rsidRDefault="00CA4D92" w:rsidP="00CA4D92">
      <w:pPr>
        <w:jc w:val="center"/>
        <w:rPr>
          <w:rFonts w:ascii="Kartika" w:hAnsi="Kartika" w:cs="Kartika"/>
          <w:b/>
          <w:sz w:val="19"/>
          <w:szCs w:val="19"/>
        </w:rPr>
      </w:pPr>
    </w:p>
    <w:p w:rsidR="00CA4D92" w:rsidRPr="008F438D" w:rsidRDefault="008464C2" w:rsidP="008464C2">
      <w:pPr>
        <w:jc w:val="right"/>
        <w:textAlignment w:val="baseline"/>
        <w:rPr>
          <w:rFonts w:ascii="Kartika" w:hAnsi="Kartika" w:cs="Kartika"/>
          <w:b/>
          <w:sz w:val="19"/>
          <w:szCs w:val="19"/>
        </w:rPr>
      </w:pPr>
      <w:r w:rsidRPr="008F438D">
        <w:rPr>
          <w:rFonts w:ascii="Kartika" w:hAnsi="Kartika" w:cs="Kartika"/>
          <w:b/>
          <w:sz w:val="19"/>
          <w:szCs w:val="19"/>
        </w:rPr>
        <w:t xml:space="preserve">MINUTA DO </w:t>
      </w:r>
      <w:r w:rsidR="00CA4D92" w:rsidRPr="008F438D">
        <w:rPr>
          <w:rFonts w:ascii="Kartika" w:hAnsi="Kartika" w:cs="Kartika"/>
          <w:b/>
          <w:sz w:val="19"/>
          <w:szCs w:val="19"/>
        </w:rPr>
        <w:t xml:space="preserve">CONTRATO </w:t>
      </w:r>
      <w:r w:rsidR="00A074CD">
        <w:rPr>
          <w:rFonts w:ascii="Kartika" w:hAnsi="Kartika" w:cs="Kartika"/>
          <w:b/>
          <w:sz w:val="19"/>
          <w:szCs w:val="19"/>
        </w:rPr>
        <w:t>Nº</w:t>
      </w:r>
      <w:proofErr w:type="gramStart"/>
      <w:r w:rsidR="00CA4D92" w:rsidRPr="008F438D">
        <w:rPr>
          <w:rFonts w:ascii="Kartika" w:hAnsi="Kartika" w:cs="Kartika"/>
          <w:b/>
          <w:sz w:val="19"/>
          <w:szCs w:val="19"/>
        </w:rPr>
        <w:t>...........</w:t>
      </w:r>
      <w:proofErr w:type="gramEnd"/>
      <w:r w:rsidR="00CA4D92" w:rsidRPr="008F438D">
        <w:rPr>
          <w:rFonts w:ascii="Kartika" w:hAnsi="Kartika" w:cs="Kartika"/>
          <w:b/>
          <w:sz w:val="19"/>
          <w:szCs w:val="19"/>
        </w:rPr>
        <w:t>/</w:t>
      </w:r>
      <w:r w:rsidR="00DE4C18" w:rsidRPr="008F438D">
        <w:rPr>
          <w:rFonts w:ascii="Kartika" w:hAnsi="Kartika" w:cs="Kartika"/>
          <w:b/>
          <w:sz w:val="19"/>
          <w:szCs w:val="19"/>
        </w:rPr>
        <w:t>2014</w:t>
      </w:r>
    </w:p>
    <w:p w:rsidR="008464C2" w:rsidRPr="008F438D" w:rsidRDefault="008464C2" w:rsidP="008464C2">
      <w:pPr>
        <w:jc w:val="right"/>
        <w:textAlignment w:val="baseline"/>
        <w:rPr>
          <w:rFonts w:ascii="Kartika" w:hAnsi="Kartika" w:cs="Kartika"/>
          <w:b/>
          <w:sz w:val="19"/>
          <w:szCs w:val="19"/>
        </w:rPr>
      </w:pPr>
      <w:r w:rsidRPr="008F438D">
        <w:rPr>
          <w:rFonts w:ascii="Kartika" w:hAnsi="Kartika" w:cs="Kartika"/>
          <w:b/>
          <w:sz w:val="19"/>
          <w:szCs w:val="19"/>
        </w:rPr>
        <w:t>MODALIDADE: Prestação de serviços</w:t>
      </w:r>
    </w:p>
    <w:p w:rsidR="008464C2" w:rsidRPr="008F438D" w:rsidRDefault="008464C2" w:rsidP="008464C2">
      <w:pPr>
        <w:jc w:val="right"/>
        <w:textAlignment w:val="baseline"/>
        <w:rPr>
          <w:rFonts w:ascii="Kartika" w:hAnsi="Kartika" w:cs="Kartika"/>
          <w:b/>
          <w:sz w:val="19"/>
          <w:szCs w:val="19"/>
        </w:rPr>
      </w:pPr>
      <w:proofErr w:type="gramStart"/>
      <w:r w:rsidRPr="008F438D">
        <w:rPr>
          <w:rFonts w:ascii="Kartika" w:hAnsi="Kartika" w:cs="Kartika"/>
          <w:b/>
          <w:sz w:val="19"/>
          <w:szCs w:val="19"/>
        </w:rPr>
        <w:t>com</w:t>
      </w:r>
      <w:proofErr w:type="gramEnd"/>
      <w:r w:rsidRPr="008F438D">
        <w:rPr>
          <w:rFonts w:ascii="Kartika" w:hAnsi="Kartika" w:cs="Kartika"/>
          <w:b/>
          <w:sz w:val="19"/>
          <w:szCs w:val="19"/>
        </w:rPr>
        <w:t xml:space="preserve"> fornecimento de material</w:t>
      </w:r>
    </w:p>
    <w:p w:rsidR="00E81356" w:rsidRPr="008F438D" w:rsidRDefault="00E81356" w:rsidP="00E81356">
      <w:pPr>
        <w:textAlignment w:val="baseline"/>
        <w:rPr>
          <w:rFonts w:ascii="Kartika" w:hAnsi="Kartika" w:cs="Kartika"/>
          <w:b/>
          <w:sz w:val="19"/>
          <w:szCs w:val="19"/>
        </w:rPr>
      </w:pPr>
    </w:p>
    <w:p w:rsidR="00CA4D92" w:rsidRPr="008F438D" w:rsidRDefault="008269B9" w:rsidP="00E81356">
      <w:pPr>
        <w:textAlignment w:val="baseline"/>
        <w:rPr>
          <w:rFonts w:ascii="Kartika" w:hAnsi="Kartika" w:cs="Kartika"/>
          <w:b/>
          <w:sz w:val="19"/>
          <w:szCs w:val="19"/>
        </w:rPr>
      </w:pPr>
      <w:r w:rsidRPr="008F438D">
        <w:rPr>
          <w:rFonts w:ascii="Kartika" w:hAnsi="Kartika" w:cs="Kartika"/>
          <w:b/>
          <w:sz w:val="19"/>
          <w:szCs w:val="19"/>
        </w:rPr>
        <w:t>Processo Licitatório Nº</w:t>
      </w:r>
      <w:r w:rsidR="00CA4D92" w:rsidRPr="008F438D">
        <w:rPr>
          <w:rFonts w:ascii="Kartika" w:hAnsi="Kartika" w:cs="Kartika"/>
          <w:b/>
          <w:sz w:val="19"/>
          <w:szCs w:val="19"/>
        </w:rPr>
        <w:t xml:space="preserve"> </w:t>
      </w:r>
      <w:r w:rsidR="008F438D" w:rsidRPr="008F438D">
        <w:rPr>
          <w:rFonts w:ascii="Kartika" w:hAnsi="Kartika" w:cs="Kartika"/>
          <w:b/>
          <w:sz w:val="19"/>
          <w:szCs w:val="19"/>
        </w:rPr>
        <w:t>31</w:t>
      </w:r>
      <w:r w:rsidR="00CA4D92" w:rsidRPr="008F438D">
        <w:rPr>
          <w:rFonts w:ascii="Kartika" w:hAnsi="Kartika" w:cs="Kartika"/>
          <w:b/>
          <w:sz w:val="19"/>
          <w:szCs w:val="19"/>
        </w:rPr>
        <w:t>/</w:t>
      </w:r>
      <w:r w:rsidR="00DE4C18" w:rsidRPr="008F438D">
        <w:rPr>
          <w:rFonts w:ascii="Kartika" w:hAnsi="Kartika" w:cs="Kartika"/>
          <w:b/>
          <w:sz w:val="19"/>
          <w:szCs w:val="19"/>
        </w:rPr>
        <w:t>2014</w:t>
      </w:r>
    </w:p>
    <w:p w:rsidR="00CA4D92" w:rsidRPr="008F438D" w:rsidRDefault="00CA4D92" w:rsidP="00E81356">
      <w:pPr>
        <w:textAlignment w:val="baseline"/>
        <w:rPr>
          <w:rFonts w:ascii="Kartika" w:hAnsi="Kartika" w:cs="Kartika"/>
          <w:sz w:val="19"/>
          <w:szCs w:val="19"/>
        </w:rPr>
      </w:pPr>
      <w:r w:rsidRPr="008F438D">
        <w:rPr>
          <w:rFonts w:ascii="Kartika" w:hAnsi="Kartika" w:cs="Kartika"/>
          <w:b/>
          <w:sz w:val="19"/>
          <w:szCs w:val="19"/>
        </w:rPr>
        <w:t xml:space="preserve">Pregão </w:t>
      </w:r>
      <w:r w:rsidR="008269B9" w:rsidRPr="008F438D">
        <w:rPr>
          <w:rFonts w:ascii="Kartika" w:hAnsi="Kartika" w:cs="Kartika"/>
          <w:b/>
          <w:sz w:val="19"/>
          <w:szCs w:val="19"/>
        </w:rPr>
        <w:t>Presencial Nº</w:t>
      </w:r>
      <w:r w:rsidR="008F438D" w:rsidRPr="008F438D">
        <w:rPr>
          <w:rFonts w:ascii="Kartika" w:hAnsi="Kartika" w:cs="Kartika"/>
          <w:b/>
          <w:sz w:val="19"/>
          <w:szCs w:val="19"/>
        </w:rPr>
        <w:t xml:space="preserve"> 21</w:t>
      </w:r>
      <w:r w:rsidRPr="008F438D">
        <w:rPr>
          <w:rFonts w:ascii="Kartika" w:hAnsi="Kartika" w:cs="Kartika"/>
          <w:b/>
          <w:sz w:val="19"/>
          <w:szCs w:val="19"/>
        </w:rPr>
        <w:t>/</w:t>
      </w:r>
      <w:r w:rsidR="00DE4C18" w:rsidRPr="008F438D">
        <w:rPr>
          <w:rFonts w:ascii="Kartika" w:hAnsi="Kartika" w:cs="Kartika"/>
          <w:b/>
          <w:sz w:val="19"/>
          <w:szCs w:val="19"/>
        </w:rPr>
        <w:t>2014</w:t>
      </w:r>
    </w:p>
    <w:p w:rsidR="00CA4D92" w:rsidRPr="00A074CD" w:rsidRDefault="00435D57" w:rsidP="003622B8">
      <w:pPr>
        <w:jc w:val="both"/>
        <w:textAlignment w:val="baseline"/>
        <w:rPr>
          <w:rFonts w:ascii="Kartika" w:hAnsi="Kartika" w:cs="Kartika"/>
          <w:b/>
          <w:sz w:val="19"/>
          <w:szCs w:val="19"/>
        </w:rPr>
      </w:pPr>
      <w:r w:rsidRPr="00A074CD">
        <w:rPr>
          <w:rFonts w:ascii="Kartika" w:hAnsi="Kartika" w:cs="Kartika"/>
          <w:b/>
          <w:sz w:val="19"/>
          <w:szCs w:val="19"/>
        </w:rPr>
        <w:t>Homologado em:</w:t>
      </w:r>
    </w:p>
    <w:p w:rsidR="003622B8" w:rsidRPr="008F438D" w:rsidRDefault="003622B8" w:rsidP="003622B8">
      <w:pPr>
        <w:jc w:val="both"/>
        <w:textAlignment w:val="baseline"/>
        <w:rPr>
          <w:rFonts w:ascii="Kartika" w:hAnsi="Kartika" w:cs="Kartika"/>
          <w:sz w:val="19"/>
          <w:szCs w:val="19"/>
        </w:rPr>
      </w:pPr>
    </w:p>
    <w:p w:rsidR="00CA4D92" w:rsidRPr="008F438D" w:rsidRDefault="00CA4D92" w:rsidP="009B1C9B">
      <w:pPr>
        <w:jc w:val="both"/>
        <w:textAlignment w:val="baseline"/>
        <w:rPr>
          <w:rFonts w:ascii="Kartika" w:hAnsi="Kartika" w:cs="Kartika"/>
          <w:sz w:val="19"/>
          <w:szCs w:val="19"/>
        </w:rPr>
      </w:pPr>
      <w:r w:rsidRPr="008F438D">
        <w:rPr>
          <w:rFonts w:ascii="Kartika" w:hAnsi="Kartika" w:cs="Kartika"/>
          <w:sz w:val="19"/>
          <w:szCs w:val="19"/>
        </w:rPr>
        <w:t xml:space="preserve">O </w:t>
      </w:r>
      <w:r w:rsidRPr="008F438D">
        <w:rPr>
          <w:rFonts w:ascii="Kartika" w:hAnsi="Kartika" w:cs="Kartika"/>
          <w:b/>
          <w:sz w:val="19"/>
          <w:szCs w:val="19"/>
        </w:rPr>
        <w:t xml:space="preserve">MUNICIPIO DE BANDEIRANTE/FUNDO MUNICIPAL DE SAÚDE DE </w:t>
      </w:r>
      <w:r w:rsidR="00E81356" w:rsidRPr="008F438D">
        <w:rPr>
          <w:rFonts w:ascii="Kartika" w:hAnsi="Kartika" w:cs="Kartika"/>
          <w:b/>
          <w:sz w:val="19"/>
          <w:szCs w:val="19"/>
        </w:rPr>
        <w:t>BANDEIRANTE</w:t>
      </w:r>
      <w:r w:rsidRPr="008F438D">
        <w:rPr>
          <w:rFonts w:ascii="Kartika" w:hAnsi="Kartika" w:cs="Kartika"/>
          <w:sz w:val="19"/>
          <w:szCs w:val="19"/>
        </w:rPr>
        <w:t xml:space="preserve">, pessoa jurídica de direito público, sito à Av. Santo Antônio, s/n, inscrito no CNPJ nº 11.290.422/0001-65, neste </w:t>
      </w:r>
      <w:r w:rsidR="00934FDB" w:rsidRPr="008F438D">
        <w:rPr>
          <w:rFonts w:ascii="Kartika" w:hAnsi="Kartika" w:cs="Kartika"/>
          <w:sz w:val="19"/>
          <w:szCs w:val="19"/>
        </w:rPr>
        <w:t>ato representado</w:t>
      </w:r>
      <w:r w:rsidRPr="008F438D">
        <w:rPr>
          <w:rFonts w:ascii="Kartika" w:hAnsi="Kartika" w:cs="Kartika"/>
          <w:sz w:val="19"/>
          <w:szCs w:val="19"/>
        </w:rPr>
        <w:t xml:space="preserve"> por seu Gestor do Fundo Municipal de Saúde o Sr. </w:t>
      </w:r>
      <w:r w:rsidRPr="008F438D">
        <w:rPr>
          <w:rFonts w:ascii="Kartika" w:hAnsi="Kartika" w:cs="Kartika"/>
          <w:b/>
          <w:sz w:val="19"/>
          <w:szCs w:val="19"/>
        </w:rPr>
        <w:t>Nestor Rossini</w:t>
      </w:r>
      <w:r w:rsidRPr="008F438D">
        <w:rPr>
          <w:rFonts w:ascii="Kartika" w:hAnsi="Kartika" w:cs="Kartika"/>
          <w:sz w:val="19"/>
          <w:szCs w:val="19"/>
        </w:rPr>
        <w:t xml:space="preserve">, a seguir denominado CONTRATANTE e de outro lado </w:t>
      </w:r>
      <w:r w:rsidR="009B1C9B" w:rsidRPr="008F438D">
        <w:rPr>
          <w:rFonts w:ascii="Kartika" w:hAnsi="Kartika" w:cs="Kartika"/>
          <w:sz w:val="19"/>
          <w:szCs w:val="19"/>
        </w:rPr>
        <w:t>à</w:t>
      </w:r>
      <w:r w:rsidRPr="008F438D">
        <w:rPr>
          <w:rFonts w:ascii="Kartika" w:hAnsi="Kartika" w:cs="Kartika"/>
          <w:sz w:val="19"/>
          <w:szCs w:val="19"/>
        </w:rPr>
        <w:t xml:space="preserve"> empresa:</w:t>
      </w:r>
      <w:proofErr w:type="gramStart"/>
      <w:r w:rsidRPr="008F438D">
        <w:rPr>
          <w:rFonts w:ascii="Kartika" w:hAnsi="Kartika" w:cs="Kartika"/>
          <w:b/>
          <w:sz w:val="19"/>
          <w:szCs w:val="19"/>
        </w:rPr>
        <w:t>........................</w:t>
      </w:r>
      <w:proofErr w:type="gramEnd"/>
      <w:r w:rsidRPr="008F438D">
        <w:rPr>
          <w:rFonts w:ascii="Kartika" w:hAnsi="Kartika" w:cs="Kartika"/>
          <w:b/>
          <w:sz w:val="19"/>
          <w:szCs w:val="19"/>
        </w:rPr>
        <w:t xml:space="preserve">, </w:t>
      </w:r>
      <w:r w:rsidRPr="008F438D">
        <w:rPr>
          <w:rFonts w:ascii="Kartika" w:hAnsi="Kartika" w:cs="Kartika"/>
          <w:sz w:val="19"/>
          <w:szCs w:val="19"/>
        </w:rPr>
        <w:t>Pessoa Jurídica, inscrita no CNPJ sob nº .................., com sede em ..........................., neste ato representada pelo Sr.</w:t>
      </w:r>
      <w:r w:rsidRPr="008F438D">
        <w:rPr>
          <w:rFonts w:ascii="Kartika" w:hAnsi="Kartika" w:cs="Kartika"/>
          <w:b/>
          <w:sz w:val="19"/>
          <w:szCs w:val="19"/>
        </w:rPr>
        <w:t xml:space="preserve"> ...................., ...................</w:t>
      </w:r>
      <w:r w:rsidRPr="008F438D">
        <w:rPr>
          <w:rFonts w:ascii="Kartika" w:hAnsi="Kartika" w:cs="Kartika"/>
          <w:sz w:val="19"/>
          <w:szCs w:val="19"/>
        </w:rPr>
        <w:t>, seguir denominado CONTRATADO, tem, entre si as  seguintes cláusulas que compõem este contrato:</w:t>
      </w:r>
    </w:p>
    <w:p w:rsidR="00CA4D92" w:rsidRPr="008F438D" w:rsidRDefault="00CA4D92" w:rsidP="00CA4D92">
      <w:pPr>
        <w:rPr>
          <w:rFonts w:ascii="Kartika" w:hAnsi="Kartika" w:cs="Kartika"/>
          <w:sz w:val="19"/>
          <w:szCs w:val="19"/>
        </w:rPr>
      </w:pPr>
    </w:p>
    <w:p w:rsidR="00CA4D92" w:rsidRPr="008F438D" w:rsidRDefault="007F4767" w:rsidP="00E81356">
      <w:pPr>
        <w:jc w:val="center"/>
        <w:rPr>
          <w:rFonts w:ascii="Kartika" w:hAnsi="Kartika" w:cs="Kartika"/>
          <w:b/>
          <w:bCs/>
          <w:sz w:val="19"/>
          <w:szCs w:val="19"/>
        </w:rPr>
      </w:pPr>
      <w:r w:rsidRPr="008F438D">
        <w:rPr>
          <w:rFonts w:ascii="Kartika" w:hAnsi="Kartika" w:cs="Kartika"/>
          <w:b/>
          <w:bCs/>
          <w:sz w:val="19"/>
          <w:szCs w:val="19"/>
        </w:rPr>
        <w:t xml:space="preserve"> </w:t>
      </w:r>
      <w:r w:rsidR="00CA4D92" w:rsidRPr="008F438D">
        <w:rPr>
          <w:rFonts w:ascii="Kartika" w:hAnsi="Kartika" w:cs="Kartika"/>
          <w:b/>
          <w:bCs/>
          <w:sz w:val="19"/>
          <w:szCs w:val="19"/>
        </w:rPr>
        <w:t>CLÁUSULA PRIMEIRA - DO OBJETO:</w:t>
      </w:r>
    </w:p>
    <w:p w:rsidR="00CA4D92" w:rsidRPr="00543273" w:rsidRDefault="00CA4D92" w:rsidP="00543273">
      <w:pPr>
        <w:pStyle w:val="PargrafodaLista"/>
        <w:numPr>
          <w:ilvl w:val="1"/>
          <w:numId w:val="7"/>
        </w:numPr>
        <w:jc w:val="both"/>
        <w:rPr>
          <w:rFonts w:ascii="Kartika" w:hAnsi="Kartika" w:cs="Kartika"/>
          <w:b/>
          <w:sz w:val="19"/>
          <w:szCs w:val="19"/>
        </w:rPr>
      </w:pPr>
      <w:r w:rsidRPr="00A074CD">
        <w:rPr>
          <w:rFonts w:ascii="Kartika" w:hAnsi="Kartika" w:cs="Kartika"/>
          <w:bCs/>
          <w:sz w:val="19"/>
          <w:szCs w:val="19"/>
        </w:rPr>
        <w:t xml:space="preserve">O objeto do presente </w:t>
      </w:r>
      <w:r w:rsidR="00CA018E" w:rsidRPr="00A074CD">
        <w:rPr>
          <w:rFonts w:ascii="Kartika" w:hAnsi="Kartika" w:cs="Kartika"/>
          <w:bCs/>
          <w:sz w:val="19"/>
          <w:szCs w:val="19"/>
        </w:rPr>
        <w:t>contrato</w:t>
      </w:r>
      <w:r w:rsidRPr="00A074CD">
        <w:rPr>
          <w:rFonts w:ascii="Kartika" w:hAnsi="Kartika" w:cs="Kartika"/>
          <w:bCs/>
          <w:sz w:val="19"/>
          <w:szCs w:val="19"/>
        </w:rPr>
        <w:t xml:space="preserve"> </w:t>
      </w:r>
      <w:r w:rsidR="00CA018E" w:rsidRPr="00A074CD">
        <w:rPr>
          <w:rFonts w:ascii="Kartika" w:hAnsi="Kartika" w:cs="Kartika"/>
          <w:bCs/>
          <w:sz w:val="19"/>
          <w:szCs w:val="19"/>
        </w:rPr>
        <w:t xml:space="preserve">é </w:t>
      </w:r>
      <w:r w:rsidRPr="00A074CD">
        <w:rPr>
          <w:rFonts w:ascii="Kartika" w:hAnsi="Kartika" w:cs="Kartika"/>
          <w:bCs/>
          <w:sz w:val="19"/>
          <w:szCs w:val="19"/>
        </w:rPr>
        <w:t>a</w:t>
      </w:r>
      <w:r w:rsidR="00A074CD">
        <w:rPr>
          <w:rFonts w:ascii="Kartika" w:hAnsi="Kartika" w:cs="Kartika"/>
          <w:b/>
          <w:bCs/>
          <w:sz w:val="19"/>
          <w:szCs w:val="19"/>
        </w:rPr>
        <w:t>:</w:t>
      </w:r>
      <w:r w:rsidRPr="00543273">
        <w:rPr>
          <w:rFonts w:ascii="Kartika" w:hAnsi="Kartika" w:cs="Kartika"/>
          <w:b/>
          <w:bCs/>
          <w:sz w:val="19"/>
          <w:szCs w:val="19"/>
        </w:rPr>
        <w:t xml:space="preserve"> </w:t>
      </w:r>
      <w:r w:rsidR="004A4F77" w:rsidRPr="00543273">
        <w:rPr>
          <w:rFonts w:ascii="Kartika" w:hAnsi="Kartika" w:cs="Kartika"/>
          <w:b/>
          <w:bCs/>
          <w:sz w:val="19"/>
          <w:szCs w:val="19"/>
        </w:rPr>
        <w:t>CONTRATAÇÃO DE LABORATÓRIOS PARA CONFECÇÃO DE PRÓTESES DENTÁRIAS PARCIAIS E TOTAIS, COM RECURSOS MAC</w:t>
      </w:r>
      <w:r w:rsidRPr="00543273">
        <w:rPr>
          <w:rFonts w:ascii="Kartika" w:hAnsi="Kartika" w:cs="Kartika"/>
          <w:b/>
          <w:bCs/>
          <w:sz w:val="19"/>
          <w:szCs w:val="19"/>
        </w:rPr>
        <w:t xml:space="preserve">, </w:t>
      </w:r>
      <w:r w:rsidRPr="00A074CD">
        <w:rPr>
          <w:rFonts w:ascii="Kartika" w:hAnsi="Kartika" w:cs="Kartika"/>
          <w:bCs/>
          <w:sz w:val="19"/>
          <w:szCs w:val="19"/>
        </w:rPr>
        <w:t xml:space="preserve">conforme </w:t>
      </w:r>
      <w:r w:rsidRPr="00A074CD">
        <w:rPr>
          <w:rFonts w:ascii="Kartika" w:hAnsi="Kartika" w:cs="Kartika"/>
          <w:sz w:val="19"/>
          <w:szCs w:val="19"/>
        </w:rPr>
        <w:t>especificação a seguir:</w:t>
      </w:r>
    </w:p>
    <w:p w:rsidR="00543273" w:rsidRPr="00543273" w:rsidRDefault="00543273" w:rsidP="00543273">
      <w:pPr>
        <w:pStyle w:val="PargrafodaLista"/>
        <w:numPr>
          <w:ilvl w:val="1"/>
          <w:numId w:val="7"/>
        </w:numPr>
        <w:jc w:val="both"/>
        <w:rPr>
          <w:rFonts w:ascii="Kartika" w:hAnsi="Kartika" w:cs="Kartika"/>
          <w:b/>
          <w:sz w:val="19"/>
          <w:szCs w:val="19"/>
        </w:rPr>
      </w:pPr>
    </w:p>
    <w:tbl>
      <w:tblPr>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106"/>
        <w:gridCol w:w="741"/>
        <w:gridCol w:w="3202"/>
        <w:gridCol w:w="1418"/>
        <w:gridCol w:w="1473"/>
      </w:tblGrid>
      <w:tr w:rsidR="007F4767" w:rsidRPr="008F438D" w:rsidTr="00CD566A">
        <w:tc>
          <w:tcPr>
            <w:tcW w:w="729" w:type="dxa"/>
            <w:shd w:val="clear" w:color="auto" w:fill="auto"/>
          </w:tcPr>
          <w:p w:rsidR="007F4767" w:rsidRPr="008F438D" w:rsidRDefault="007F4767" w:rsidP="00FE0B04">
            <w:pPr>
              <w:jc w:val="center"/>
              <w:rPr>
                <w:rFonts w:ascii="Kartika" w:hAnsi="Kartika" w:cs="Kartika"/>
                <w:b/>
                <w:sz w:val="19"/>
                <w:szCs w:val="19"/>
              </w:rPr>
            </w:pPr>
            <w:r w:rsidRPr="008F438D">
              <w:rPr>
                <w:rFonts w:ascii="Kartika" w:hAnsi="Kartika" w:cs="Kartika"/>
                <w:b/>
                <w:sz w:val="19"/>
                <w:szCs w:val="19"/>
              </w:rPr>
              <w:t>ITEM</w:t>
            </w:r>
          </w:p>
        </w:tc>
        <w:tc>
          <w:tcPr>
            <w:tcW w:w="1106" w:type="dxa"/>
            <w:shd w:val="clear" w:color="auto" w:fill="auto"/>
          </w:tcPr>
          <w:p w:rsidR="007F4767" w:rsidRPr="008F438D" w:rsidRDefault="007F4767" w:rsidP="00FE0B04">
            <w:pPr>
              <w:jc w:val="center"/>
              <w:rPr>
                <w:rFonts w:ascii="Kartika" w:hAnsi="Kartika" w:cs="Kartika"/>
                <w:b/>
                <w:sz w:val="19"/>
                <w:szCs w:val="19"/>
              </w:rPr>
            </w:pPr>
            <w:r w:rsidRPr="008F438D">
              <w:rPr>
                <w:rFonts w:ascii="Kartika" w:hAnsi="Kartika" w:cs="Kartika"/>
                <w:b/>
                <w:sz w:val="19"/>
                <w:szCs w:val="19"/>
              </w:rPr>
              <w:t>QTDADE</w:t>
            </w:r>
          </w:p>
        </w:tc>
        <w:tc>
          <w:tcPr>
            <w:tcW w:w="741" w:type="dxa"/>
            <w:shd w:val="clear" w:color="auto" w:fill="auto"/>
          </w:tcPr>
          <w:p w:rsidR="007F4767" w:rsidRPr="008F438D" w:rsidRDefault="007F4767" w:rsidP="00FE0B04">
            <w:pPr>
              <w:jc w:val="center"/>
              <w:rPr>
                <w:rFonts w:ascii="Kartika" w:hAnsi="Kartika" w:cs="Kartika"/>
                <w:b/>
                <w:sz w:val="19"/>
                <w:szCs w:val="19"/>
              </w:rPr>
            </w:pPr>
            <w:r w:rsidRPr="008F438D">
              <w:rPr>
                <w:rFonts w:ascii="Kartika" w:hAnsi="Kartika" w:cs="Kartika"/>
                <w:b/>
                <w:sz w:val="19"/>
                <w:szCs w:val="19"/>
              </w:rPr>
              <w:t>UNID</w:t>
            </w:r>
          </w:p>
        </w:tc>
        <w:tc>
          <w:tcPr>
            <w:tcW w:w="3202" w:type="dxa"/>
            <w:shd w:val="clear" w:color="auto" w:fill="auto"/>
          </w:tcPr>
          <w:p w:rsidR="007F4767" w:rsidRPr="008F438D" w:rsidRDefault="007F4767" w:rsidP="00FE0B04">
            <w:pPr>
              <w:jc w:val="center"/>
              <w:rPr>
                <w:rFonts w:ascii="Kartika" w:hAnsi="Kartika" w:cs="Kartika"/>
                <w:b/>
                <w:sz w:val="19"/>
                <w:szCs w:val="19"/>
              </w:rPr>
            </w:pPr>
            <w:r w:rsidRPr="008F438D">
              <w:rPr>
                <w:rFonts w:ascii="Kartika" w:hAnsi="Kartika" w:cs="Kartika"/>
                <w:b/>
                <w:sz w:val="19"/>
                <w:szCs w:val="19"/>
              </w:rPr>
              <w:t>ESPECIFICAÇÃO</w:t>
            </w:r>
          </w:p>
        </w:tc>
        <w:tc>
          <w:tcPr>
            <w:tcW w:w="1418" w:type="dxa"/>
            <w:shd w:val="clear" w:color="auto" w:fill="auto"/>
          </w:tcPr>
          <w:p w:rsidR="007F4767" w:rsidRPr="008F438D" w:rsidRDefault="007F4767" w:rsidP="00FE0B04">
            <w:pPr>
              <w:jc w:val="center"/>
              <w:rPr>
                <w:rFonts w:ascii="Kartika" w:hAnsi="Kartika" w:cs="Kartika"/>
                <w:b/>
                <w:sz w:val="19"/>
                <w:szCs w:val="19"/>
              </w:rPr>
            </w:pPr>
            <w:r w:rsidRPr="008F438D">
              <w:rPr>
                <w:rFonts w:ascii="Kartika" w:hAnsi="Kartika" w:cs="Kartika"/>
                <w:b/>
                <w:sz w:val="19"/>
                <w:szCs w:val="19"/>
              </w:rPr>
              <w:t>V. UNIT R$</w:t>
            </w:r>
          </w:p>
        </w:tc>
        <w:tc>
          <w:tcPr>
            <w:tcW w:w="1473" w:type="dxa"/>
            <w:shd w:val="clear" w:color="auto" w:fill="auto"/>
          </w:tcPr>
          <w:p w:rsidR="007F4767" w:rsidRPr="008F438D" w:rsidRDefault="007F4767" w:rsidP="00FE0B04">
            <w:pPr>
              <w:jc w:val="center"/>
              <w:rPr>
                <w:rFonts w:ascii="Kartika" w:hAnsi="Kartika" w:cs="Kartika"/>
                <w:b/>
                <w:sz w:val="19"/>
                <w:szCs w:val="19"/>
              </w:rPr>
            </w:pPr>
            <w:r w:rsidRPr="008F438D">
              <w:rPr>
                <w:rFonts w:ascii="Kartika" w:hAnsi="Kartika" w:cs="Kartika"/>
                <w:b/>
                <w:sz w:val="19"/>
                <w:szCs w:val="19"/>
              </w:rPr>
              <w:t>V. TOTAL</w:t>
            </w:r>
          </w:p>
          <w:p w:rsidR="007F4767" w:rsidRPr="008F438D" w:rsidRDefault="007F4767" w:rsidP="00FE0B04">
            <w:pPr>
              <w:jc w:val="center"/>
              <w:rPr>
                <w:rFonts w:ascii="Kartika" w:hAnsi="Kartika" w:cs="Kartika"/>
                <w:b/>
                <w:sz w:val="19"/>
                <w:szCs w:val="19"/>
              </w:rPr>
            </w:pPr>
            <w:r w:rsidRPr="008F438D">
              <w:rPr>
                <w:rFonts w:ascii="Kartika" w:hAnsi="Kartika" w:cs="Kartika"/>
                <w:b/>
                <w:sz w:val="19"/>
                <w:szCs w:val="19"/>
              </w:rPr>
              <w:t>R$</w:t>
            </w:r>
          </w:p>
        </w:tc>
      </w:tr>
      <w:tr w:rsidR="003622B8" w:rsidRPr="008F438D" w:rsidTr="00CD566A">
        <w:trPr>
          <w:trHeight w:val="369"/>
        </w:trPr>
        <w:tc>
          <w:tcPr>
            <w:tcW w:w="729"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01</w:t>
            </w:r>
          </w:p>
        </w:tc>
        <w:tc>
          <w:tcPr>
            <w:tcW w:w="1106"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156</w:t>
            </w:r>
          </w:p>
        </w:tc>
        <w:tc>
          <w:tcPr>
            <w:tcW w:w="741"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UND</w:t>
            </w:r>
          </w:p>
        </w:tc>
        <w:tc>
          <w:tcPr>
            <w:tcW w:w="3202" w:type="dxa"/>
            <w:shd w:val="clear" w:color="auto" w:fill="auto"/>
          </w:tcPr>
          <w:p w:rsidR="003622B8" w:rsidRPr="008F438D" w:rsidRDefault="003622B8"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PROTESES DENTARIAS TOTAIS (SUPERIOR E INFERIOR) COM RESINA MAIS DENTES.</w:t>
            </w:r>
          </w:p>
        </w:tc>
        <w:tc>
          <w:tcPr>
            <w:tcW w:w="1418" w:type="dxa"/>
            <w:shd w:val="clear" w:color="auto" w:fill="auto"/>
          </w:tcPr>
          <w:p w:rsidR="003622B8" w:rsidRPr="008F438D" w:rsidRDefault="003622B8" w:rsidP="00FE0B04">
            <w:pPr>
              <w:jc w:val="center"/>
              <w:rPr>
                <w:rFonts w:ascii="Kartika" w:hAnsi="Kartika" w:cs="Kartika"/>
                <w:b/>
                <w:sz w:val="19"/>
                <w:szCs w:val="19"/>
              </w:rPr>
            </w:pPr>
          </w:p>
        </w:tc>
        <w:tc>
          <w:tcPr>
            <w:tcW w:w="1473" w:type="dxa"/>
            <w:shd w:val="clear" w:color="auto" w:fill="auto"/>
          </w:tcPr>
          <w:p w:rsidR="003622B8" w:rsidRPr="008F438D" w:rsidRDefault="003622B8" w:rsidP="00FE0B04">
            <w:pPr>
              <w:jc w:val="center"/>
              <w:rPr>
                <w:rFonts w:ascii="Kartika" w:hAnsi="Kartika" w:cs="Kartika"/>
                <w:b/>
                <w:sz w:val="19"/>
                <w:szCs w:val="19"/>
              </w:rPr>
            </w:pPr>
          </w:p>
        </w:tc>
      </w:tr>
      <w:tr w:rsidR="003622B8" w:rsidRPr="008F438D" w:rsidTr="00CD566A">
        <w:tc>
          <w:tcPr>
            <w:tcW w:w="729"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02</w:t>
            </w:r>
          </w:p>
        </w:tc>
        <w:tc>
          <w:tcPr>
            <w:tcW w:w="1106"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60</w:t>
            </w:r>
          </w:p>
        </w:tc>
        <w:tc>
          <w:tcPr>
            <w:tcW w:w="741"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UND</w:t>
            </w:r>
          </w:p>
        </w:tc>
        <w:tc>
          <w:tcPr>
            <w:tcW w:w="3202" w:type="dxa"/>
            <w:shd w:val="clear" w:color="auto" w:fill="auto"/>
          </w:tcPr>
          <w:p w:rsidR="003622B8" w:rsidRPr="008F438D" w:rsidRDefault="003622B8"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PROTESES DENTARIAS PARCIAL REMOVIVEIS (PPR) COM ARMAÇÃO METALICA</w:t>
            </w:r>
          </w:p>
        </w:tc>
        <w:tc>
          <w:tcPr>
            <w:tcW w:w="1418" w:type="dxa"/>
            <w:shd w:val="clear" w:color="auto" w:fill="auto"/>
          </w:tcPr>
          <w:p w:rsidR="003622B8" w:rsidRPr="008F438D" w:rsidRDefault="003622B8" w:rsidP="00FE0B04">
            <w:pPr>
              <w:jc w:val="center"/>
              <w:rPr>
                <w:rFonts w:ascii="Kartika" w:hAnsi="Kartika" w:cs="Kartika"/>
                <w:b/>
                <w:sz w:val="19"/>
                <w:szCs w:val="19"/>
              </w:rPr>
            </w:pPr>
          </w:p>
        </w:tc>
        <w:tc>
          <w:tcPr>
            <w:tcW w:w="1473" w:type="dxa"/>
            <w:shd w:val="clear" w:color="auto" w:fill="auto"/>
          </w:tcPr>
          <w:p w:rsidR="003622B8" w:rsidRPr="008F438D" w:rsidRDefault="003622B8" w:rsidP="00FE0B04">
            <w:pPr>
              <w:jc w:val="center"/>
              <w:rPr>
                <w:rFonts w:ascii="Kartika" w:hAnsi="Kartika" w:cs="Kartika"/>
                <w:b/>
                <w:sz w:val="19"/>
                <w:szCs w:val="19"/>
              </w:rPr>
            </w:pPr>
          </w:p>
        </w:tc>
      </w:tr>
      <w:tr w:rsidR="003622B8" w:rsidRPr="008F438D" w:rsidTr="00CD566A">
        <w:tc>
          <w:tcPr>
            <w:tcW w:w="729"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03</w:t>
            </w:r>
          </w:p>
        </w:tc>
        <w:tc>
          <w:tcPr>
            <w:tcW w:w="1106"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15</w:t>
            </w:r>
          </w:p>
        </w:tc>
        <w:tc>
          <w:tcPr>
            <w:tcW w:w="741"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UND</w:t>
            </w:r>
          </w:p>
        </w:tc>
        <w:tc>
          <w:tcPr>
            <w:tcW w:w="3202" w:type="dxa"/>
            <w:shd w:val="clear" w:color="auto" w:fill="auto"/>
          </w:tcPr>
          <w:p w:rsidR="003622B8" w:rsidRPr="008F438D" w:rsidRDefault="003622B8"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PROTESES DENTARIAS TOTAIS EM ACRILICO CLASSICO</w:t>
            </w:r>
          </w:p>
        </w:tc>
        <w:tc>
          <w:tcPr>
            <w:tcW w:w="1418" w:type="dxa"/>
            <w:shd w:val="clear" w:color="auto" w:fill="auto"/>
          </w:tcPr>
          <w:p w:rsidR="003622B8" w:rsidRPr="008F438D" w:rsidRDefault="003622B8" w:rsidP="00FE0B04">
            <w:pPr>
              <w:jc w:val="center"/>
              <w:rPr>
                <w:rFonts w:ascii="Kartika" w:hAnsi="Kartika" w:cs="Kartika"/>
                <w:b/>
                <w:sz w:val="19"/>
                <w:szCs w:val="19"/>
              </w:rPr>
            </w:pPr>
          </w:p>
        </w:tc>
        <w:tc>
          <w:tcPr>
            <w:tcW w:w="1473" w:type="dxa"/>
            <w:shd w:val="clear" w:color="auto" w:fill="auto"/>
          </w:tcPr>
          <w:p w:rsidR="003622B8" w:rsidRPr="008F438D" w:rsidRDefault="003622B8" w:rsidP="00FE0B04">
            <w:pPr>
              <w:jc w:val="center"/>
              <w:rPr>
                <w:rFonts w:ascii="Kartika" w:hAnsi="Kartika" w:cs="Kartika"/>
                <w:b/>
                <w:sz w:val="19"/>
                <w:szCs w:val="19"/>
              </w:rPr>
            </w:pPr>
          </w:p>
        </w:tc>
      </w:tr>
      <w:tr w:rsidR="003622B8" w:rsidRPr="008F438D" w:rsidTr="00CD566A">
        <w:tc>
          <w:tcPr>
            <w:tcW w:w="729"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04</w:t>
            </w:r>
          </w:p>
        </w:tc>
        <w:tc>
          <w:tcPr>
            <w:tcW w:w="1106"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48</w:t>
            </w:r>
          </w:p>
        </w:tc>
        <w:tc>
          <w:tcPr>
            <w:tcW w:w="741" w:type="dxa"/>
            <w:shd w:val="clear" w:color="auto" w:fill="auto"/>
          </w:tcPr>
          <w:p w:rsidR="003622B8" w:rsidRPr="008F438D" w:rsidRDefault="003622B8" w:rsidP="003622B8">
            <w:pPr>
              <w:jc w:val="center"/>
              <w:rPr>
                <w:rFonts w:ascii="Kartika" w:hAnsi="Kartika" w:cs="Kartika"/>
                <w:b/>
                <w:sz w:val="19"/>
                <w:szCs w:val="19"/>
                <w:lang w:eastAsia="en-US"/>
              </w:rPr>
            </w:pPr>
          </w:p>
          <w:p w:rsidR="003622B8" w:rsidRPr="008F438D" w:rsidRDefault="003622B8" w:rsidP="003622B8">
            <w:pPr>
              <w:jc w:val="center"/>
              <w:rPr>
                <w:rFonts w:ascii="Kartika" w:hAnsi="Kartika" w:cs="Kartika"/>
                <w:b/>
                <w:sz w:val="19"/>
                <w:szCs w:val="19"/>
                <w:lang w:eastAsia="en-US"/>
              </w:rPr>
            </w:pPr>
            <w:r w:rsidRPr="008F438D">
              <w:rPr>
                <w:rFonts w:ascii="Kartika" w:hAnsi="Kartika" w:cs="Kartika"/>
                <w:b/>
                <w:sz w:val="19"/>
                <w:szCs w:val="19"/>
                <w:lang w:eastAsia="en-US"/>
              </w:rPr>
              <w:t>UND</w:t>
            </w:r>
          </w:p>
        </w:tc>
        <w:tc>
          <w:tcPr>
            <w:tcW w:w="3202" w:type="dxa"/>
            <w:shd w:val="clear" w:color="auto" w:fill="auto"/>
          </w:tcPr>
          <w:p w:rsidR="003622B8" w:rsidRPr="008F438D" w:rsidRDefault="003622B8" w:rsidP="00A434EE">
            <w:pPr>
              <w:spacing w:line="276" w:lineRule="auto"/>
              <w:jc w:val="center"/>
              <w:rPr>
                <w:rFonts w:ascii="Kartika" w:hAnsi="Kartika" w:cs="Kartika"/>
                <w:b/>
                <w:sz w:val="19"/>
                <w:szCs w:val="19"/>
                <w:lang w:eastAsia="en-US"/>
              </w:rPr>
            </w:pPr>
            <w:r w:rsidRPr="008F438D">
              <w:rPr>
                <w:rFonts w:ascii="Kartika" w:hAnsi="Kartika" w:cs="Kartika"/>
                <w:b/>
                <w:sz w:val="19"/>
                <w:szCs w:val="19"/>
                <w:lang w:eastAsia="en-US"/>
              </w:rPr>
              <w:t>PROTESES DENTARIAS PARCIAL REMOVIVEIS (PPR) COM ARMAÇÃO METALICA</w:t>
            </w:r>
          </w:p>
        </w:tc>
        <w:tc>
          <w:tcPr>
            <w:tcW w:w="1418" w:type="dxa"/>
            <w:shd w:val="clear" w:color="auto" w:fill="auto"/>
          </w:tcPr>
          <w:p w:rsidR="003622B8" w:rsidRPr="008F438D" w:rsidRDefault="003622B8" w:rsidP="00FE0B04">
            <w:pPr>
              <w:jc w:val="center"/>
              <w:rPr>
                <w:rFonts w:ascii="Kartika" w:hAnsi="Kartika" w:cs="Kartika"/>
                <w:b/>
                <w:sz w:val="19"/>
                <w:szCs w:val="19"/>
              </w:rPr>
            </w:pPr>
          </w:p>
        </w:tc>
        <w:tc>
          <w:tcPr>
            <w:tcW w:w="1473" w:type="dxa"/>
            <w:shd w:val="clear" w:color="auto" w:fill="auto"/>
          </w:tcPr>
          <w:p w:rsidR="003622B8" w:rsidRPr="008F438D" w:rsidRDefault="003622B8" w:rsidP="00FE0B04">
            <w:pPr>
              <w:jc w:val="center"/>
              <w:rPr>
                <w:rFonts w:ascii="Kartika" w:hAnsi="Kartika" w:cs="Kartika"/>
                <w:b/>
                <w:sz w:val="19"/>
                <w:szCs w:val="19"/>
              </w:rPr>
            </w:pPr>
          </w:p>
        </w:tc>
      </w:tr>
    </w:tbl>
    <w:p w:rsidR="00972CC9" w:rsidRPr="008F438D" w:rsidRDefault="00972CC9" w:rsidP="007F4767">
      <w:pPr>
        <w:jc w:val="both"/>
        <w:rPr>
          <w:rFonts w:ascii="Kartika" w:hAnsi="Kartika" w:cs="Kartika"/>
          <w:sz w:val="19"/>
          <w:szCs w:val="19"/>
          <w:u w:val="single"/>
        </w:rPr>
      </w:pPr>
    </w:p>
    <w:p w:rsidR="007F4767" w:rsidRPr="008F438D" w:rsidRDefault="007F4767" w:rsidP="007F4767">
      <w:pPr>
        <w:jc w:val="both"/>
        <w:rPr>
          <w:rFonts w:ascii="Kartika" w:hAnsi="Kartika" w:cs="Kartika"/>
          <w:sz w:val="19"/>
          <w:szCs w:val="19"/>
          <w:u w:val="single"/>
        </w:rPr>
      </w:pPr>
      <w:r w:rsidRPr="008F438D">
        <w:rPr>
          <w:rFonts w:ascii="Kartika" w:hAnsi="Kartika" w:cs="Kartika"/>
          <w:sz w:val="19"/>
          <w:szCs w:val="19"/>
          <w:u w:val="single"/>
        </w:rPr>
        <w:t>1.2 Os serviços de moldagem, confecção, prova e entrega</w:t>
      </w:r>
      <w:r w:rsidR="005407C3" w:rsidRPr="008F438D">
        <w:rPr>
          <w:rFonts w:ascii="Kartika" w:hAnsi="Kartika" w:cs="Kartika"/>
          <w:sz w:val="19"/>
          <w:szCs w:val="19"/>
          <w:u w:val="single"/>
        </w:rPr>
        <w:t xml:space="preserve"> do objeto constante no item 01 e 02</w:t>
      </w:r>
      <w:r w:rsidRPr="008F438D">
        <w:rPr>
          <w:rFonts w:ascii="Kartika" w:hAnsi="Kartika" w:cs="Kartika"/>
          <w:sz w:val="19"/>
          <w:szCs w:val="19"/>
          <w:u w:val="single"/>
        </w:rPr>
        <w:t xml:space="preserve"> do Anexo I do edital deverá ser realizado em local de responsabilidade da contratada, na sede do </w:t>
      </w:r>
      <w:r w:rsidR="007C4765" w:rsidRPr="008F438D">
        <w:rPr>
          <w:rFonts w:ascii="Kartika" w:hAnsi="Kartika" w:cs="Kartika"/>
          <w:sz w:val="19"/>
          <w:szCs w:val="19"/>
          <w:u w:val="single"/>
        </w:rPr>
        <w:t>M</w:t>
      </w:r>
      <w:r w:rsidRPr="008F438D">
        <w:rPr>
          <w:rFonts w:ascii="Kartika" w:hAnsi="Kartika" w:cs="Kartika"/>
          <w:sz w:val="19"/>
          <w:szCs w:val="19"/>
          <w:u w:val="single"/>
        </w:rPr>
        <w:t>unicípio de Bandeirante.</w:t>
      </w:r>
    </w:p>
    <w:p w:rsidR="007F4767" w:rsidRPr="008F438D" w:rsidRDefault="007F4767" w:rsidP="007F4767">
      <w:pPr>
        <w:overflowPunct/>
        <w:autoSpaceDE/>
        <w:autoSpaceDN/>
        <w:adjustRightInd/>
        <w:jc w:val="both"/>
        <w:rPr>
          <w:rFonts w:ascii="Kartika" w:hAnsi="Kartika" w:cs="Kartika"/>
          <w:bCs/>
          <w:sz w:val="19"/>
          <w:szCs w:val="19"/>
          <w:u w:val="single"/>
        </w:rPr>
      </w:pPr>
      <w:r w:rsidRPr="008F438D">
        <w:rPr>
          <w:rFonts w:ascii="Kartika" w:hAnsi="Kartika" w:cs="Kartika"/>
          <w:bCs/>
          <w:sz w:val="19"/>
          <w:szCs w:val="19"/>
          <w:u w:val="single"/>
        </w:rPr>
        <w:t>1.3 Os Serviços de moldagem para a confecção das pr</w:t>
      </w:r>
      <w:r w:rsidR="005407C3" w:rsidRPr="008F438D">
        <w:rPr>
          <w:rFonts w:ascii="Kartika" w:hAnsi="Kartika" w:cs="Kartika"/>
          <w:bCs/>
          <w:sz w:val="19"/>
          <w:szCs w:val="19"/>
          <w:u w:val="single"/>
        </w:rPr>
        <w:t>óteses constantes no item 03 e 04</w:t>
      </w:r>
      <w:r w:rsidRPr="008F438D">
        <w:rPr>
          <w:rFonts w:ascii="Kartika" w:hAnsi="Kartika" w:cs="Kartika"/>
          <w:bCs/>
          <w:sz w:val="19"/>
          <w:szCs w:val="19"/>
          <w:u w:val="single"/>
        </w:rPr>
        <w:t xml:space="preserve"> do </w:t>
      </w:r>
      <w:r w:rsidRPr="008F438D">
        <w:rPr>
          <w:rFonts w:ascii="Kartika" w:hAnsi="Kartika" w:cs="Kartika"/>
          <w:sz w:val="19"/>
          <w:szCs w:val="19"/>
          <w:u w:val="single"/>
        </w:rPr>
        <w:t>Anexo I</w:t>
      </w:r>
      <w:r w:rsidRPr="008F438D">
        <w:rPr>
          <w:rFonts w:ascii="Kartika" w:hAnsi="Kartika" w:cs="Kartika"/>
          <w:bCs/>
          <w:sz w:val="19"/>
          <w:szCs w:val="19"/>
          <w:u w:val="single"/>
        </w:rPr>
        <w:t xml:space="preserve"> do edital serão realizadas pelos profissionais da área de </w:t>
      </w:r>
      <w:r w:rsidRPr="008F438D">
        <w:rPr>
          <w:rFonts w:ascii="Kartika" w:hAnsi="Kartika" w:cs="Kartika"/>
          <w:bCs/>
          <w:sz w:val="19"/>
          <w:szCs w:val="19"/>
          <w:u w:val="single"/>
        </w:rPr>
        <w:lastRenderedPageBreak/>
        <w:t>odontologia da unidade básica de saúde do Município, cabendo à contratada a confecção das próteses, conforme encaminhamento da Secretaria Municipal de Saúde.</w:t>
      </w:r>
    </w:p>
    <w:p w:rsidR="007F4767" w:rsidRPr="008F438D" w:rsidRDefault="007F4767" w:rsidP="007F4767">
      <w:pPr>
        <w:jc w:val="both"/>
        <w:rPr>
          <w:rFonts w:ascii="Kartika" w:hAnsi="Kartika" w:cs="Kartika"/>
          <w:sz w:val="19"/>
          <w:szCs w:val="19"/>
          <w:u w:val="single"/>
        </w:rPr>
      </w:pPr>
      <w:r w:rsidRPr="008F438D">
        <w:rPr>
          <w:rFonts w:ascii="Kartika" w:hAnsi="Kartika" w:cs="Kartika"/>
          <w:sz w:val="19"/>
          <w:szCs w:val="19"/>
          <w:u w:val="single"/>
        </w:rPr>
        <w:t>1.4 São de responsabilidade da Contratada a disponibilização dos materiais para confecção das próteses, sem qualquer ônus para o Contratante.</w:t>
      </w:r>
    </w:p>
    <w:p w:rsidR="003E21EB" w:rsidRDefault="007F4767" w:rsidP="003E2079">
      <w:pPr>
        <w:jc w:val="both"/>
        <w:rPr>
          <w:rFonts w:ascii="Kartika" w:hAnsi="Kartika" w:cs="Kartika"/>
          <w:b/>
          <w:sz w:val="19"/>
          <w:szCs w:val="19"/>
        </w:rPr>
      </w:pPr>
      <w:r w:rsidRPr="008F438D">
        <w:rPr>
          <w:rFonts w:ascii="Kartika" w:hAnsi="Kartika" w:cs="Kartika"/>
          <w:b/>
          <w:sz w:val="19"/>
          <w:szCs w:val="19"/>
        </w:rPr>
        <w:t xml:space="preserve">Paragrafo único: É de responsabilidade de a contratada realizar </w:t>
      </w:r>
      <w:r w:rsidR="008464C2" w:rsidRPr="008F438D">
        <w:rPr>
          <w:rFonts w:ascii="Kartika" w:hAnsi="Kartika" w:cs="Kartika"/>
          <w:b/>
          <w:sz w:val="19"/>
          <w:szCs w:val="19"/>
        </w:rPr>
        <w:t xml:space="preserve">acompanhamentos ou </w:t>
      </w:r>
      <w:r w:rsidRPr="008F438D">
        <w:rPr>
          <w:rFonts w:ascii="Kartika" w:hAnsi="Kartika" w:cs="Kartika"/>
          <w:b/>
          <w:sz w:val="19"/>
          <w:szCs w:val="19"/>
        </w:rPr>
        <w:t>ajustes que se fizerem necessários nas próteses entregues aos pacientes</w:t>
      </w:r>
      <w:r w:rsidR="008269B9" w:rsidRPr="008F438D">
        <w:rPr>
          <w:rFonts w:ascii="Kartika" w:hAnsi="Kartika" w:cs="Kartika"/>
          <w:b/>
          <w:sz w:val="19"/>
          <w:szCs w:val="19"/>
        </w:rPr>
        <w:t xml:space="preserve"> constantes no item 01</w:t>
      </w:r>
      <w:r w:rsidR="00E416FB">
        <w:rPr>
          <w:rFonts w:ascii="Kartika" w:hAnsi="Kartika" w:cs="Kartika"/>
          <w:b/>
          <w:sz w:val="19"/>
          <w:szCs w:val="19"/>
        </w:rPr>
        <w:t xml:space="preserve"> e 02</w:t>
      </w:r>
      <w:r w:rsidR="00890CF5" w:rsidRPr="008F438D">
        <w:rPr>
          <w:rFonts w:ascii="Kartika" w:hAnsi="Kartika" w:cs="Kartika"/>
          <w:b/>
          <w:sz w:val="19"/>
          <w:szCs w:val="19"/>
        </w:rPr>
        <w:t>.</w:t>
      </w:r>
    </w:p>
    <w:p w:rsidR="003E2079" w:rsidRPr="003E2079" w:rsidRDefault="003E2079" w:rsidP="003E2079">
      <w:pPr>
        <w:jc w:val="both"/>
        <w:rPr>
          <w:rFonts w:ascii="Kartika" w:hAnsi="Kartika" w:cs="Kartika"/>
          <w:b/>
          <w:sz w:val="19"/>
          <w:szCs w:val="19"/>
        </w:rPr>
      </w:pPr>
    </w:p>
    <w:p w:rsidR="00CA4D92" w:rsidRPr="008F438D" w:rsidRDefault="00CA4D92" w:rsidP="00E81356">
      <w:pPr>
        <w:spacing w:after="120"/>
        <w:jc w:val="center"/>
        <w:rPr>
          <w:rFonts w:ascii="Kartika" w:hAnsi="Kartika" w:cs="Kartika"/>
          <w:sz w:val="19"/>
          <w:szCs w:val="19"/>
        </w:rPr>
      </w:pPr>
      <w:r w:rsidRPr="008F438D">
        <w:rPr>
          <w:rFonts w:ascii="Kartika" w:hAnsi="Kartika" w:cs="Kartika"/>
          <w:b/>
          <w:bCs/>
          <w:sz w:val="19"/>
          <w:szCs w:val="19"/>
        </w:rPr>
        <w:t>CLÁUSULA SEGUNDA - DO VALOR</w:t>
      </w:r>
    </w:p>
    <w:p w:rsidR="00CA4D92" w:rsidRPr="008F438D" w:rsidRDefault="00CA4D92" w:rsidP="00CA4D92">
      <w:pPr>
        <w:widowControl w:val="0"/>
        <w:jc w:val="both"/>
        <w:rPr>
          <w:rFonts w:ascii="Kartika" w:hAnsi="Kartika" w:cs="Kartika"/>
          <w:sz w:val="19"/>
          <w:szCs w:val="19"/>
        </w:rPr>
      </w:pPr>
      <w:r w:rsidRPr="008F438D">
        <w:rPr>
          <w:rFonts w:ascii="Kartika" w:hAnsi="Kartika" w:cs="Kartika"/>
          <w:sz w:val="19"/>
          <w:szCs w:val="19"/>
        </w:rPr>
        <w:t xml:space="preserve">2.1 O valor do presente contrato é de </w:t>
      </w:r>
      <w:proofErr w:type="gramStart"/>
      <w:r w:rsidRPr="008F438D">
        <w:rPr>
          <w:rFonts w:ascii="Kartika" w:hAnsi="Kartika" w:cs="Kartika"/>
          <w:b/>
          <w:sz w:val="19"/>
          <w:szCs w:val="19"/>
        </w:rPr>
        <w:t>R$ ...</w:t>
      </w:r>
      <w:proofErr w:type="gramEnd"/>
      <w:r w:rsidRPr="008F438D">
        <w:rPr>
          <w:rFonts w:ascii="Kartika" w:hAnsi="Kartika" w:cs="Kartika"/>
          <w:b/>
          <w:sz w:val="19"/>
          <w:szCs w:val="19"/>
        </w:rPr>
        <w:t xml:space="preserve">.............. </w:t>
      </w:r>
      <w:r w:rsidRPr="008F438D">
        <w:rPr>
          <w:rFonts w:ascii="Kartika" w:hAnsi="Kartika" w:cs="Kartika"/>
          <w:sz w:val="19"/>
          <w:szCs w:val="19"/>
        </w:rPr>
        <w:t>(</w:t>
      </w:r>
      <w:proofErr w:type="gramStart"/>
      <w:r w:rsidRPr="008F438D">
        <w:rPr>
          <w:rFonts w:ascii="Kartika" w:hAnsi="Kartika" w:cs="Kartika"/>
          <w:sz w:val="19"/>
          <w:szCs w:val="19"/>
        </w:rPr>
        <w:t>...........................</w:t>
      </w:r>
      <w:proofErr w:type="gramEnd"/>
      <w:r w:rsidRPr="008F438D">
        <w:rPr>
          <w:rFonts w:ascii="Kartika" w:hAnsi="Kartika" w:cs="Kartika"/>
          <w:sz w:val="19"/>
          <w:szCs w:val="19"/>
        </w:rPr>
        <w:t>), conforme especificações da Clausula Primeira.</w:t>
      </w:r>
    </w:p>
    <w:p w:rsidR="00CA4D92" w:rsidRPr="008F438D" w:rsidRDefault="00CA4D92" w:rsidP="00CA4D92">
      <w:pPr>
        <w:widowControl w:val="0"/>
        <w:jc w:val="both"/>
        <w:rPr>
          <w:rFonts w:ascii="Kartika" w:hAnsi="Kartika" w:cs="Kartika"/>
          <w:b/>
          <w:sz w:val="19"/>
          <w:szCs w:val="19"/>
        </w:rPr>
      </w:pPr>
    </w:p>
    <w:p w:rsidR="00CA4D92" w:rsidRPr="008F438D" w:rsidRDefault="00CA4D92" w:rsidP="00E81356">
      <w:pPr>
        <w:widowControl w:val="0"/>
        <w:jc w:val="center"/>
        <w:rPr>
          <w:rFonts w:ascii="Kartika" w:hAnsi="Kartika" w:cs="Kartika"/>
          <w:b/>
          <w:bCs/>
          <w:sz w:val="19"/>
          <w:szCs w:val="19"/>
        </w:rPr>
      </w:pPr>
      <w:r w:rsidRPr="008F438D">
        <w:rPr>
          <w:rFonts w:ascii="Kartika" w:hAnsi="Kartika" w:cs="Kartika"/>
          <w:b/>
          <w:sz w:val="19"/>
          <w:szCs w:val="19"/>
        </w:rPr>
        <w:t xml:space="preserve">CLÁUSULA </w:t>
      </w:r>
      <w:r w:rsidRPr="008F438D">
        <w:rPr>
          <w:rFonts w:ascii="Kartika" w:hAnsi="Kartika" w:cs="Kartika"/>
          <w:b/>
          <w:bCs/>
          <w:sz w:val="19"/>
          <w:szCs w:val="19"/>
        </w:rPr>
        <w:t>TERCEIRA – DO PRAZO E VIGÊNCIA</w:t>
      </w:r>
    </w:p>
    <w:p w:rsidR="00CA4D92" w:rsidRPr="008F438D" w:rsidRDefault="00CA4D92" w:rsidP="00CA4D92">
      <w:pPr>
        <w:widowControl w:val="0"/>
        <w:jc w:val="both"/>
        <w:rPr>
          <w:rFonts w:ascii="Kartika" w:hAnsi="Kartika" w:cs="Kartika"/>
          <w:bCs/>
          <w:sz w:val="19"/>
          <w:szCs w:val="19"/>
        </w:rPr>
      </w:pPr>
      <w:r w:rsidRPr="008F438D">
        <w:rPr>
          <w:rFonts w:ascii="Kartika" w:hAnsi="Kartika" w:cs="Kartika"/>
          <w:bCs/>
          <w:sz w:val="19"/>
          <w:szCs w:val="19"/>
        </w:rPr>
        <w:t xml:space="preserve">3.1 A execução dos serviços pertinentes ao objeto do presente Contrato dar-se-á </w:t>
      </w:r>
      <w:r w:rsidR="008269B9" w:rsidRPr="008F438D">
        <w:rPr>
          <w:rFonts w:ascii="Kartika" w:hAnsi="Kartika" w:cs="Kartika"/>
          <w:bCs/>
          <w:sz w:val="19"/>
          <w:szCs w:val="19"/>
        </w:rPr>
        <w:t xml:space="preserve">pelo </w:t>
      </w:r>
      <w:r w:rsidR="00435D57" w:rsidRPr="008F438D">
        <w:rPr>
          <w:rFonts w:ascii="Kartika" w:hAnsi="Kartika" w:cs="Kartika"/>
          <w:bCs/>
          <w:sz w:val="19"/>
          <w:szCs w:val="19"/>
        </w:rPr>
        <w:t>período de 12</w:t>
      </w:r>
      <w:r w:rsidR="008269B9" w:rsidRPr="008F438D">
        <w:rPr>
          <w:rFonts w:ascii="Kartika" w:hAnsi="Kartika" w:cs="Kartika"/>
          <w:bCs/>
          <w:sz w:val="19"/>
          <w:szCs w:val="19"/>
        </w:rPr>
        <w:t xml:space="preserve"> meses</w:t>
      </w:r>
      <w:r w:rsidRPr="008F438D">
        <w:rPr>
          <w:rFonts w:ascii="Kartika" w:hAnsi="Kartika" w:cs="Kartika"/>
          <w:bCs/>
          <w:sz w:val="19"/>
          <w:szCs w:val="19"/>
        </w:rPr>
        <w:t xml:space="preserve"> ou até a execução das quantidades contratadas, podendo ser aditad</w:t>
      </w:r>
      <w:r w:rsidR="00E416FB">
        <w:rPr>
          <w:rFonts w:ascii="Kartika" w:hAnsi="Kartika" w:cs="Kartika"/>
          <w:bCs/>
          <w:sz w:val="19"/>
          <w:szCs w:val="19"/>
        </w:rPr>
        <w:t>o</w:t>
      </w:r>
      <w:r w:rsidRPr="008F438D">
        <w:rPr>
          <w:rFonts w:ascii="Kartika" w:hAnsi="Kartika" w:cs="Kartika"/>
          <w:bCs/>
          <w:sz w:val="19"/>
          <w:szCs w:val="19"/>
        </w:rPr>
        <w:t xml:space="preserve"> </w:t>
      </w:r>
      <w:r w:rsidR="00E416FB">
        <w:rPr>
          <w:rFonts w:ascii="Kartika" w:hAnsi="Kartika" w:cs="Kartika"/>
          <w:bCs/>
          <w:sz w:val="19"/>
          <w:szCs w:val="19"/>
        </w:rPr>
        <w:t xml:space="preserve">ou prorrogado </w:t>
      </w:r>
      <w:r w:rsidRPr="008F438D">
        <w:rPr>
          <w:rFonts w:ascii="Kartika" w:hAnsi="Kartika" w:cs="Kartika"/>
          <w:bCs/>
          <w:sz w:val="19"/>
          <w:szCs w:val="19"/>
        </w:rPr>
        <w:t>na forma da Lei 8.666/93.</w:t>
      </w:r>
    </w:p>
    <w:p w:rsidR="00CA4D92" w:rsidRPr="008F438D" w:rsidRDefault="00CA4D92" w:rsidP="00CA4D92">
      <w:pPr>
        <w:widowControl w:val="0"/>
        <w:jc w:val="both"/>
        <w:rPr>
          <w:rFonts w:ascii="Kartika" w:hAnsi="Kartika" w:cs="Kartika"/>
          <w:b/>
          <w:bCs/>
          <w:sz w:val="19"/>
          <w:szCs w:val="19"/>
        </w:rPr>
      </w:pPr>
    </w:p>
    <w:p w:rsidR="00CA4D92" w:rsidRPr="008F438D" w:rsidRDefault="00CA4D92" w:rsidP="00E81356">
      <w:pPr>
        <w:widowControl w:val="0"/>
        <w:jc w:val="center"/>
        <w:rPr>
          <w:rFonts w:ascii="Kartika" w:hAnsi="Kartika" w:cs="Kartika"/>
          <w:b/>
          <w:bCs/>
          <w:sz w:val="19"/>
          <w:szCs w:val="19"/>
        </w:rPr>
      </w:pPr>
      <w:r w:rsidRPr="008F438D">
        <w:rPr>
          <w:rFonts w:ascii="Kartika" w:hAnsi="Kartika" w:cs="Kartika"/>
          <w:b/>
          <w:bCs/>
          <w:sz w:val="19"/>
          <w:szCs w:val="19"/>
        </w:rPr>
        <w:t>CLÁUSULA QUARTA – DA EXECUÇÃO DOS SERVIÇOS</w:t>
      </w:r>
    </w:p>
    <w:p w:rsidR="00CA4D92" w:rsidRPr="008F438D" w:rsidRDefault="00CA4D92" w:rsidP="00CA4D92">
      <w:pPr>
        <w:spacing w:after="120"/>
        <w:jc w:val="both"/>
        <w:rPr>
          <w:rFonts w:ascii="Kartika" w:hAnsi="Kartika" w:cs="Kartika"/>
          <w:bCs/>
          <w:sz w:val="19"/>
          <w:szCs w:val="19"/>
        </w:rPr>
      </w:pPr>
      <w:r w:rsidRPr="008F438D">
        <w:rPr>
          <w:rFonts w:ascii="Kartika" w:hAnsi="Kartika" w:cs="Kartika"/>
          <w:sz w:val="19"/>
          <w:szCs w:val="19"/>
        </w:rPr>
        <w:t xml:space="preserve">4.1 - </w:t>
      </w:r>
      <w:r w:rsidRPr="008F438D">
        <w:rPr>
          <w:rFonts w:ascii="Kartika" w:hAnsi="Kartika" w:cs="Kartika"/>
          <w:bCs/>
          <w:sz w:val="19"/>
          <w:szCs w:val="19"/>
        </w:rPr>
        <w:t xml:space="preserve">A realização do serviço de confecção de prótese ocorrerá a partir de encaminhamento dos profissionais do Fundo Municipal de Saúde, conforme a autorização da Secretaria Municipal de Saúde, dentro do período de vigência do Contrato a ser celebrado entre as partes. </w:t>
      </w:r>
    </w:p>
    <w:p w:rsidR="00CA4D92" w:rsidRPr="008F438D" w:rsidRDefault="00CA4D92" w:rsidP="00CA4D92">
      <w:pPr>
        <w:spacing w:after="120"/>
        <w:jc w:val="both"/>
        <w:rPr>
          <w:rFonts w:ascii="Kartika" w:hAnsi="Kartika" w:cs="Kartika"/>
          <w:sz w:val="19"/>
          <w:szCs w:val="19"/>
        </w:rPr>
      </w:pPr>
      <w:r w:rsidRPr="008F438D">
        <w:rPr>
          <w:rFonts w:ascii="Kartika" w:hAnsi="Kartika" w:cs="Kartika"/>
          <w:sz w:val="19"/>
          <w:szCs w:val="19"/>
        </w:rPr>
        <w:t xml:space="preserve">4.2 – Os serviços serão iniciados na data da assinatura do contrato, conforme a necessidade do CONTRATANTE, </w:t>
      </w:r>
      <w:r w:rsidR="008269B9" w:rsidRPr="008F438D">
        <w:rPr>
          <w:rFonts w:ascii="Kartika" w:hAnsi="Kartika" w:cs="Kartika"/>
          <w:sz w:val="19"/>
          <w:szCs w:val="19"/>
        </w:rPr>
        <w:t xml:space="preserve">pelo </w:t>
      </w:r>
      <w:r w:rsidR="00435D57" w:rsidRPr="008F438D">
        <w:rPr>
          <w:rFonts w:ascii="Kartika" w:hAnsi="Kartika" w:cs="Kartika"/>
          <w:sz w:val="19"/>
          <w:szCs w:val="19"/>
        </w:rPr>
        <w:t>período de 12</w:t>
      </w:r>
      <w:r w:rsidR="008269B9" w:rsidRPr="008F438D">
        <w:rPr>
          <w:rFonts w:ascii="Kartika" w:hAnsi="Kartika" w:cs="Kartika"/>
          <w:sz w:val="19"/>
          <w:szCs w:val="19"/>
        </w:rPr>
        <w:t xml:space="preserve"> meses</w:t>
      </w:r>
      <w:r w:rsidRPr="008F438D">
        <w:rPr>
          <w:rFonts w:ascii="Kartika" w:hAnsi="Kartika" w:cs="Kartika"/>
          <w:sz w:val="19"/>
          <w:szCs w:val="19"/>
        </w:rPr>
        <w:t xml:space="preserve"> ou até esgotar a quantidade de contratada, podendo este prazo ser aditado e/ou prorrogado por período determinado na lei federal que rege a licitação e acordo entre as partes através de Termo Aditivo. </w:t>
      </w:r>
    </w:p>
    <w:p w:rsidR="00CA4D92" w:rsidRPr="008F438D" w:rsidRDefault="00CA4D92" w:rsidP="00E81356">
      <w:pPr>
        <w:spacing w:after="120"/>
        <w:jc w:val="both"/>
        <w:rPr>
          <w:rFonts w:ascii="Kartika" w:hAnsi="Kartika" w:cs="Kartika"/>
          <w:sz w:val="19"/>
          <w:szCs w:val="19"/>
        </w:rPr>
      </w:pPr>
      <w:r w:rsidRPr="008F438D">
        <w:rPr>
          <w:rFonts w:ascii="Kartika" w:hAnsi="Kartika" w:cs="Kartika"/>
          <w:sz w:val="19"/>
          <w:szCs w:val="19"/>
        </w:rPr>
        <w:t xml:space="preserve">4.2.1 – Não haverá reajuste pelo período de 12 meses, sendo que decorrido o prazo ocorrerá reajuste pelo IGPM acumulado nos últimos 12 meses.  </w:t>
      </w:r>
    </w:p>
    <w:p w:rsidR="00CA4D92" w:rsidRPr="008F438D" w:rsidRDefault="00CA4D92" w:rsidP="00CA4D92">
      <w:pPr>
        <w:spacing w:after="120"/>
        <w:jc w:val="both"/>
        <w:rPr>
          <w:rFonts w:ascii="Kartika" w:hAnsi="Kartika" w:cs="Kartika"/>
          <w:sz w:val="19"/>
          <w:szCs w:val="19"/>
        </w:rPr>
      </w:pPr>
      <w:r w:rsidRPr="008F438D">
        <w:rPr>
          <w:rFonts w:ascii="Kartika" w:hAnsi="Kartika" w:cs="Kartika"/>
          <w:sz w:val="19"/>
          <w:szCs w:val="19"/>
        </w:rPr>
        <w:t xml:space="preserve">4.3 - Poderá ocorrer revisão de preços a qualquer tempo a fim de </w:t>
      </w:r>
      <w:r w:rsidR="00E81356" w:rsidRPr="008F438D">
        <w:rPr>
          <w:rFonts w:ascii="Kartika" w:hAnsi="Kartika" w:cs="Kartika"/>
          <w:sz w:val="19"/>
          <w:szCs w:val="19"/>
        </w:rPr>
        <w:t>pré-estabelecer</w:t>
      </w:r>
      <w:r w:rsidRPr="008F438D">
        <w:rPr>
          <w:rFonts w:ascii="Kartika" w:hAnsi="Kartika" w:cs="Kartika"/>
          <w:sz w:val="19"/>
          <w:szCs w:val="19"/>
        </w:rPr>
        <w:t xml:space="preserve"> o equilíbrio econômico-financeiro do contrato, sempre que sobrevirem fatos imprevisíveis, ou previsíveis</w:t>
      </w:r>
      <w:r w:rsidR="00E81356" w:rsidRPr="008F438D">
        <w:rPr>
          <w:rFonts w:ascii="Kartika" w:hAnsi="Kartika" w:cs="Kartika"/>
          <w:sz w:val="19"/>
          <w:szCs w:val="19"/>
        </w:rPr>
        <w:t>, porém</w:t>
      </w:r>
      <w:r w:rsidRPr="008F438D">
        <w:rPr>
          <w:rFonts w:ascii="Kartika" w:hAnsi="Kartika" w:cs="Kartika"/>
          <w:sz w:val="19"/>
          <w:szCs w:val="19"/>
        </w:rPr>
        <w:t xml:space="preserve"> de consequências incalculáveis, retardadores ou impeditivos da execução do ajustado, ou, ainda, em caso de força maior, caso fortuito ou fato do príncipe, configurando área econômica extraordinária e extracontratual.</w:t>
      </w:r>
    </w:p>
    <w:p w:rsidR="00CA4D92" w:rsidRPr="008F438D" w:rsidRDefault="00CA4D92" w:rsidP="00CA4D92">
      <w:pPr>
        <w:spacing w:after="120"/>
        <w:jc w:val="both"/>
        <w:rPr>
          <w:rFonts w:ascii="Kartika" w:hAnsi="Kartika" w:cs="Kartika"/>
          <w:sz w:val="19"/>
          <w:szCs w:val="19"/>
        </w:rPr>
      </w:pPr>
      <w:r w:rsidRPr="008F438D">
        <w:rPr>
          <w:rFonts w:ascii="Kartika" w:hAnsi="Kartika" w:cs="Kartika"/>
          <w:sz w:val="19"/>
          <w:szCs w:val="19"/>
        </w:rPr>
        <w:t>4.4 - Ficam ao encargo do Contratado todas as despesas relativas materiais e despesas que porventura forem necessárias à prestação dos serviços.</w:t>
      </w:r>
    </w:p>
    <w:p w:rsidR="00CA4D92" w:rsidRDefault="00CA4D92" w:rsidP="008F438D">
      <w:pPr>
        <w:jc w:val="both"/>
        <w:rPr>
          <w:rFonts w:ascii="Kartika" w:hAnsi="Kartika" w:cs="Kartika"/>
          <w:sz w:val="19"/>
          <w:szCs w:val="19"/>
        </w:rPr>
      </w:pPr>
      <w:r w:rsidRPr="008F438D">
        <w:rPr>
          <w:rFonts w:ascii="Kartika" w:hAnsi="Kartika" w:cs="Kartika"/>
          <w:sz w:val="19"/>
          <w:szCs w:val="19"/>
        </w:rPr>
        <w:t>4.5 - As moldagens das próteses, bem como as provas, entrega e acompanhamento (quando necessário), deverão ser realizadas na sede do munícipio em estabelecimento de responsabilidade da Contratada.</w:t>
      </w:r>
    </w:p>
    <w:p w:rsidR="00543273" w:rsidRPr="008F438D" w:rsidRDefault="00543273" w:rsidP="008F438D">
      <w:pPr>
        <w:jc w:val="both"/>
        <w:rPr>
          <w:rFonts w:ascii="Kartika" w:hAnsi="Kartika" w:cs="Kartika"/>
          <w:sz w:val="19"/>
          <w:szCs w:val="19"/>
        </w:rPr>
      </w:pPr>
    </w:p>
    <w:p w:rsidR="00CA4D92" w:rsidRPr="008F438D" w:rsidRDefault="00CA4D92" w:rsidP="00E81356">
      <w:pPr>
        <w:jc w:val="center"/>
        <w:rPr>
          <w:rFonts w:ascii="Kartika" w:hAnsi="Kartika" w:cs="Kartika"/>
          <w:b/>
          <w:bCs/>
          <w:sz w:val="19"/>
          <w:szCs w:val="19"/>
        </w:rPr>
      </w:pPr>
      <w:r w:rsidRPr="008F438D">
        <w:rPr>
          <w:rFonts w:ascii="Kartika" w:hAnsi="Kartika" w:cs="Kartika"/>
          <w:b/>
          <w:bCs/>
          <w:sz w:val="19"/>
          <w:szCs w:val="19"/>
        </w:rPr>
        <w:t>CLÁUSULA QUINTA – DA DOTAÇÃO ORÇAMENTÁRIA</w:t>
      </w:r>
    </w:p>
    <w:p w:rsidR="00CA4D92" w:rsidRDefault="00CA4D92" w:rsidP="001E2830">
      <w:pPr>
        <w:jc w:val="both"/>
        <w:rPr>
          <w:rFonts w:ascii="Kartika" w:hAnsi="Kartika" w:cs="Kartika"/>
          <w:sz w:val="19"/>
          <w:szCs w:val="19"/>
        </w:rPr>
      </w:pPr>
      <w:r w:rsidRPr="008F438D">
        <w:rPr>
          <w:rFonts w:ascii="Kartika" w:hAnsi="Kartika" w:cs="Kartika"/>
          <w:sz w:val="19"/>
          <w:szCs w:val="19"/>
        </w:rPr>
        <w:t>5.1 As despesas decorrentes da execução do objeto do presente Edital correrão à conta de recursos do</w:t>
      </w:r>
      <w:r w:rsidR="001E2830" w:rsidRPr="008F438D">
        <w:rPr>
          <w:rFonts w:ascii="Kartika" w:hAnsi="Kartika" w:cs="Kartika"/>
          <w:sz w:val="19"/>
          <w:szCs w:val="19"/>
        </w:rPr>
        <w:t xml:space="preserve"> MAC</w:t>
      </w:r>
      <w:r w:rsidRPr="008F438D">
        <w:rPr>
          <w:rFonts w:ascii="Kartika" w:hAnsi="Kartika" w:cs="Kartika"/>
          <w:sz w:val="19"/>
          <w:szCs w:val="19"/>
        </w:rPr>
        <w:t xml:space="preserve"> orçamento do MUNICÍPIO DE</w:t>
      </w:r>
      <w:r w:rsidR="001E2830" w:rsidRPr="008F438D">
        <w:rPr>
          <w:rFonts w:ascii="Kartika" w:hAnsi="Kartika" w:cs="Kartika"/>
          <w:sz w:val="19"/>
          <w:szCs w:val="19"/>
        </w:rPr>
        <w:t xml:space="preserve"> </w:t>
      </w:r>
      <w:r w:rsidR="00934FDB" w:rsidRPr="008F438D">
        <w:rPr>
          <w:rFonts w:ascii="Kartika" w:hAnsi="Kartika" w:cs="Kartika"/>
          <w:sz w:val="19"/>
          <w:szCs w:val="19"/>
        </w:rPr>
        <w:t>BANDEIRANTE</w:t>
      </w:r>
      <w:r w:rsidRPr="008F438D">
        <w:rPr>
          <w:rFonts w:ascii="Kartika" w:hAnsi="Kartika" w:cs="Kartika"/>
          <w:sz w:val="19"/>
          <w:szCs w:val="19"/>
        </w:rPr>
        <w:t xml:space="preserve">/FUNDO MUNICIPAL DE SAÚDE DE </w:t>
      </w:r>
      <w:r w:rsidR="00934FDB" w:rsidRPr="008F438D">
        <w:rPr>
          <w:rFonts w:ascii="Kartika" w:hAnsi="Kartika" w:cs="Kartika"/>
          <w:sz w:val="19"/>
          <w:szCs w:val="19"/>
        </w:rPr>
        <w:t>BANDEIRANTE</w:t>
      </w:r>
      <w:r w:rsidRPr="008F438D">
        <w:rPr>
          <w:rFonts w:ascii="Kartika" w:hAnsi="Kartika" w:cs="Kartika"/>
          <w:sz w:val="19"/>
          <w:szCs w:val="19"/>
        </w:rPr>
        <w:t xml:space="preserve">, para o exercício de </w:t>
      </w:r>
      <w:r w:rsidR="00DE4C18" w:rsidRPr="008F438D">
        <w:rPr>
          <w:rFonts w:ascii="Kartika" w:hAnsi="Kartika" w:cs="Kartika"/>
          <w:sz w:val="19"/>
          <w:szCs w:val="19"/>
        </w:rPr>
        <w:t>2014</w:t>
      </w:r>
      <w:r w:rsidRPr="008F438D">
        <w:rPr>
          <w:rFonts w:ascii="Kartika" w:hAnsi="Kartika" w:cs="Kartika"/>
          <w:sz w:val="19"/>
          <w:szCs w:val="19"/>
        </w:rPr>
        <w:t xml:space="preserve">. </w:t>
      </w:r>
    </w:p>
    <w:p w:rsidR="00030E00" w:rsidRPr="008F438D" w:rsidRDefault="00030E00" w:rsidP="001E2830">
      <w:pPr>
        <w:jc w:val="both"/>
        <w:rPr>
          <w:rFonts w:ascii="Kartika" w:hAnsi="Kartika" w:cs="Kartika"/>
          <w:sz w:val="19"/>
          <w:szCs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1111"/>
        <w:gridCol w:w="1533"/>
        <w:gridCol w:w="2579"/>
        <w:gridCol w:w="2425"/>
      </w:tblGrid>
      <w:tr w:rsidR="00543273" w:rsidRPr="008F438D" w:rsidTr="00977F70">
        <w:tc>
          <w:tcPr>
            <w:tcW w:w="1011" w:type="dxa"/>
            <w:tcBorders>
              <w:top w:val="single" w:sz="4" w:space="0" w:color="000000"/>
              <w:left w:val="single" w:sz="4" w:space="0" w:color="000000"/>
              <w:bottom w:val="single" w:sz="4" w:space="0" w:color="000000"/>
              <w:right w:val="single" w:sz="4" w:space="0" w:color="000000"/>
            </w:tcBorders>
            <w:hideMark/>
          </w:tcPr>
          <w:p w:rsidR="00543273" w:rsidRPr="008F438D" w:rsidRDefault="00543273" w:rsidP="00977F70">
            <w:pPr>
              <w:jc w:val="center"/>
              <w:outlineLvl w:val="0"/>
              <w:rPr>
                <w:rFonts w:ascii="Arial Narrow" w:eastAsia="Calibri" w:hAnsi="Arial Narrow" w:cs="Arial"/>
                <w:b/>
                <w:sz w:val="19"/>
                <w:szCs w:val="19"/>
              </w:rPr>
            </w:pPr>
            <w:r w:rsidRPr="008F438D">
              <w:rPr>
                <w:rFonts w:ascii="Arial Narrow" w:hAnsi="Arial Narrow" w:cs="Arial"/>
                <w:b/>
                <w:sz w:val="19"/>
                <w:szCs w:val="19"/>
              </w:rPr>
              <w:t>Ano</w:t>
            </w:r>
          </w:p>
        </w:tc>
        <w:tc>
          <w:tcPr>
            <w:tcW w:w="1141" w:type="dxa"/>
            <w:tcBorders>
              <w:top w:val="single" w:sz="4" w:space="0" w:color="000000"/>
              <w:left w:val="single" w:sz="4" w:space="0" w:color="000000"/>
              <w:bottom w:val="single" w:sz="4" w:space="0" w:color="000000"/>
              <w:right w:val="single" w:sz="4" w:space="0" w:color="000000"/>
            </w:tcBorders>
            <w:hideMark/>
          </w:tcPr>
          <w:p w:rsidR="00543273" w:rsidRPr="008F438D" w:rsidRDefault="00543273" w:rsidP="00977F70">
            <w:pPr>
              <w:jc w:val="center"/>
              <w:outlineLvl w:val="0"/>
              <w:rPr>
                <w:rFonts w:ascii="Arial Narrow" w:eastAsia="Calibri" w:hAnsi="Arial Narrow" w:cs="Arial"/>
                <w:b/>
                <w:sz w:val="19"/>
                <w:szCs w:val="19"/>
              </w:rPr>
            </w:pPr>
            <w:r w:rsidRPr="008F438D">
              <w:rPr>
                <w:rFonts w:ascii="Arial Narrow" w:hAnsi="Arial Narrow" w:cs="Arial"/>
                <w:b/>
                <w:sz w:val="19"/>
                <w:szCs w:val="19"/>
              </w:rPr>
              <w:t>Despesa</w:t>
            </w:r>
          </w:p>
        </w:tc>
        <w:tc>
          <w:tcPr>
            <w:tcW w:w="1594" w:type="dxa"/>
            <w:tcBorders>
              <w:top w:val="single" w:sz="4" w:space="0" w:color="000000"/>
              <w:left w:val="single" w:sz="4" w:space="0" w:color="000000"/>
              <w:bottom w:val="single" w:sz="4" w:space="0" w:color="000000"/>
              <w:right w:val="single" w:sz="4" w:space="0" w:color="000000"/>
            </w:tcBorders>
            <w:hideMark/>
          </w:tcPr>
          <w:p w:rsidR="00543273" w:rsidRPr="008F438D" w:rsidRDefault="00543273" w:rsidP="00977F70">
            <w:pPr>
              <w:jc w:val="center"/>
              <w:outlineLvl w:val="0"/>
              <w:rPr>
                <w:rFonts w:ascii="Arial Narrow" w:eastAsia="Calibri" w:hAnsi="Arial Narrow" w:cs="Arial"/>
                <w:b/>
                <w:sz w:val="19"/>
                <w:szCs w:val="19"/>
              </w:rPr>
            </w:pPr>
            <w:r w:rsidRPr="008F438D">
              <w:rPr>
                <w:rFonts w:ascii="Arial Narrow" w:hAnsi="Arial Narrow" w:cs="Arial"/>
                <w:b/>
                <w:sz w:val="19"/>
                <w:szCs w:val="19"/>
              </w:rPr>
              <w:t>Recursos</w:t>
            </w:r>
          </w:p>
        </w:tc>
        <w:tc>
          <w:tcPr>
            <w:tcW w:w="2735" w:type="dxa"/>
            <w:tcBorders>
              <w:top w:val="single" w:sz="4" w:space="0" w:color="000000"/>
              <w:left w:val="single" w:sz="4" w:space="0" w:color="000000"/>
              <w:bottom w:val="single" w:sz="4" w:space="0" w:color="000000"/>
              <w:right w:val="single" w:sz="4" w:space="0" w:color="000000"/>
            </w:tcBorders>
            <w:hideMark/>
          </w:tcPr>
          <w:p w:rsidR="00543273" w:rsidRPr="008F438D" w:rsidRDefault="00543273" w:rsidP="00977F70">
            <w:pPr>
              <w:jc w:val="center"/>
              <w:outlineLvl w:val="0"/>
              <w:rPr>
                <w:rFonts w:ascii="Arial Narrow" w:eastAsia="Calibri" w:hAnsi="Arial Narrow" w:cs="Arial"/>
                <w:b/>
                <w:sz w:val="19"/>
                <w:szCs w:val="19"/>
              </w:rPr>
            </w:pPr>
            <w:r w:rsidRPr="008F438D">
              <w:rPr>
                <w:rFonts w:ascii="Arial Narrow" w:hAnsi="Arial Narrow" w:cs="Arial"/>
                <w:b/>
                <w:sz w:val="19"/>
                <w:szCs w:val="19"/>
              </w:rPr>
              <w:t>Funcional / Complemento</w:t>
            </w:r>
          </w:p>
        </w:tc>
        <w:tc>
          <w:tcPr>
            <w:tcW w:w="2591" w:type="dxa"/>
            <w:tcBorders>
              <w:top w:val="single" w:sz="4" w:space="0" w:color="000000"/>
              <w:left w:val="single" w:sz="4" w:space="0" w:color="000000"/>
              <w:bottom w:val="single" w:sz="4" w:space="0" w:color="000000"/>
              <w:right w:val="single" w:sz="4" w:space="0" w:color="000000"/>
            </w:tcBorders>
            <w:hideMark/>
          </w:tcPr>
          <w:p w:rsidR="00543273" w:rsidRPr="008F438D" w:rsidRDefault="00543273" w:rsidP="00977F70">
            <w:pPr>
              <w:jc w:val="center"/>
              <w:outlineLvl w:val="0"/>
              <w:rPr>
                <w:rFonts w:ascii="Arial Narrow" w:eastAsia="Calibri" w:hAnsi="Arial Narrow" w:cs="Arial"/>
                <w:b/>
                <w:sz w:val="19"/>
                <w:szCs w:val="19"/>
              </w:rPr>
            </w:pPr>
            <w:r w:rsidRPr="008F438D">
              <w:rPr>
                <w:rFonts w:ascii="Arial Narrow" w:hAnsi="Arial Narrow" w:cs="Arial"/>
                <w:b/>
                <w:sz w:val="19"/>
                <w:szCs w:val="19"/>
              </w:rPr>
              <w:t>Valor Bloqueado</w:t>
            </w:r>
          </w:p>
        </w:tc>
      </w:tr>
      <w:tr w:rsidR="00543273" w:rsidRPr="008F438D" w:rsidTr="00977F70">
        <w:tc>
          <w:tcPr>
            <w:tcW w:w="1011" w:type="dxa"/>
            <w:tcBorders>
              <w:top w:val="single" w:sz="4" w:space="0" w:color="000000"/>
              <w:left w:val="single" w:sz="4" w:space="0" w:color="000000"/>
              <w:bottom w:val="single" w:sz="4" w:space="0" w:color="000000"/>
              <w:right w:val="single" w:sz="4" w:space="0" w:color="000000"/>
            </w:tcBorders>
            <w:hideMark/>
          </w:tcPr>
          <w:p w:rsidR="00543273" w:rsidRPr="008F438D" w:rsidRDefault="00543273" w:rsidP="00977F70">
            <w:pPr>
              <w:jc w:val="center"/>
              <w:rPr>
                <w:rFonts w:ascii="Arial Narrow" w:eastAsia="Calibri" w:hAnsi="Arial Narrow" w:cs="Arial"/>
                <w:color w:val="000000"/>
                <w:sz w:val="19"/>
                <w:szCs w:val="19"/>
              </w:rPr>
            </w:pPr>
            <w:r w:rsidRPr="008F438D">
              <w:rPr>
                <w:rFonts w:ascii="Arial Narrow" w:hAnsi="Arial Narrow" w:cs="Arial"/>
                <w:color w:val="000000"/>
                <w:sz w:val="19"/>
                <w:szCs w:val="19"/>
              </w:rPr>
              <w:t>2014</w:t>
            </w:r>
          </w:p>
        </w:tc>
        <w:tc>
          <w:tcPr>
            <w:tcW w:w="1141" w:type="dxa"/>
            <w:tcBorders>
              <w:top w:val="single" w:sz="4" w:space="0" w:color="000000"/>
              <w:left w:val="single" w:sz="4" w:space="0" w:color="000000"/>
              <w:bottom w:val="single" w:sz="4" w:space="0" w:color="000000"/>
              <w:right w:val="single" w:sz="4" w:space="0" w:color="000000"/>
            </w:tcBorders>
          </w:tcPr>
          <w:p w:rsidR="00543273" w:rsidRPr="008F438D" w:rsidRDefault="00543273" w:rsidP="00977F70">
            <w:pPr>
              <w:jc w:val="center"/>
              <w:rPr>
                <w:rFonts w:ascii="Arial Narrow" w:eastAsia="Calibri" w:hAnsi="Arial Narrow" w:cs="Arial"/>
                <w:color w:val="000000"/>
                <w:sz w:val="19"/>
                <w:szCs w:val="19"/>
              </w:rPr>
            </w:pPr>
            <w:r w:rsidRPr="008F438D">
              <w:rPr>
                <w:rFonts w:ascii="Arial Narrow" w:eastAsia="Calibri" w:hAnsi="Arial Narrow" w:cs="Arial"/>
                <w:color w:val="000000"/>
                <w:sz w:val="19"/>
                <w:szCs w:val="19"/>
              </w:rPr>
              <w:t>27</w:t>
            </w:r>
          </w:p>
        </w:tc>
        <w:tc>
          <w:tcPr>
            <w:tcW w:w="1594" w:type="dxa"/>
            <w:tcBorders>
              <w:top w:val="single" w:sz="4" w:space="0" w:color="000000"/>
              <w:left w:val="single" w:sz="4" w:space="0" w:color="000000"/>
              <w:bottom w:val="single" w:sz="4" w:space="0" w:color="000000"/>
              <w:right w:val="single" w:sz="4" w:space="0" w:color="000000"/>
            </w:tcBorders>
          </w:tcPr>
          <w:p w:rsidR="00543273" w:rsidRPr="008F438D" w:rsidRDefault="00543273" w:rsidP="00977F70">
            <w:pPr>
              <w:jc w:val="center"/>
              <w:rPr>
                <w:rFonts w:ascii="Arial Narrow" w:eastAsia="Calibri" w:hAnsi="Arial Narrow" w:cs="Arial"/>
                <w:color w:val="000000"/>
                <w:sz w:val="19"/>
                <w:szCs w:val="19"/>
              </w:rPr>
            </w:pPr>
            <w:r w:rsidRPr="008F438D">
              <w:rPr>
                <w:rFonts w:ascii="Arial Narrow" w:eastAsia="Calibri" w:hAnsi="Arial Narrow" w:cs="Arial"/>
                <w:color w:val="000000"/>
                <w:sz w:val="19"/>
                <w:szCs w:val="19"/>
              </w:rPr>
              <w:t>1065(MAC)</w:t>
            </w:r>
          </w:p>
        </w:tc>
        <w:tc>
          <w:tcPr>
            <w:tcW w:w="2735" w:type="dxa"/>
            <w:tcBorders>
              <w:top w:val="single" w:sz="4" w:space="0" w:color="000000"/>
              <w:left w:val="single" w:sz="4" w:space="0" w:color="000000"/>
              <w:bottom w:val="single" w:sz="4" w:space="0" w:color="000000"/>
              <w:right w:val="single" w:sz="4" w:space="0" w:color="000000"/>
            </w:tcBorders>
          </w:tcPr>
          <w:p w:rsidR="00543273" w:rsidRPr="008F438D" w:rsidRDefault="00543273" w:rsidP="00977F70">
            <w:pPr>
              <w:jc w:val="center"/>
              <w:rPr>
                <w:rFonts w:ascii="Arial Narrow" w:eastAsia="Calibri" w:hAnsi="Arial Narrow" w:cs="Arial"/>
                <w:sz w:val="19"/>
                <w:szCs w:val="19"/>
                <w:highlight w:val="yellow"/>
              </w:rPr>
            </w:pPr>
            <w:r w:rsidRPr="008F438D">
              <w:rPr>
                <w:rFonts w:ascii="Arial Narrow" w:eastAsia="Calibri" w:hAnsi="Arial Narrow" w:cs="Arial"/>
                <w:sz w:val="19"/>
                <w:szCs w:val="19"/>
              </w:rPr>
              <w:t>3.3.90.39.99</w:t>
            </w:r>
          </w:p>
        </w:tc>
        <w:tc>
          <w:tcPr>
            <w:tcW w:w="2591" w:type="dxa"/>
            <w:tcBorders>
              <w:top w:val="single" w:sz="4" w:space="0" w:color="000000"/>
              <w:left w:val="single" w:sz="4" w:space="0" w:color="000000"/>
              <w:bottom w:val="single" w:sz="4" w:space="0" w:color="000000"/>
              <w:right w:val="single" w:sz="4" w:space="0" w:color="000000"/>
            </w:tcBorders>
          </w:tcPr>
          <w:p w:rsidR="00543273" w:rsidRPr="008F438D" w:rsidRDefault="00543273" w:rsidP="00977F70">
            <w:pPr>
              <w:jc w:val="center"/>
              <w:rPr>
                <w:rFonts w:ascii="Arial Narrow" w:eastAsia="Calibri" w:hAnsi="Arial Narrow" w:cs="Arial"/>
                <w:sz w:val="19"/>
                <w:szCs w:val="19"/>
              </w:rPr>
            </w:pPr>
            <w:r w:rsidRPr="008F438D">
              <w:rPr>
                <w:rFonts w:ascii="Arial Narrow" w:eastAsia="Calibri" w:hAnsi="Arial Narrow" w:cs="Arial"/>
                <w:sz w:val="19"/>
                <w:szCs w:val="19"/>
              </w:rPr>
              <w:t>16.150,00</w:t>
            </w:r>
          </w:p>
        </w:tc>
      </w:tr>
      <w:tr w:rsidR="00543273" w:rsidRPr="008F438D" w:rsidTr="00977F70">
        <w:tc>
          <w:tcPr>
            <w:tcW w:w="1011" w:type="dxa"/>
            <w:tcBorders>
              <w:top w:val="single" w:sz="4" w:space="0" w:color="000000"/>
              <w:left w:val="single" w:sz="4" w:space="0" w:color="000000"/>
              <w:bottom w:val="single" w:sz="4" w:space="0" w:color="000000"/>
              <w:right w:val="single" w:sz="4" w:space="0" w:color="000000"/>
            </w:tcBorders>
            <w:hideMark/>
          </w:tcPr>
          <w:p w:rsidR="00543273" w:rsidRPr="008F438D" w:rsidRDefault="00543273" w:rsidP="00977F70">
            <w:pPr>
              <w:jc w:val="center"/>
              <w:rPr>
                <w:rFonts w:ascii="Arial Narrow" w:eastAsia="Calibri" w:hAnsi="Arial Narrow" w:cs="Arial"/>
                <w:color w:val="000000"/>
                <w:sz w:val="19"/>
                <w:szCs w:val="19"/>
              </w:rPr>
            </w:pPr>
            <w:r w:rsidRPr="008F438D">
              <w:rPr>
                <w:rFonts w:ascii="Arial Narrow" w:hAnsi="Arial Narrow" w:cs="Arial"/>
                <w:color w:val="000000"/>
                <w:sz w:val="19"/>
                <w:szCs w:val="19"/>
              </w:rPr>
              <w:t>2015</w:t>
            </w:r>
          </w:p>
        </w:tc>
        <w:tc>
          <w:tcPr>
            <w:tcW w:w="1141" w:type="dxa"/>
            <w:tcBorders>
              <w:top w:val="single" w:sz="4" w:space="0" w:color="000000"/>
              <w:left w:val="single" w:sz="4" w:space="0" w:color="000000"/>
              <w:bottom w:val="single" w:sz="4" w:space="0" w:color="000000"/>
              <w:right w:val="single" w:sz="4" w:space="0" w:color="000000"/>
            </w:tcBorders>
          </w:tcPr>
          <w:p w:rsidR="00543273" w:rsidRPr="008F438D" w:rsidRDefault="00543273" w:rsidP="00977F70">
            <w:pPr>
              <w:jc w:val="center"/>
              <w:rPr>
                <w:rFonts w:ascii="Arial Narrow" w:eastAsia="Calibri" w:hAnsi="Arial Narrow" w:cs="Arial"/>
                <w:color w:val="000000"/>
                <w:sz w:val="19"/>
                <w:szCs w:val="19"/>
              </w:rPr>
            </w:pPr>
            <w:r w:rsidRPr="008F438D">
              <w:rPr>
                <w:rFonts w:ascii="Arial Narrow" w:eastAsia="Calibri" w:hAnsi="Arial Narrow" w:cs="Arial"/>
                <w:color w:val="000000"/>
                <w:sz w:val="19"/>
                <w:szCs w:val="19"/>
              </w:rPr>
              <w:t>?</w:t>
            </w:r>
          </w:p>
        </w:tc>
        <w:tc>
          <w:tcPr>
            <w:tcW w:w="1594" w:type="dxa"/>
            <w:tcBorders>
              <w:top w:val="single" w:sz="4" w:space="0" w:color="000000"/>
              <w:left w:val="single" w:sz="4" w:space="0" w:color="000000"/>
              <w:bottom w:val="single" w:sz="4" w:space="0" w:color="000000"/>
              <w:right w:val="single" w:sz="4" w:space="0" w:color="000000"/>
            </w:tcBorders>
          </w:tcPr>
          <w:p w:rsidR="00543273" w:rsidRPr="008F438D" w:rsidRDefault="00543273" w:rsidP="00977F70">
            <w:pPr>
              <w:jc w:val="center"/>
              <w:rPr>
                <w:rFonts w:ascii="Arial Narrow" w:eastAsia="Calibri" w:hAnsi="Arial Narrow" w:cs="Arial"/>
                <w:color w:val="000000"/>
                <w:sz w:val="19"/>
                <w:szCs w:val="19"/>
              </w:rPr>
            </w:pPr>
            <w:r w:rsidRPr="008F438D">
              <w:rPr>
                <w:rFonts w:ascii="Arial Narrow" w:eastAsia="Calibri" w:hAnsi="Arial Narrow" w:cs="Arial"/>
                <w:color w:val="000000"/>
                <w:sz w:val="19"/>
                <w:szCs w:val="19"/>
              </w:rPr>
              <w:t>1065(MAC)</w:t>
            </w:r>
          </w:p>
        </w:tc>
        <w:tc>
          <w:tcPr>
            <w:tcW w:w="2735" w:type="dxa"/>
            <w:tcBorders>
              <w:top w:val="single" w:sz="4" w:space="0" w:color="000000"/>
              <w:left w:val="single" w:sz="4" w:space="0" w:color="000000"/>
              <w:bottom w:val="single" w:sz="4" w:space="0" w:color="000000"/>
              <w:right w:val="single" w:sz="4" w:space="0" w:color="000000"/>
            </w:tcBorders>
          </w:tcPr>
          <w:p w:rsidR="00543273" w:rsidRPr="008F438D" w:rsidRDefault="00543273" w:rsidP="00977F70">
            <w:pPr>
              <w:jc w:val="center"/>
              <w:rPr>
                <w:rFonts w:ascii="Arial Narrow" w:eastAsia="Calibri" w:hAnsi="Arial Narrow" w:cs="Arial"/>
                <w:sz w:val="19"/>
                <w:szCs w:val="19"/>
              </w:rPr>
            </w:pPr>
            <w:r w:rsidRPr="008F438D">
              <w:rPr>
                <w:rFonts w:ascii="Arial Narrow" w:eastAsia="Calibri" w:hAnsi="Arial Narrow" w:cs="Arial"/>
                <w:sz w:val="19"/>
                <w:szCs w:val="19"/>
              </w:rPr>
              <w:t>3.3.90.39.99</w:t>
            </w:r>
          </w:p>
        </w:tc>
        <w:tc>
          <w:tcPr>
            <w:tcW w:w="2591" w:type="dxa"/>
            <w:tcBorders>
              <w:top w:val="single" w:sz="4" w:space="0" w:color="000000"/>
              <w:left w:val="single" w:sz="4" w:space="0" w:color="000000"/>
              <w:bottom w:val="single" w:sz="4" w:space="0" w:color="000000"/>
              <w:right w:val="single" w:sz="4" w:space="0" w:color="000000"/>
            </w:tcBorders>
          </w:tcPr>
          <w:p w:rsidR="00543273" w:rsidRPr="008F438D" w:rsidRDefault="00543273" w:rsidP="00977F70">
            <w:pPr>
              <w:jc w:val="center"/>
              <w:rPr>
                <w:rFonts w:ascii="Arial Narrow" w:eastAsia="Calibri" w:hAnsi="Arial Narrow" w:cs="Arial"/>
                <w:sz w:val="19"/>
                <w:szCs w:val="19"/>
              </w:rPr>
            </w:pPr>
            <w:r w:rsidRPr="008F438D">
              <w:rPr>
                <w:rFonts w:ascii="Arial Narrow" w:eastAsia="Calibri" w:hAnsi="Arial Narrow" w:cs="Arial"/>
                <w:sz w:val="19"/>
                <w:szCs w:val="19"/>
              </w:rPr>
              <w:t>73.880,00</w:t>
            </w:r>
          </w:p>
        </w:tc>
      </w:tr>
    </w:tbl>
    <w:p w:rsidR="00543273" w:rsidRDefault="00543273" w:rsidP="001E2830">
      <w:pPr>
        <w:widowControl w:val="0"/>
        <w:jc w:val="both"/>
        <w:rPr>
          <w:rFonts w:ascii="Kartika" w:hAnsi="Kartika" w:cs="Kartika"/>
          <w:sz w:val="19"/>
          <w:szCs w:val="19"/>
        </w:rPr>
      </w:pPr>
    </w:p>
    <w:p w:rsidR="00CA4D92" w:rsidRPr="008F438D" w:rsidRDefault="00CA4D92" w:rsidP="00E81356">
      <w:pPr>
        <w:spacing w:after="120"/>
        <w:jc w:val="center"/>
        <w:rPr>
          <w:rFonts w:ascii="Kartika" w:hAnsi="Kartika" w:cs="Kartika"/>
          <w:sz w:val="19"/>
          <w:szCs w:val="19"/>
        </w:rPr>
      </w:pPr>
      <w:r w:rsidRPr="008F438D">
        <w:rPr>
          <w:rFonts w:ascii="Kartika" w:hAnsi="Kartika" w:cs="Kartika"/>
          <w:b/>
          <w:bCs/>
          <w:sz w:val="19"/>
          <w:szCs w:val="19"/>
        </w:rPr>
        <w:t>CLÁUSULA SEXTA – DO PAGAMENTO</w:t>
      </w:r>
    </w:p>
    <w:p w:rsidR="00CA4D92" w:rsidRPr="008F438D" w:rsidRDefault="00CA4D92" w:rsidP="00CA4D92">
      <w:pPr>
        <w:jc w:val="both"/>
        <w:rPr>
          <w:rFonts w:ascii="Kartika" w:hAnsi="Kartika" w:cs="Kartika"/>
          <w:sz w:val="19"/>
          <w:szCs w:val="19"/>
        </w:rPr>
      </w:pPr>
      <w:r w:rsidRPr="008F438D">
        <w:rPr>
          <w:rFonts w:ascii="Kartika" w:hAnsi="Kartika" w:cs="Kartika"/>
          <w:sz w:val="19"/>
          <w:szCs w:val="19"/>
        </w:rPr>
        <w:t>6.1 – Os pagamentos serão efetuados até dia 10 do mês subsequente, mediante apresentação da respectiva Nota Fiscal, desde que o documento de cobrança esteja em condições de liquidação e pagamento.</w:t>
      </w:r>
    </w:p>
    <w:p w:rsidR="00CA4D92" w:rsidRPr="008F438D" w:rsidRDefault="00CA4D92" w:rsidP="00934FDB">
      <w:pPr>
        <w:jc w:val="both"/>
        <w:rPr>
          <w:rFonts w:ascii="Kartika" w:hAnsi="Kartika" w:cs="Kartika"/>
          <w:sz w:val="19"/>
          <w:szCs w:val="19"/>
        </w:rPr>
      </w:pPr>
      <w:r w:rsidRPr="008F438D">
        <w:rPr>
          <w:rFonts w:ascii="Kartika" w:hAnsi="Kartika" w:cs="Kartika"/>
          <w:sz w:val="19"/>
          <w:szCs w:val="19"/>
        </w:rPr>
        <w:t>6.2- Junto ao documento fiscal a Contratada deverá apresentar relatório discriminando o nome dos munícipes atendidos, bem como o tipo de prótese fornecida.</w:t>
      </w:r>
    </w:p>
    <w:p w:rsidR="00CA4D92" w:rsidRPr="008F438D" w:rsidRDefault="00CA4D92" w:rsidP="00934FDB">
      <w:pPr>
        <w:jc w:val="both"/>
        <w:rPr>
          <w:rFonts w:ascii="Kartika" w:hAnsi="Kartika" w:cs="Kartika"/>
          <w:sz w:val="19"/>
          <w:szCs w:val="19"/>
        </w:rPr>
      </w:pPr>
      <w:r w:rsidRPr="008F438D">
        <w:rPr>
          <w:rFonts w:ascii="Kartika" w:hAnsi="Kartika" w:cs="Kartika"/>
          <w:sz w:val="19"/>
          <w:szCs w:val="19"/>
        </w:rPr>
        <w:t>6.3 - Far-se-á a retenção de tributos na fonte quando a lei assim o determinar.</w:t>
      </w:r>
    </w:p>
    <w:p w:rsidR="00CA4D92" w:rsidRPr="008F438D" w:rsidRDefault="00CA4D92" w:rsidP="00CA4D92">
      <w:pPr>
        <w:jc w:val="both"/>
        <w:rPr>
          <w:rFonts w:ascii="Kartika" w:hAnsi="Kartika" w:cs="Kartika"/>
          <w:sz w:val="19"/>
          <w:szCs w:val="19"/>
        </w:rPr>
      </w:pPr>
    </w:p>
    <w:p w:rsidR="00CA4D92" w:rsidRPr="008F438D" w:rsidRDefault="00CA4D92" w:rsidP="00E81356">
      <w:pPr>
        <w:jc w:val="center"/>
        <w:rPr>
          <w:rFonts w:ascii="Kartika" w:hAnsi="Kartika" w:cs="Kartika"/>
          <w:sz w:val="19"/>
          <w:szCs w:val="19"/>
        </w:rPr>
      </w:pPr>
      <w:r w:rsidRPr="008F438D">
        <w:rPr>
          <w:rFonts w:ascii="Kartika" w:hAnsi="Kartika" w:cs="Kartika"/>
          <w:b/>
          <w:bCs/>
          <w:sz w:val="19"/>
          <w:szCs w:val="19"/>
        </w:rPr>
        <w:t>CLÁUSULA SETIMA – DA INEXECUÇÃO DO CONTRATO</w:t>
      </w:r>
    </w:p>
    <w:p w:rsidR="00CA4D92" w:rsidRPr="008F438D" w:rsidRDefault="00CA4D92" w:rsidP="00CA4D92">
      <w:pPr>
        <w:jc w:val="both"/>
        <w:rPr>
          <w:rFonts w:ascii="Kartika" w:hAnsi="Kartika" w:cs="Kartika"/>
          <w:b/>
          <w:bCs/>
          <w:sz w:val="19"/>
          <w:szCs w:val="19"/>
        </w:rPr>
      </w:pPr>
      <w:r w:rsidRPr="008F438D">
        <w:rPr>
          <w:rFonts w:ascii="Kartika" w:hAnsi="Kartika" w:cs="Kartika"/>
          <w:sz w:val="19"/>
          <w:szCs w:val="19"/>
        </w:rPr>
        <w:t>7.1 O contrato reconhece os direitos a Administração Municipal em caso de rescisão administrativa previstos no artigo 77 da Lei Federal nº 8.666 de 21 de junho de 1993 e alterações posteriores, podendo, ainda, as partes rescindirem o presente contrato, sem quaisquer multas.</w:t>
      </w:r>
    </w:p>
    <w:p w:rsidR="00CA4D92" w:rsidRPr="008F438D" w:rsidRDefault="00CA4D92" w:rsidP="00CA4D92">
      <w:pPr>
        <w:rPr>
          <w:rFonts w:ascii="Kartika" w:hAnsi="Kartika" w:cs="Kartika"/>
          <w:b/>
          <w:bCs/>
          <w:sz w:val="19"/>
          <w:szCs w:val="19"/>
        </w:rPr>
      </w:pPr>
    </w:p>
    <w:p w:rsidR="00CA4D92" w:rsidRPr="008F438D" w:rsidRDefault="00CA4D92" w:rsidP="00E81356">
      <w:pPr>
        <w:jc w:val="center"/>
        <w:rPr>
          <w:rFonts w:ascii="Kartika" w:hAnsi="Kartika" w:cs="Kartika"/>
          <w:sz w:val="19"/>
          <w:szCs w:val="19"/>
        </w:rPr>
      </w:pPr>
      <w:r w:rsidRPr="008F438D">
        <w:rPr>
          <w:rFonts w:ascii="Kartika" w:hAnsi="Kartika" w:cs="Kartika"/>
          <w:b/>
          <w:bCs/>
          <w:sz w:val="19"/>
          <w:szCs w:val="19"/>
        </w:rPr>
        <w:t>CLÁUSULA OITAVA – DO FORO</w:t>
      </w:r>
    </w:p>
    <w:p w:rsidR="00CA4D92" w:rsidRPr="008F438D" w:rsidRDefault="00CA4D92" w:rsidP="00CA4D92">
      <w:pPr>
        <w:spacing w:after="120"/>
        <w:jc w:val="both"/>
        <w:rPr>
          <w:rFonts w:ascii="Kartika" w:hAnsi="Kartika" w:cs="Kartika"/>
          <w:sz w:val="19"/>
          <w:szCs w:val="19"/>
        </w:rPr>
      </w:pPr>
      <w:r w:rsidRPr="008F438D">
        <w:rPr>
          <w:rFonts w:ascii="Kartika" w:hAnsi="Kartika" w:cs="Kartika"/>
          <w:sz w:val="19"/>
          <w:szCs w:val="19"/>
        </w:rPr>
        <w:t xml:space="preserve">8.1 </w:t>
      </w:r>
      <w:proofErr w:type="gramStart"/>
      <w:r w:rsidRPr="008F438D">
        <w:rPr>
          <w:rFonts w:ascii="Kartika" w:hAnsi="Kartika" w:cs="Kartika"/>
          <w:sz w:val="19"/>
          <w:szCs w:val="19"/>
        </w:rPr>
        <w:t>Fica</w:t>
      </w:r>
      <w:proofErr w:type="gramEnd"/>
      <w:r w:rsidRPr="008F438D">
        <w:rPr>
          <w:rFonts w:ascii="Kartika" w:hAnsi="Kartika" w:cs="Kartika"/>
          <w:sz w:val="19"/>
          <w:szCs w:val="19"/>
        </w:rPr>
        <w:t xml:space="preserve"> eleito o Foro da Comarca de </w:t>
      </w:r>
      <w:r w:rsidR="00692432" w:rsidRPr="008F438D">
        <w:rPr>
          <w:rFonts w:ascii="Kartika" w:hAnsi="Kartika" w:cs="Kartika"/>
          <w:sz w:val="19"/>
          <w:szCs w:val="19"/>
        </w:rPr>
        <w:t>São Miguel do Oeste</w:t>
      </w:r>
      <w:r w:rsidRPr="008F438D">
        <w:rPr>
          <w:rFonts w:ascii="Kartika" w:hAnsi="Kartika" w:cs="Kartika"/>
          <w:sz w:val="19"/>
          <w:szCs w:val="19"/>
        </w:rPr>
        <w:t>, para dirimir questões decorrentes deste contrato, com renúncia expressa de qualquer outro por mais privilegiado que seja.</w:t>
      </w:r>
    </w:p>
    <w:p w:rsidR="00CA4D92" w:rsidRPr="008F438D" w:rsidRDefault="00CA4D92" w:rsidP="00CA4D92">
      <w:pPr>
        <w:spacing w:after="120"/>
        <w:jc w:val="both"/>
        <w:rPr>
          <w:rFonts w:ascii="Kartika" w:hAnsi="Kartika" w:cs="Kartika"/>
          <w:sz w:val="19"/>
          <w:szCs w:val="19"/>
        </w:rPr>
      </w:pPr>
      <w:r w:rsidRPr="008F438D">
        <w:rPr>
          <w:rFonts w:ascii="Kartika" w:hAnsi="Kartika" w:cs="Kartika"/>
          <w:sz w:val="19"/>
          <w:szCs w:val="19"/>
        </w:rPr>
        <w:t xml:space="preserve">8.2 E para que este contrato passe a produzir seus jurídicos e legais efeitos, leva a chancela das partes, em </w:t>
      </w:r>
      <w:r w:rsidR="00934FDB" w:rsidRPr="008F438D">
        <w:rPr>
          <w:rFonts w:ascii="Kartika" w:hAnsi="Kartika" w:cs="Kartika"/>
          <w:sz w:val="19"/>
          <w:szCs w:val="19"/>
        </w:rPr>
        <w:t>três</w:t>
      </w:r>
      <w:r w:rsidRPr="008F438D">
        <w:rPr>
          <w:rFonts w:ascii="Kartika" w:hAnsi="Kartika" w:cs="Kartika"/>
          <w:sz w:val="19"/>
          <w:szCs w:val="19"/>
        </w:rPr>
        <w:t xml:space="preserve"> vias de igual teor e forma, na presença das testemunhas que também o firmam.</w:t>
      </w:r>
    </w:p>
    <w:p w:rsidR="00CA4D92" w:rsidRPr="008F438D" w:rsidRDefault="00CA4D92" w:rsidP="00CA4D92">
      <w:pPr>
        <w:spacing w:after="120"/>
        <w:rPr>
          <w:rFonts w:ascii="Kartika" w:hAnsi="Kartika" w:cs="Kartika"/>
          <w:sz w:val="19"/>
          <w:szCs w:val="19"/>
        </w:rPr>
      </w:pPr>
    </w:p>
    <w:p w:rsidR="00CA4D92" w:rsidRPr="008F438D" w:rsidRDefault="0084642D" w:rsidP="00CA4D92">
      <w:pPr>
        <w:spacing w:after="120"/>
        <w:jc w:val="center"/>
        <w:rPr>
          <w:rFonts w:ascii="Kartika" w:hAnsi="Kartika" w:cs="Kartika"/>
          <w:sz w:val="19"/>
          <w:szCs w:val="19"/>
        </w:rPr>
      </w:pPr>
      <w:r w:rsidRPr="008F438D">
        <w:rPr>
          <w:rFonts w:ascii="Kartika" w:hAnsi="Kartika" w:cs="Kartika"/>
          <w:sz w:val="19"/>
          <w:szCs w:val="19"/>
        </w:rPr>
        <w:t>Bandeirante</w:t>
      </w:r>
      <w:r w:rsidR="00CA4D92" w:rsidRPr="008F438D">
        <w:rPr>
          <w:rFonts w:ascii="Kartika" w:hAnsi="Kartika" w:cs="Kartika"/>
          <w:sz w:val="19"/>
          <w:szCs w:val="19"/>
        </w:rPr>
        <w:t xml:space="preserve"> (SC)</w:t>
      </w:r>
      <w:proofErr w:type="gramStart"/>
      <w:r w:rsidR="00CA4D92" w:rsidRPr="008F438D">
        <w:rPr>
          <w:rFonts w:ascii="Kartika" w:hAnsi="Kartika" w:cs="Kartika"/>
          <w:sz w:val="19"/>
          <w:szCs w:val="19"/>
        </w:rPr>
        <w:t xml:space="preserve">, </w:t>
      </w:r>
      <w:r w:rsidR="00934FDB" w:rsidRPr="008F438D">
        <w:rPr>
          <w:rFonts w:ascii="Kartika" w:hAnsi="Kartika" w:cs="Kartika"/>
          <w:sz w:val="19"/>
          <w:szCs w:val="19"/>
        </w:rPr>
        <w:t>...</w:t>
      </w:r>
      <w:proofErr w:type="gramEnd"/>
      <w:r w:rsidR="00934FDB" w:rsidRPr="008F438D">
        <w:rPr>
          <w:rFonts w:ascii="Kartika" w:hAnsi="Kartika" w:cs="Kartika"/>
          <w:sz w:val="19"/>
          <w:szCs w:val="19"/>
        </w:rPr>
        <w:t>......</w:t>
      </w:r>
      <w:r w:rsidR="00CA4D92" w:rsidRPr="008F438D">
        <w:rPr>
          <w:rFonts w:ascii="Kartika" w:hAnsi="Kartika" w:cs="Kartika"/>
          <w:sz w:val="19"/>
          <w:szCs w:val="19"/>
        </w:rPr>
        <w:t xml:space="preserve"> </w:t>
      </w:r>
      <w:proofErr w:type="gramStart"/>
      <w:r w:rsidR="00CA4D92" w:rsidRPr="008F438D">
        <w:rPr>
          <w:rFonts w:ascii="Kartika" w:hAnsi="Kartika" w:cs="Kartika"/>
          <w:sz w:val="19"/>
          <w:szCs w:val="19"/>
        </w:rPr>
        <w:t>de</w:t>
      </w:r>
      <w:proofErr w:type="gramEnd"/>
      <w:r w:rsidR="00CA4D92" w:rsidRPr="008F438D">
        <w:rPr>
          <w:rFonts w:ascii="Kartika" w:hAnsi="Kartika" w:cs="Kartika"/>
          <w:sz w:val="19"/>
          <w:szCs w:val="19"/>
        </w:rPr>
        <w:t xml:space="preserve"> </w:t>
      </w:r>
      <w:r w:rsidR="00934FDB" w:rsidRPr="008F438D">
        <w:rPr>
          <w:rFonts w:ascii="Kartika" w:hAnsi="Kartika" w:cs="Kartika"/>
          <w:sz w:val="19"/>
          <w:szCs w:val="19"/>
        </w:rPr>
        <w:t>...........</w:t>
      </w:r>
      <w:r w:rsidR="00CA4D92" w:rsidRPr="008F438D">
        <w:rPr>
          <w:rFonts w:ascii="Kartika" w:hAnsi="Kartika" w:cs="Kartika"/>
          <w:sz w:val="19"/>
          <w:szCs w:val="19"/>
        </w:rPr>
        <w:t xml:space="preserve"> </w:t>
      </w:r>
      <w:proofErr w:type="gramStart"/>
      <w:r w:rsidR="00CA4D92" w:rsidRPr="008F438D">
        <w:rPr>
          <w:rFonts w:ascii="Kartika" w:hAnsi="Kartika" w:cs="Kartika"/>
          <w:sz w:val="19"/>
          <w:szCs w:val="19"/>
        </w:rPr>
        <w:t>de</w:t>
      </w:r>
      <w:proofErr w:type="gramEnd"/>
      <w:r w:rsidR="00CA4D92" w:rsidRPr="008F438D">
        <w:rPr>
          <w:rFonts w:ascii="Kartika" w:hAnsi="Kartika" w:cs="Kartika"/>
          <w:sz w:val="19"/>
          <w:szCs w:val="19"/>
        </w:rPr>
        <w:t xml:space="preserve"> </w:t>
      </w:r>
      <w:r w:rsidR="00DE4C18" w:rsidRPr="008F438D">
        <w:rPr>
          <w:rFonts w:ascii="Kartika" w:hAnsi="Kartika" w:cs="Kartika"/>
          <w:sz w:val="19"/>
          <w:szCs w:val="19"/>
        </w:rPr>
        <w:t>2014</w:t>
      </w:r>
      <w:r w:rsidR="00CA4D92" w:rsidRPr="008F438D">
        <w:rPr>
          <w:rFonts w:ascii="Kartika" w:hAnsi="Kartika" w:cs="Kartika"/>
          <w:sz w:val="19"/>
          <w:szCs w:val="19"/>
        </w:rPr>
        <w:t>.</w:t>
      </w:r>
    </w:p>
    <w:p w:rsidR="00CA4D92" w:rsidRPr="008F438D" w:rsidRDefault="00CA4D92" w:rsidP="00CA4D92">
      <w:pPr>
        <w:jc w:val="center"/>
        <w:textAlignment w:val="baseline"/>
        <w:rPr>
          <w:rFonts w:ascii="Kartika" w:hAnsi="Kartika" w:cs="Kartika"/>
          <w:sz w:val="19"/>
          <w:szCs w:val="19"/>
        </w:rPr>
      </w:pPr>
    </w:p>
    <w:p w:rsidR="00CA4D92" w:rsidRPr="008F438D" w:rsidRDefault="00CA4D92" w:rsidP="00CA4D92">
      <w:pPr>
        <w:jc w:val="both"/>
        <w:rPr>
          <w:rFonts w:ascii="Kartika" w:hAnsi="Kartika" w:cs="Kartika"/>
          <w:sz w:val="19"/>
          <w:szCs w:val="19"/>
        </w:rPr>
      </w:pPr>
    </w:p>
    <w:p w:rsidR="00CA4D92" w:rsidRPr="008F438D" w:rsidRDefault="00CA4D92" w:rsidP="00CA4D92">
      <w:pPr>
        <w:jc w:val="both"/>
        <w:rPr>
          <w:rFonts w:ascii="Kartika" w:hAnsi="Kartika" w:cs="Kartika"/>
          <w:sz w:val="19"/>
          <w:szCs w:val="19"/>
        </w:rPr>
      </w:pPr>
      <w:r w:rsidRPr="008F438D">
        <w:rPr>
          <w:rFonts w:ascii="Kartika" w:hAnsi="Kartika" w:cs="Kartika"/>
          <w:sz w:val="19"/>
          <w:szCs w:val="19"/>
        </w:rPr>
        <w:t>-----------------------------                   ---------------------------------------------------</w:t>
      </w:r>
      <w:r w:rsidRPr="008F438D">
        <w:rPr>
          <w:rFonts w:ascii="Kartika" w:hAnsi="Kartika" w:cs="Kartika"/>
          <w:sz w:val="19"/>
          <w:szCs w:val="19"/>
        </w:rPr>
        <w:tab/>
      </w:r>
    </w:p>
    <w:p w:rsidR="00071444" w:rsidRPr="008F438D" w:rsidRDefault="00071444" w:rsidP="00CA4D92">
      <w:pPr>
        <w:jc w:val="both"/>
        <w:rPr>
          <w:rFonts w:ascii="Kartika" w:hAnsi="Kartika" w:cs="Kartika"/>
          <w:sz w:val="19"/>
          <w:szCs w:val="19"/>
        </w:rPr>
      </w:pPr>
      <w:r w:rsidRPr="008F438D">
        <w:rPr>
          <w:rFonts w:ascii="Kartika" w:hAnsi="Kartika" w:cs="Kartika"/>
          <w:sz w:val="19"/>
          <w:szCs w:val="19"/>
        </w:rPr>
        <w:t>Nestor Rossini</w:t>
      </w:r>
      <w:r w:rsidR="00CA4D92" w:rsidRPr="008F438D">
        <w:rPr>
          <w:rFonts w:ascii="Kartika" w:hAnsi="Kartika" w:cs="Kartika"/>
          <w:sz w:val="19"/>
          <w:szCs w:val="19"/>
        </w:rPr>
        <w:t xml:space="preserve"> </w:t>
      </w:r>
    </w:p>
    <w:p w:rsidR="00CA4D92" w:rsidRPr="008F438D" w:rsidRDefault="00CA4D92" w:rsidP="00CA4D92">
      <w:pPr>
        <w:jc w:val="both"/>
        <w:rPr>
          <w:rFonts w:ascii="Kartika" w:hAnsi="Kartika" w:cs="Kartika"/>
          <w:sz w:val="19"/>
          <w:szCs w:val="19"/>
        </w:rPr>
      </w:pPr>
      <w:r w:rsidRPr="008F438D">
        <w:rPr>
          <w:rFonts w:ascii="Kartika" w:hAnsi="Kartika" w:cs="Kartika"/>
          <w:sz w:val="19"/>
          <w:szCs w:val="19"/>
        </w:rPr>
        <w:t xml:space="preserve">Gestor </w:t>
      </w:r>
      <w:proofErr w:type="gramStart"/>
      <w:r w:rsidRPr="008F438D">
        <w:rPr>
          <w:rFonts w:ascii="Kartika" w:hAnsi="Kartika" w:cs="Kartika"/>
          <w:sz w:val="19"/>
          <w:szCs w:val="19"/>
        </w:rPr>
        <w:t>F</w:t>
      </w:r>
      <w:r w:rsidR="00071444" w:rsidRPr="008F438D">
        <w:rPr>
          <w:rFonts w:ascii="Kartika" w:hAnsi="Kartika" w:cs="Kartika"/>
          <w:sz w:val="19"/>
          <w:szCs w:val="19"/>
        </w:rPr>
        <w:t>.</w:t>
      </w:r>
      <w:r w:rsidRPr="008F438D">
        <w:rPr>
          <w:rFonts w:ascii="Kartika" w:hAnsi="Kartika" w:cs="Kartika"/>
          <w:sz w:val="19"/>
          <w:szCs w:val="19"/>
        </w:rPr>
        <w:t>M</w:t>
      </w:r>
      <w:r w:rsidR="00071444" w:rsidRPr="008F438D">
        <w:rPr>
          <w:rFonts w:ascii="Kartika" w:hAnsi="Kartika" w:cs="Kartika"/>
          <w:sz w:val="19"/>
          <w:szCs w:val="19"/>
        </w:rPr>
        <w:t>.</w:t>
      </w:r>
      <w:proofErr w:type="gramEnd"/>
      <w:r w:rsidRPr="008F438D">
        <w:rPr>
          <w:rFonts w:ascii="Kartika" w:hAnsi="Kartika" w:cs="Kartika"/>
          <w:sz w:val="19"/>
          <w:szCs w:val="19"/>
        </w:rPr>
        <w:t>S</w:t>
      </w:r>
      <w:r w:rsidRPr="008F438D">
        <w:rPr>
          <w:rFonts w:ascii="Kartika" w:hAnsi="Kartika" w:cs="Kartika"/>
          <w:sz w:val="19"/>
          <w:szCs w:val="19"/>
        </w:rPr>
        <w:tab/>
      </w:r>
      <w:r w:rsidRPr="008F438D">
        <w:rPr>
          <w:rFonts w:ascii="Kartika" w:hAnsi="Kartika" w:cs="Kartika"/>
          <w:sz w:val="19"/>
          <w:szCs w:val="19"/>
        </w:rPr>
        <w:tab/>
      </w:r>
      <w:r w:rsidRPr="008F438D">
        <w:rPr>
          <w:rFonts w:ascii="Kartika" w:hAnsi="Kartika" w:cs="Kartika"/>
          <w:sz w:val="19"/>
          <w:szCs w:val="19"/>
        </w:rPr>
        <w:tab/>
      </w:r>
      <w:r w:rsidRPr="008F438D">
        <w:rPr>
          <w:rFonts w:ascii="Kartika" w:hAnsi="Kartika" w:cs="Kartika"/>
          <w:sz w:val="19"/>
          <w:szCs w:val="19"/>
        </w:rPr>
        <w:tab/>
      </w:r>
      <w:r w:rsidRPr="008F438D">
        <w:rPr>
          <w:rFonts w:ascii="Kartika" w:hAnsi="Kartika" w:cs="Kartika"/>
          <w:sz w:val="19"/>
          <w:szCs w:val="19"/>
        </w:rPr>
        <w:tab/>
        <w:t xml:space="preserve">       Representante Legal</w:t>
      </w:r>
    </w:p>
    <w:p w:rsidR="00CA4D92" w:rsidRPr="008F438D" w:rsidRDefault="00CA4D92" w:rsidP="00CA4D92">
      <w:pPr>
        <w:jc w:val="both"/>
        <w:rPr>
          <w:rFonts w:ascii="Kartika" w:hAnsi="Kartika" w:cs="Kartika"/>
          <w:sz w:val="19"/>
          <w:szCs w:val="19"/>
        </w:rPr>
      </w:pPr>
      <w:r w:rsidRPr="008F438D">
        <w:rPr>
          <w:rFonts w:ascii="Kartika" w:hAnsi="Kartika" w:cs="Kartika"/>
          <w:sz w:val="19"/>
          <w:szCs w:val="19"/>
        </w:rPr>
        <w:t xml:space="preserve"> </w:t>
      </w:r>
    </w:p>
    <w:p w:rsidR="00CA4D92" w:rsidRPr="008F438D" w:rsidRDefault="00CA4D92" w:rsidP="00CA4D92">
      <w:pPr>
        <w:jc w:val="both"/>
        <w:rPr>
          <w:rFonts w:ascii="Kartika" w:hAnsi="Kartika" w:cs="Kartika"/>
          <w:sz w:val="19"/>
          <w:szCs w:val="19"/>
        </w:rPr>
      </w:pPr>
    </w:p>
    <w:p w:rsidR="00CA4D92" w:rsidRPr="008F438D" w:rsidRDefault="00CA4D92" w:rsidP="00CA4D92">
      <w:pPr>
        <w:jc w:val="both"/>
        <w:rPr>
          <w:rFonts w:ascii="Kartika" w:hAnsi="Kartika" w:cs="Kartika"/>
          <w:sz w:val="19"/>
          <w:szCs w:val="19"/>
        </w:rPr>
      </w:pPr>
      <w:r w:rsidRPr="008F438D">
        <w:rPr>
          <w:rFonts w:ascii="Kartika" w:hAnsi="Kartika" w:cs="Kartika"/>
          <w:sz w:val="19"/>
          <w:szCs w:val="19"/>
        </w:rPr>
        <w:t xml:space="preserve">  TESTEMUNHAS:</w:t>
      </w:r>
    </w:p>
    <w:p w:rsidR="00CA4D92" w:rsidRPr="008F438D" w:rsidRDefault="00CA4D92" w:rsidP="00CA4D92">
      <w:pPr>
        <w:jc w:val="both"/>
        <w:rPr>
          <w:rFonts w:ascii="Kartika" w:hAnsi="Kartika" w:cs="Kartika"/>
          <w:sz w:val="19"/>
          <w:szCs w:val="19"/>
        </w:rPr>
      </w:pPr>
      <w:r w:rsidRPr="008F438D">
        <w:rPr>
          <w:rFonts w:ascii="Kartika" w:hAnsi="Kartika" w:cs="Kartika"/>
          <w:sz w:val="19"/>
          <w:szCs w:val="19"/>
        </w:rPr>
        <w:t xml:space="preserve">  -------------------------------------              --------------------------------------------------</w:t>
      </w:r>
    </w:p>
    <w:p w:rsidR="002677D2" w:rsidRPr="008F438D" w:rsidRDefault="00CA4D92" w:rsidP="002677D2">
      <w:pPr>
        <w:ind w:left="708"/>
        <w:jc w:val="both"/>
        <w:rPr>
          <w:rFonts w:ascii="Kartika" w:hAnsi="Kartika" w:cs="Kartika"/>
          <w:sz w:val="19"/>
          <w:szCs w:val="19"/>
        </w:rPr>
      </w:pPr>
      <w:proofErr w:type="gramStart"/>
      <w:r w:rsidRPr="008F438D">
        <w:rPr>
          <w:rFonts w:ascii="Kartika" w:hAnsi="Kartika" w:cs="Kartika"/>
          <w:sz w:val="19"/>
          <w:szCs w:val="19"/>
        </w:rPr>
        <w:t>1</w:t>
      </w:r>
      <w:proofErr w:type="gramEnd"/>
      <w:r w:rsidRPr="008F438D">
        <w:rPr>
          <w:rFonts w:ascii="Kartika" w:hAnsi="Kartika" w:cs="Kartika"/>
          <w:sz w:val="19"/>
          <w:szCs w:val="19"/>
        </w:rPr>
        <w:t xml:space="preserve">-             2-             -                                 </w:t>
      </w:r>
      <w:r w:rsidR="0084642D" w:rsidRPr="008F438D">
        <w:rPr>
          <w:rFonts w:ascii="Kartika" w:hAnsi="Kartika" w:cs="Kartika"/>
          <w:sz w:val="19"/>
          <w:szCs w:val="19"/>
        </w:rPr>
        <w:t>CPF:</w:t>
      </w:r>
      <w:r w:rsidR="0084642D" w:rsidRPr="008F438D">
        <w:rPr>
          <w:rFonts w:ascii="Kartika" w:hAnsi="Kartika" w:cs="Kartika"/>
          <w:sz w:val="19"/>
          <w:szCs w:val="19"/>
        </w:rPr>
        <w:tab/>
      </w:r>
      <w:r w:rsidR="002677D2" w:rsidRPr="008F438D">
        <w:rPr>
          <w:rFonts w:ascii="Kartika" w:hAnsi="Kartika" w:cs="Kartika"/>
          <w:sz w:val="19"/>
          <w:szCs w:val="19"/>
        </w:rPr>
        <w:tab/>
      </w:r>
      <w:r w:rsidR="002677D2" w:rsidRPr="008F438D">
        <w:rPr>
          <w:rFonts w:ascii="Kartika" w:hAnsi="Kartika" w:cs="Kartika"/>
          <w:sz w:val="19"/>
          <w:szCs w:val="19"/>
        </w:rPr>
        <w:tab/>
      </w:r>
      <w:r w:rsidR="002677D2" w:rsidRPr="008F438D">
        <w:rPr>
          <w:rFonts w:ascii="Kartika" w:hAnsi="Kartika" w:cs="Kartika"/>
          <w:sz w:val="19"/>
          <w:szCs w:val="19"/>
        </w:rPr>
        <w:tab/>
      </w:r>
      <w:r w:rsidR="002677D2" w:rsidRPr="008F438D">
        <w:rPr>
          <w:rFonts w:ascii="Kartika" w:hAnsi="Kartika" w:cs="Kartika"/>
          <w:sz w:val="19"/>
          <w:szCs w:val="19"/>
        </w:rPr>
        <w:tab/>
      </w:r>
      <w:r w:rsidRPr="008F438D">
        <w:rPr>
          <w:rFonts w:ascii="Kartika" w:hAnsi="Kartika" w:cs="Kartika"/>
          <w:sz w:val="19"/>
          <w:szCs w:val="19"/>
        </w:rPr>
        <w:t xml:space="preserve">  CPF             </w:t>
      </w:r>
    </w:p>
    <w:p w:rsidR="002677D2" w:rsidRPr="008F438D" w:rsidRDefault="002677D2" w:rsidP="002677D2">
      <w:pPr>
        <w:ind w:left="708"/>
        <w:jc w:val="both"/>
        <w:rPr>
          <w:rFonts w:ascii="Kartika" w:hAnsi="Kartika" w:cs="Kartika"/>
          <w:sz w:val="19"/>
          <w:szCs w:val="19"/>
        </w:rPr>
      </w:pPr>
    </w:p>
    <w:p w:rsidR="00CA4D92" w:rsidRPr="008F438D" w:rsidRDefault="00CA4D92" w:rsidP="002677D2">
      <w:pPr>
        <w:ind w:left="708"/>
        <w:jc w:val="both"/>
        <w:rPr>
          <w:rFonts w:ascii="Kartika" w:hAnsi="Kartika" w:cs="Kartika"/>
          <w:sz w:val="19"/>
          <w:szCs w:val="19"/>
        </w:rPr>
      </w:pPr>
      <w:r w:rsidRPr="008F438D">
        <w:rPr>
          <w:rFonts w:ascii="Kartika" w:hAnsi="Kartika" w:cs="Kartika"/>
          <w:sz w:val="19"/>
          <w:szCs w:val="19"/>
        </w:rPr>
        <w:t xml:space="preserve">                                                                       </w:t>
      </w:r>
    </w:p>
    <w:p w:rsidR="00CA4D92" w:rsidRPr="008F438D" w:rsidRDefault="00071444" w:rsidP="00CA4D92">
      <w:pPr>
        <w:jc w:val="right"/>
        <w:rPr>
          <w:rFonts w:ascii="Kartika" w:hAnsi="Kartika" w:cs="Kartika"/>
          <w:sz w:val="19"/>
          <w:szCs w:val="19"/>
        </w:rPr>
      </w:pPr>
      <w:r w:rsidRPr="008F438D">
        <w:rPr>
          <w:rFonts w:ascii="Kartika" w:hAnsi="Kartika" w:cs="Kartika"/>
          <w:sz w:val="19"/>
          <w:szCs w:val="19"/>
        </w:rPr>
        <w:t>__________________________</w:t>
      </w:r>
    </w:p>
    <w:p w:rsidR="00934FDB" w:rsidRPr="008F438D" w:rsidRDefault="00E81356" w:rsidP="00E81356">
      <w:pPr>
        <w:jc w:val="right"/>
        <w:rPr>
          <w:rFonts w:ascii="Kartika" w:hAnsi="Kartika" w:cs="Kartika"/>
          <w:sz w:val="19"/>
          <w:szCs w:val="19"/>
        </w:rPr>
      </w:pPr>
      <w:r w:rsidRPr="008F438D">
        <w:rPr>
          <w:rFonts w:ascii="Kartika" w:hAnsi="Kartika" w:cs="Kartika"/>
          <w:sz w:val="19"/>
          <w:szCs w:val="19"/>
        </w:rPr>
        <w:t xml:space="preserve">Lilian Lize </w:t>
      </w:r>
      <w:proofErr w:type="spellStart"/>
      <w:r w:rsidRPr="008F438D">
        <w:rPr>
          <w:rFonts w:ascii="Kartika" w:hAnsi="Kartika" w:cs="Kartika"/>
          <w:sz w:val="19"/>
          <w:szCs w:val="19"/>
        </w:rPr>
        <w:t>Gabiatti</w:t>
      </w:r>
      <w:proofErr w:type="spellEnd"/>
    </w:p>
    <w:p w:rsidR="00CA4D92" w:rsidRPr="008F438D" w:rsidRDefault="00934FDB" w:rsidP="00E81356">
      <w:pPr>
        <w:jc w:val="right"/>
        <w:rPr>
          <w:rFonts w:ascii="Kartika" w:hAnsi="Kartika" w:cs="Kartika"/>
          <w:sz w:val="19"/>
          <w:szCs w:val="19"/>
        </w:rPr>
      </w:pPr>
      <w:r w:rsidRPr="008F438D">
        <w:rPr>
          <w:rFonts w:ascii="Kartika" w:hAnsi="Kartika" w:cs="Kartika"/>
          <w:sz w:val="19"/>
          <w:szCs w:val="19"/>
        </w:rPr>
        <w:t>OAB/SC 30.754</w:t>
      </w:r>
      <w:r w:rsidR="00E81356" w:rsidRPr="008F438D">
        <w:rPr>
          <w:rFonts w:ascii="Kartika" w:hAnsi="Kartika" w:cs="Kartika"/>
          <w:sz w:val="19"/>
          <w:szCs w:val="19"/>
        </w:rPr>
        <w:t xml:space="preserve">                   </w:t>
      </w:r>
    </w:p>
    <w:sectPr w:rsidR="00CA4D92" w:rsidRPr="008F438D" w:rsidSect="008877B0">
      <w:pgSz w:w="11906" w:h="16838"/>
      <w:pgMar w:top="2410"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28B67A07"/>
    <w:multiLevelType w:val="hybridMultilevel"/>
    <w:tmpl w:val="D72E99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2484302"/>
    <w:multiLevelType w:val="hybridMultilevel"/>
    <w:tmpl w:val="C520F37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702506FE"/>
    <w:multiLevelType w:val="multilevel"/>
    <w:tmpl w:val="EE640D08"/>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7D0C7F1A"/>
    <w:multiLevelType w:val="multilevel"/>
    <w:tmpl w:val="A56E06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8"/>
    <w:rsid w:val="00003071"/>
    <w:rsid w:val="00015C3E"/>
    <w:rsid w:val="00026B2B"/>
    <w:rsid w:val="00030E00"/>
    <w:rsid w:val="0005327A"/>
    <w:rsid w:val="00071444"/>
    <w:rsid w:val="00073DED"/>
    <w:rsid w:val="000741E6"/>
    <w:rsid w:val="00084AE4"/>
    <w:rsid w:val="00104F19"/>
    <w:rsid w:val="001054A0"/>
    <w:rsid w:val="00130990"/>
    <w:rsid w:val="001427D2"/>
    <w:rsid w:val="001968DD"/>
    <w:rsid w:val="001A24B9"/>
    <w:rsid w:val="001E0F95"/>
    <w:rsid w:val="001E2830"/>
    <w:rsid w:val="001F16BC"/>
    <w:rsid w:val="00211F80"/>
    <w:rsid w:val="00236368"/>
    <w:rsid w:val="002411C1"/>
    <w:rsid w:val="00261372"/>
    <w:rsid w:val="00262C38"/>
    <w:rsid w:val="00265257"/>
    <w:rsid w:val="002677D2"/>
    <w:rsid w:val="0029315D"/>
    <w:rsid w:val="002C0F39"/>
    <w:rsid w:val="002F0647"/>
    <w:rsid w:val="003622B8"/>
    <w:rsid w:val="00362DCE"/>
    <w:rsid w:val="00373BF9"/>
    <w:rsid w:val="003C63F4"/>
    <w:rsid w:val="003E2079"/>
    <w:rsid w:val="003E21EB"/>
    <w:rsid w:val="003E7D09"/>
    <w:rsid w:val="003F5600"/>
    <w:rsid w:val="00423DF2"/>
    <w:rsid w:val="00435D57"/>
    <w:rsid w:val="004513CD"/>
    <w:rsid w:val="00457A33"/>
    <w:rsid w:val="004A4F77"/>
    <w:rsid w:val="004C6E81"/>
    <w:rsid w:val="00522263"/>
    <w:rsid w:val="0052636D"/>
    <w:rsid w:val="005407C3"/>
    <w:rsid w:val="00543273"/>
    <w:rsid w:val="005432D4"/>
    <w:rsid w:val="00551434"/>
    <w:rsid w:val="00560BE5"/>
    <w:rsid w:val="00595571"/>
    <w:rsid w:val="005E6CF5"/>
    <w:rsid w:val="0064645F"/>
    <w:rsid w:val="00664C44"/>
    <w:rsid w:val="00667427"/>
    <w:rsid w:val="00677C8C"/>
    <w:rsid w:val="00683F43"/>
    <w:rsid w:val="00690F70"/>
    <w:rsid w:val="00692432"/>
    <w:rsid w:val="00694045"/>
    <w:rsid w:val="006F1D61"/>
    <w:rsid w:val="0072755B"/>
    <w:rsid w:val="007275A4"/>
    <w:rsid w:val="007278CB"/>
    <w:rsid w:val="007419E6"/>
    <w:rsid w:val="0074452E"/>
    <w:rsid w:val="007746CA"/>
    <w:rsid w:val="00782330"/>
    <w:rsid w:val="007A3228"/>
    <w:rsid w:val="007C32A5"/>
    <w:rsid w:val="007C4765"/>
    <w:rsid w:val="007F4767"/>
    <w:rsid w:val="007F5846"/>
    <w:rsid w:val="008069D1"/>
    <w:rsid w:val="00816435"/>
    <w:rsid w:val="008269B9"/>
    <w:rsid w:val="0084642D"/>
    <w:rsid w:val="008464C2"/>
    <w:rsid w:val="00857A2B"/>
    <w:rsid w:val="008877B0"/>
    <w:rsid w:val="00890CF5"/>
    <w:rsid w:val="008A352A"/>
    <w:rsid w:val="008C7D10"/>
    <w:rsid w:val="008E2771"/>
    <w:rsid w:val="008E44F3"/>
    <w:rsid w:val="008F438D"/>
    <w:rsid w:val="00900309"/>
    <w:rsid w:val="00930CC9"/>
    <w:rsid w:val="00934FDB"/>
    <w:rsid w:val="00937370"/>
    <w:rsid w:val="00940577"/>
    <w:rsid w:val="00944CE3"/>
    <w:rsid w:val="00964F9E"/>
    <w:rsid w:val="00972CC9"/>
    <w:rsid w:val="00976B14"/>
    <w:rsid w:val="00996D4A"/>
    <w:rsid w:val="009A5B6D"/>
    <w:rsid w:val="009B1C9B"/>
    <w:rsid w:val="009C0854"/>
    <w:rsid w:val="009E6318"/>
    <w:rsid w:val="00A060B6"/>
    <w:rsid w:val="00A06BC5"/>
    <w:rsid w:val="00A074CD"/>
    <w:rsid w:val="00A16572"/>
    <w:rsid w:val="00A35984"/>
    <w:rsid w:val="00A434EE"/>
    <w:rsid w:val="00A4475E"/>
    <w:rsid w:val="00A84910"/>
    <w:rsid w:val="00A8635D"/>
    <w:rsid w:val="00A87CC0"/>
    <w:rsid w:val="00AE2869"/>
    <w:rsid w:val="00B44B55"/>
    <w:rsid w:val="00B5150D"/>
    <w:rsid w:val="00B55750"/>
    <w:rsid w:val="00B72FF6"/>
    <w:rsid w:val="00B95C27"/>
    <w:rsid w:val="00BA5128"/>
    <w:rsid w:val="00BD2E2D"/>
    <w:rsid w:val="00C01EEC"/>
    <w:rsid w:val="00C10A5A"/>
    <w:rsid w:val="00C375A2"/>
    <w:rsid w:val="00C46002"/>
    <w:rsid w:val="00C522F1"/>
    <w:rsid w:val="00C60EF1"/>
    <w:rsid w:val="00C8092C"/>
    <w:rsid w:val="00C85E8E"/>
    <w:rsid w:val="00CA018E"/>
    <w:rsid w:val="00CA4D92"/>
    <w:rsid w:val="00CB5B65"/>
    <w:rsid w:val="00CD566A"/>
    <w:rsid w:val="00CE54ED"/>
    <w:rsid w:val="00CF2531"/>
    <w:rsid w:val="00CF27D2"/>
    <w:rsid w:val="00D43D82"/>
    <w:rsid w:val="00D51E66"/>
    <w:rsid w:val="00D5319F"/>
    <w:rsid w:val="00D70368"/>
    <w:rsid w:val="00D8605C"/>
    <w:rsid w:val="00DC72A9"/>
    <w:rsid w:val="00DE0374"/>
    <w:rsid w:val="00DE4C18"/>
    <w:rsid w:val="00DE6215"/>
    <w:rsid w:val="00DE7317"/>
    <w:rsid w:val="00DF5342"/>
    <w:rsid w:val="00E307F8"/>
    <w:rsid w:val="00E416FB"/>
    <w:rsid w:val="00E67464"/>
    <w:rsid w:val="00E81356"/>
    <w:rsid w:val="00EC60A6"/>
    <w:rsid w:val="00ED17EC"/>
    <w:rsid w:val="00ED2D61"/>
    <w:rsid w:val="00ED74FD"/>
    <w:rsid w:val="00EF59EC"/>
    <w:rsid w:val="00EF72C0"/>
    <w:rsid w:val="00F13058"/>
    <w:rsid w:val="00F25729"/>
    <w:rsid w:val="00F42897"/>
    <w:rsid w:val="00F75AA4"/>
    <w:rsid w:val="00F81B4F"/>
    <w:rsid w:val="00FE0B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8"/>
    <w:pPr>
      <w:overflowPunct w:val="0"/>
      <w:autoSpaceDE w:val="0"/>
      <w:autoSpaceDN w:val="0"/>
      <w:adjustRightInd w:val="0"/>
      <w:spacing w:after="0" w:line="240" w:lineRule="auto"/>
    </w:pPr>
    <w:rPr>
      <w:rFonts w:ascii="Roman PS" w:eastAsia="Times New Roman" w:hAnsi="Roman PS" w:cs="Times New Roman"/>
      <w:sz w:val="20"/>
      <w:szCs w:val="20"/>
      <w:lang w:eastAsia="pt-BR"/>
    </w:rPr>
  </w:style>
  <w:style w:type="paragraph" w:styleId="Ttulo1">
    <w:name w:val="heading 1"/>
    <w:basedOn w:val="Normal"/>
    <w:next w:val="Normal"/>
    <w:link w:val="Ttulo1Char"/>
    <w:qFormat/>
    <w:rsid w:val="00E307F8"/>
    <w:pPr>
      <w:keepNext/>
      <w:overflowPunct/>
      <w:autoSpaceDE/>
      <w:autoSpaceDN/>
      <w:adjustRightInd/>
      <w:jc w:val="both"/>
      <w:outlineLvl w:val="0"/>
    </w:pPr>
    <w:rPr>
      <w:rFonts w:ascii="Times New Roman" w:hAnsi="Times New Roman"/>
      <w:sz w:val="24"/>
      <w:lang w:val="en-US"/>
    </w:rPr>
  </w:style>
  <w:style w:type="paragraph" w:styleId="Ttulo2">
    <w:name w:val="heading 2"/>
    <w:basedOn w:val="Normal"/>
    <w:next w:val="Normal"/>
    <w:link w:val="Ttulo2Char"/>
    <w:uiPriority w:val="9"/>
    <w:semiHidden/>
    <w:unhideWhenUsed/>
    <w:qFormat/>
    <w:rsid w:val="00CA4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7F8"/>
    <w:rPr>
      <w:rFonts w:ascii="Times New Roman" w:eastAsia="Times New Roman" w:hAnsi="Times New Roman" w:cs="Times New Roman"/>
      <w:sz w:val="24"/>
      <w:szCs w:val="20"/>
      <w:lang w:val="en-US" w:eastAsia="pt-BR"/>
    </w:rPr>
  </w:style>
  <w:style w:type="paragraph" w:styleId="Recuodecorpodetexto">
    <w:name w:val="Body Text Indent"/>
    <w:basedOn w:val="Normal"/>
    <w:link w:val="RecuodecorpodetextoChar"/>
    <w:semiHidden/>
    <w:unhideWhenUsed/>
    <w:rsid w:val="00E307F8"/>
    <w:pPr>
      <w:overflowPunct/>
      <w:autoSpaceDE/>
      <w:autoSpaceDN/>
      <w:adjustRightInd/>
      <w:spacing w:before="120" w:line="360" w:lineRule="auto"/>
      <w:ind w:firstLine="1701"/>
      <w:jc w:val="both"/>
    </w:pPr>
    <w:rPr>
      <w:rFonts w:ascii="Times New Roman" w:hAnsi="Times New Roman"/>
      <w:sz w:val="24"/>
    </w:rPr>
  </w:style>
  <w:style w:type="character" w:customStyle="1" w:styleId="RecuodecorpodetextoChar">
    <w:name w:val="Recuo de corpo de texto Char"/>
    <w:basedOn w:val="Fontepargpadro"/>
    <w:link w:val="Recuodecorpodetexto"/>
    <w:semiHidden/>
    <w:rsid w:val="00E307F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E307F8"/>
    <w:rPr>
      <w:rFonts w:ascii="Tahoma" w:hAnsi="Tahoma" w:cs="Tahoma"/>
      <w:sz w:val="16"/>
      <w:szCs w:val="16"/>
    </w:rPr>
  </w:style>
  <w:style w:type="character" w:customStyle="1" w:styleId="TextodebaloChar">
    <w:name w:val="Texto de balão Char"/>
    <w:basedOn w:val="Fontepargpadro"/>
    <w:link w:val="Textodebalo"/>
    <w:uiPriority w:val="99"/>
    <w:semiHidden/>
    <w:rsid w:val="00E307F8"/>
    <w:rPr>
      <w:rFonts w:ascii="Tahoma" w:eastAsia="Times New Roman" w:hAnsi="Tahoma" w:cs="Tahoma"/>
      <w:sz w:val="16"/>
      <w:szCs w:val="16"/>
      <w:lang w:eastAsia="pt-BR"/>
    </w:rPr>
  </w:style>
  <w:style w:type="paragraph" w:styleId="PargrafodaLista">
    <w:name w:val="List Paragraph"/>
    <w:basedOn w:val="Normal"/>
    <w:uiPriority w:val="34"/>
    <w:qFormat/>
    <w:rsid w:val="00CA4D92"/>
    <w:pPr>
      <w:ind w:left="720"/>
      <w:contextualSpacing/>
    </w:pPr>
  </w:style>
  <w:style w:type="character" w:customStyle="1" w:styleId="Ttulo2Char">
    <w:name w:val="Título 2 Char"/>
    <w:basedOn w:val="Fontepargpadro"/>
    <w:link w:val="Ttulo2"/>
    <w:uiPriority w:val="9"/>
    <w:semiHidden/>
    <w:rsid w:val="00CA4D92"/>
    <w:rPr>
      <w:rFonts w:asciiTheme="majorHAnsi" w:eastAsiaTheme="majorEastAsia" w:hAnsiTheme="majorHAnsi" w:cstheme="majorBidi"/>
      <w:b/>
      <w:bCs/>
      <w:color w:val="4F81BD" w:themeColor="accent1"/>
      <w:sz w:val="26"/>
      <w:szCs w:val="26"/>
      <w:lang w:eastAsia="pt-BR"/>
    </w:rPr>
  </w:style>
  <w:style w:type="paragraph" w:styleId="Corpodetexto3">
    <w:name w:val="Body Text 3"/>
    <w:basedOn w:val="Normal"/>
    <w:link w:val="Corpodetexto3Char"/>
    <w:uiPriority w:val="99"/>
    <w:semiHidden/>
    <w:unhideWhenUsed/>
    <w:rsid w:val="00CA4D92"/>
    <w:pPr>
      <w:spacing w:after="120"/>
    </w:pPr>
    <w:rPr>
      <w:sz w:val="16"/>
      <w:szCs w:val="16"/>
    </w:rPr>
  </w:style>
  <w:style w:type="character" w:customStyle="1" w:styleId="Corpodetexto3Char">
    <w:name w:val="Corpo de texto 3 Char"/>
    <w:basedOn w:val="Fontepargpadro"/>
    <w:link w:val="Corpodetexto3"/>
    <w:uiPriority w:val="99"/>
    <w:semiHidden/>
    <w:rsid w:val="00CA4D92"/>
    <w:rPr>
      <w:rFonts w:ascii="Roman PS" w:eastAsia="Times New Roman" w:hAnsi="Roman PS" w:cs="Times New Roman"/>
      <w:sz w:val="16"/>
      <w:szCs w:val="16"/>
      <w:lang w:eastAsia="pt-BR"/>
    </w:rPr>
  </w:style>
  <w:style w:type="table" w:styleId="Tabelacomgrade">
    <w:name w:val="Table Grid"/>
    <w:basedOn w:val="Tabelanormal"/>
    <w:uiPriority w:val="59"/>
    <w:rsid w:val="00C5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8"/>
    <w:pPr>
      <w:overflowPunct w:val="0"/>
      <w:autoSpaceDE w:val="0"/>
      <w:autoSpaceDN w:val="0"/>
      <w:adjustRightInd w:val="0"/>
      <w:spacing w:after="0" w:line="240" w:lineRule="auto"/>
    </w:pPr>
    <w:rPr>
      <w:rFonts w:ascii="Roman PS" w:eastAsia="Times New Roman" w:hAnsi="Roman PS" w:cs="Times New Roman"/>
      <w:sz w:val="20"/>
      <w:szCs w:val="20"/>
      <w:lang w:eastAsia="pt-BR"/>
    </w:rPr>
  </w:style>
  <w:style w:type="paragraph" w:styleId="Ttulo1">
    <w:name w:val="heading 1"/>
    <w:basedOn w:val="Normal"/>
    <w:next w:val="Normal"/>
    <w:link w:val="Ttulo1Char"/>
    <w:qFormat/>
    <w:rsid w:val="00E307F8"/>
    <w:pPr>
      <w:keepNext/>
      <w:overflowPunct/>
      <w:autoSpaceDE/>
      <w:autoSpaceDN/>
      <w:adjustRightInd/>
      <w:jc w:val="both"/>
      <w:outlineLvl w:val="0"/>
    </w:pPr>
    <w:rPr>
      <w:rFonts w:ascii="Times New Roman" w:hAnsi="Times New Roman"/>
      <w:sz w:val="24"/>
      <w:lang w:val="en-US"/>
    </w:rPr>
  </w:style>
  <w:style w:type="paragraph" w:styleId="Ttulo2">
    <w:name w:val="heading 2"/>
    <w:basedOn w:val="Normal"/>
    <w:next w:val="Normal"/>
    <w:link w:val="Ttulo2Char"/>
    <w:uiPriority w:val="9"/>
    <w:semiHidden/>
    <w:unhideWhenUsed/>
    <w:qFormat/>
    <w:rsid w:val="00CA4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7F8"/>
    <w:rPr>
      <w:rFonts w:ascii="Times New Roman" w:eastAsia="Times New Roman" w:hAnsi="Times New Roman" w:cs="Times New Roman"/>
      <w:sz w:val="24"/>
      <w:szCs w:val="20"/>
      <w:lang w:val="en-US" w:eastAsia="pt-BR"/>
    </w:rPr>
  </w:style>
  <w:style w:type="paragraph" w:styleId="Recuodecorpodetexto">
    <w:name w:val="Body Text Indent"/>
    <w:basedOn w:val="Normal"/>
    <w:link w:val="RecuodecorpodetextoChar"/>
    <w:semiHidden/>
    <w:unhideWhenUsed/>
    <w:rsid w:val="00E307F8"/>
    <w:pPr>
      <w:overflowPunct/>
      <w:autoSpaceDE/>
      <w:autoSpaceDN/>
      <w:adjustRightInd/>
      <w:spacing w:before="120" w:line="360" w:lineRule="auto"/>
      <w:ind w:firstLine="1701"/>
      <w:jc w:val="both"/>
    </w:pPr>
    <w:rPr>
      <w:rFonts w:ascii="Times New Roman" w:hAnsi="Times New Roman"/>
      <w:sz w:val="24"/>
    </w:rPr>
  </w:style>
  <w:style w:type="character" w:customStyle="1" w:styleId="RecuodecorpodetextoChar">
    <w:name w:val="Recuo de corpo de texto Char"/>
    <w:basedOn w:val="Fontepargpadro"/>
    <w:link w:val="Recuodecorpodetexto"/>
    <w:semiHidden/>
    <w:rsid w:val="00E307F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E307F8"/>
    <w:rPr>
      <w:rFonts w:ascii="Tahoma" w:hAnsi="Tahoma" w:cs="Tahoma"/>
      <w:sz w:val="16"/>
      <w:szCs w:val="16"/>
    </w:rPr>
  </w:style>
  <w:style w:type="character" w:customStyle="1" w:styleId="TextodebaloChar">
    <w:name w:val="Texto de balão Char"/>
    <w:basedOn w:val="Fontepargpadro"/>
    <w:link w:val="Textodebalo"/>
    <w:uiPriority w:val="99"/>
    <w:semiHidden/>
    <w:rsid w:val="00E307F8"/>
    <w:rPr>
      <w:rFonts w:ascii="Tahoma" w:eastAsia="Times New Roman" w:hAnsi="Tahoma" w:cs="Tahoma"/>
      <w:sz w:val="16"/>
      <w:szCs w:val="16"/>
      <w:lang w:eastAsia="pt-BR"/>
    </w:rPr>
  </w:style>
  <w:style w:type="paragraph" w:styleId="PargrafodaLista">
    <w:name w:val="List Paragraph"/>
    <w:basedOn w:val="Normal"/>
    <w:uiPriority w:val="34"/>
    <w:qFormat/>
    <w:rsid w:val="00CA4D92"/>
    <w:pPr>
      <w:ind w:left="720"/>
      <w:contextualSpacing/>
    </w:pPr>
  </w:style>
  <w:style w:type="character" w:customStyle="1" w:styleId="Ttulo2Char">
    <w:name w:val="Título 2 Char"/>
    <w:basedOn w:val="Fontepargpadro"/>
    <w:link w:val="Ttulo2"/>
    <w:uiPriority w:val="9"/>
    <w:semiHidden/>
    <w:rsid w:val="00CA4D92"/>
    <w:rPr>
      <w:rFonts w:asciiTheme="majorHAnsi" w:eastAsiaTheme="majorEastAsia" w:hAnsiTheme="majorHAnsi" w:cstheme="majorBidi"/>
      <w:b/>
      <w:bCs/>
      <w:color w:val="4F81BD" w:themeColor="accent1"/>
      <w:sz w:val="26"/>
      <w:szCs w:val="26"/>
      <w:lang w:eastAsia="pt-BR"/>
    </w:rPr>
  </w:style>
  <w:style w:type="paragraph" w:styleId="Corpodetexto3">
    <w:name w:val="Body Text 3"/>
    <w:basedOn w:val="Normal"/>
    <w:link w:val="Corpodetexto3Char"/>
    <w:uiPriority w:val="99"/>
    <w:semiHidden/>
    <w:unhideWhenUsed/>
    <w:rsid w:val="00CA4D92"/>
    <w:pPr>
      <w:spacing w:after="120"/>
    </w:pPr>
    <w:rPr>
      <w:sz w:val="16"/>
      <w:szCs w:val="16"/>
    </w:rPr>
  </w:style>
  <w:style w:type="character" w:customStyle="1" w:styleId="Corpodetexto3Char">
    <w:name w:val="Corpo de texto 3 Char"/>
    <w:basedOn w:val="Fontepargpadro"/>
    <w:link w:val="Corpodetexto3"/>
    <w:uiPriority w:val="99"/>
    <w:semiHidden/>
    <w:rsid w:val="00CA4D92"/>
    <w:rPr>
      <w:rFonts w:ascii="Roman PS" w:eastAsia="Times New Roman" w:hAnsi="Roman PS" w:cs="Times New Roman"/>
      <w:sz w:val="16"/>
      <w:szCs w:val="16"/>
      <w:lang w:eastAsia="pt-BR"/>
    </w:rPr>
  </w:style>
  <w:style w:type="table" w:styleId="Tabelacomgrade">
    <w:name w:val="Table Grid"/>
    <w:basedOn w:val="Tabelanormal"/>
    <w:uiPriority w:val="59"/>
    <w:rsid w:val="00C5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6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E9A98-E503-4A2C-888E-3FEF123E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16</Pages>
  <Words>5644</Words>
  <Characters>30478</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43</cp:revision>
  <cp:lastPrinted>2014-10-20T12:53:00Z</cp:lastPrinted>
  <dcterms:created xsi:type="dcterms:W3CDTF">2014-09-16T18:43:00Z</dcterms:created>
  <dcterms:modified xsi:type="dcterms:W3CDTF">2014-10-20T12:53:00Z</dcterms:modified>
</cp:coreProperties>
</file>