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8E" w:rsidRPr="00394811" w:rsidRDefault="0019668E" w:rsidP="001966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811">
        <w:rPr>
          <w:rFonts w:ascii="Times New Roman" w:hAnsi="Times New Roman" w:cs="Times New Roman"/>
          <w:b/>
          <w:sz w:val="20"/>
          <w:szCs w:val="20"/>
        </w:rPr>
        <w:t>ERRATA Nº 001/2014</w:t>
      </w:r>
    </w:p>
    <w:p w:rsidR="0019668E" w:rsidRPr="00394811" w:rsidRDefault="0019668E" w:rsidP="0019668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19668E" w:rsidRDefault="0019668E" w:rsidP="001966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94811">
        <w:rPr>
          <w:rFonts w:ascii="Times New Roman" w:hAnsi="Times New Roman" w:cs="Times New Roman"/>
          <w:sz w:val="20"/>
          <w:szCs w:val="20"/>
        </w:rPr>
        <w:t xml:space="preserve">Ao processo nº 51/2014 - Modalidade Concorrência nº 03/2014 </w:t>
      </w:r>
    </w:p>
    <w:p w:rsidR="0019668E" w:rsidRPr="00394811" w:rsidRDefault="0019668E" w:rsidP="001966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9668E" w:rsidRDefault="0019668E" w:rsidP="001966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94811">
        <w:rPr>
          <w:rFonts w:ascii="Times New Roman" w:hAnsi="Times New Roman" w:cs="Times New Roman"/>
          <w:sz w:val="20"/>
          <w:szCs w:val="20"/>
        </w:rPr>
        <w:t xml:space="preserve">O Prefeito Municipal, Sr. José Carlos Berti, no uso de suas atribuições legais e em razão de </w:t>
      </w:r>
      <w:r w:rsidRPr="00394811">
        <w:rPr>
          <w:rFonts w:ascii="Times New Roman" w:hAnsi="Times New Roman" w:cs="Times New Roman"/>
          <w:b/>
          <w:sz w:val="20"/>
          <w:szCs w:val="20"/>
        </w:rPr>
        <w:t>erro formal</w:t>
      </w:r>
      <w:r w:rsidRPr="00394811">
        <w:rPr>
          <w:rFonts w:ascii="Times New Roman" w:hAnsi="Times New Roman" w:cs="Times New Roman"/>
          <w:sz w:val="20"/>
          <w:szCs w:val="20"/>
        </w:rPr>
        <w:t xml:space="preserve"> ocorrido </w:t>
      </w:r>
      <w:r w:rsidRPr="00394811">
        <w:rPr>
          <w:rFonts w:ascii="Times New Roman" w:hAnsi="Times New Roman" w:cs="Times New Roman"/>
          <w:b/>
          <w:sz w:val="20"/>
          <w:szCs w:val="20"/>
        </w:rPr>
        <w:t xml:space="preserve">na edição do edital no </w:t>
      </w:r>
      <w:proofErr w:type="gramStart"/>
      <w:r w:rsidRPr="00394811">
        <w:rPr>
          <w:rFonts w:ascii="Times New Roman" w:hAnsi="Times New Roman" w:cs="Times New Roman"/>
          <w:b/>
          <w:sz w:val="20"/>
          <w:szCs w:val="20"/>
        </w:rPr>
        <w:t>sub item</w:t>
      </w:r>
      <w:proofErr w:type="gramEnd"/>
      <w:r w:rsidRPr="00394811">
        <w:rPr>
          <w:rFonts w:ascii="Times New Roman" w:hAnsi="Times New Roman" w:cs="Times New Roman"/>
          <w:b/>
          <w:sz w:val="20"/>
          <w:szCs w:val="20"/>
        </w:rPr>
        <w:t xml:space="preserve"> 11.2.15 na letra (a) </w:t>
      </w:r>
      <w:r w:rsidRPr="00394811">
        <w:rPr>
          <w:rFonts w:ascii="Times New Roman" w:hAnsi="Times New Roman" w:cs="Times New Roman"/>
          <w:sz w:val="20"/>
          <w:szCs w:val="20"/>
        </w:rPr>
        <w:t xml:space="preserve">doedital do processo de licitação da modalidade de concorrência nº 03/2014 do processo licitatório nº 51/2014comunica ao amplo conhecimento público, principalmente aos legítimos interessados,  a expedição da presente </w:t>
      </w:r>
      <w:r w:rsidRPr="00394811">
        <w:rPr>
          <w:rFonts w:ascii="Times New Roman" w:hAnsi="Times New Roman" w:cs="Times New Roman"/>
          <w:b/>
          <w:sz w:val="20"/>
          <w:szCs w:val="20"/>
          <w:u w:val="single"/>
        </w:rPr>
        <w:t>errata</w:t>
      </w:r>
      <w:r w:rsidRPr="00394811">
        <w:rPr>
          <w:rFonts w:ascii="Times New Roman" w:hAnsi="Times New Roman" w:cs="Times New Roman"/>
          <w:sz w:val="20"/>
          <w:szCs w:val="20"/>
        </w:rPr>
        <w:t xml:space="preserve"> nos seguintes termos:</w:t>
      </w:r>
    </w:p>
    <w:p w:rsidR="0019668E" w:rsidRPr="00394811" w:rsidRDefault="0019668E" w:rsidP="0019668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394811">
        <w:rPr>
          <w:rFonts w:ascii="Times New Roman" w:hAnsi="Times New Roman" w:cs="Times New Roman"/>
          <w:b/>
          <w:sz w:val="20"/>
          <w:szCs w:val="20"/>
        </w:rPr>
        <w:t>ONDE SE LÊ:</w:t>
      </w:r>
    </w:p>
    <w:p w:rsidR="0019668E" w:rsidRPr="00394811" w:rsidRDefault="0019668E" w:rsidP="0019668E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94811">
        <w:rPr>
          <w:rFonts w:ascii="Times New Roman" w:hAnsi="Times New Roman" w:cs="Times New Roman"/>
          <w:b/>
          <w:sz w:val="20"/>
          <w:szCs w:val="20"/>
        </w:rPr>
        <w:t>20 pontos para veículo com ano e fabricação 2014/2014</w:t>
      </w:r>
    </w:p>
    <w:p w:rsidR="0019668E" w:rsidRPr="00394811" w:rsidRDefault="0019668E" w:rsidP="0019668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394811">
        <w:rPr>
          <w:rFonts w:ascii="Times New Roman" w:hAnsi="Times New Roman" w:cs="Times New Roman"/>
          <w:b/>
          <w:sz w:val="20"/>
          <w:szCs w:val="20"/>
        </w:rPr>
        <w:t>LEIA – SE:</w:t>
      </w:r>
    </w:p>
    <w:p w:rsidR="0019668E" w:rsidRDefault="0019668E" w:rsidP="0019668E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94811">
        <w:rPr>
          <w:rFonts w:ascii="Times New Roman" w:hAnsi="Times New Roman" w:cs="Times New Roman"/>
          <w:b/>
          <w:sz w:val="20"/>
          <w:szCs w:val="20"/>
        </w:rPr>
        <w:t>20 pontos para veículo com ano e fabricação 2013/2014</w:t>
      </w:r>
    </w:p>
    <w:p w:rsidR="0019668E" w:rsidRPr="00394811" w:rsidRDefault="0019668E" w:rsidP="0019668E">
      <w:pPr>
        <w:pStyle w:val="PargrafodaLista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9668E" w:rsidRPr="00394811" w:rsidRDefault="0019668E" w:rsidP="0019668E">
      <w:pPr>
        <w:rPr>
          <w:rFonts w:ascii="Times New Roman" w:hAnsi="Times New Roman" w:cs="Times New Roman"/>
          <w:sz w:val="20"/>
          <w:szCs w:val="20"/>
        </w:rPr>
      </w:pPr>
      <w:r w:rsidRPr="00394811">
        <w:rPr>
          <w:rFonts w:ascii="Times New Roman" w:hAnsi="Times New Roman" w:cs="Times New Roman"/>
          <w:b/>
          <w:sz w:val="20"/>
          <w:szCs w:val="20"/>
        </w:rPr>
        <w:t>JUSTIFICATIVA</w:t>
      </w:r>
      <w:r w:rsidRPr="00394811">
        <w:rPr>
          <w:rFonts w:ascii="Times New Roman" w:hAnsi="Times New Roman" w:cs="Times New Roman"/>
          <w:sz w:val="20"/>
          <w:szCs w:val="20"/>
        </w:rPr>
        <w:t xml:space="preserve">: justifica-se o procedimento em vista da ocorrência de lapso na edição do </w:t>
      </w:r>
      <w:proofErr w:type="gramStart"/>
      <w:r w:rsidRPr="00394811">
        <w:rPr>
          <w:rFonts w:ascii="Times New Roman" w:hAnsi="Times New Roman" w:cs="Times New Roman"/>
          <w:b/>
          <w:sz w:val="20"/>
          <w:szCs w:val="20"/>
        </w:rPr>
        <w:t>sub item</w:t>
      </w:r>
      <w:proofErr w:type="gramEnd"/>
      <w:r w:rsidRPr="00394811">
        <w:rPr>
          <w:rFonts w:ascii="Times New Roman" w:hAnsi="Times New Roman" w:cs="Times New Roman"/>
          <w:b/>
          <w:sz w:val="20"/>
          <w:szCs w:val="20"/>
        </w:rPr>
        <w:t xml:space="preserve"> 11.2.15 na letra (a)</w:t>
      </w:r>
      <w:r w:rsidRPr="00394811">
        <w:rPr>
          <w:rFonts w:ascii="Times New Roman" w:hAnsi="Times New Roman" w:cs="Times New Roman"/>
          <w:sz w:val="20"/>
          <w:szCs w:val="20"/>
        </w:rPr>
        <w:t xml:space="preserve"> do edital 03/2014 de forma a evitar qualquer prejuízo a possíveis participantes do procedimento licitatório. Ainda, por não macular o certame, ficam mantidas as demais especificações do edital. </w:t>
      </w:r>
    </w:p>
    <w:p w:rsidR="0019668E" w:rsidRPr="00394811" w:rsidRDefault="0019668E" w:rsidP="0019668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668E" w:rsidRPr="00394811" w:rsidRDefault="0019668E" w:rsidP="0019668E">
      <w:pPr>
        <w:rPr>
          <w:rFonts w:ascii="Times New Roman" w:hAnsi="Times New Roman" w:cs="Times New Roman"/>
          <w:sz w:val="20"/>
          <w:szCs w:val="20"/>
        </w:rPr>
      </w:pPr>
      <w:r w:rsidRPr="00394811">
        <w:rPr>
          <w:rFonts w:ascii="Times New Roman" w:hAnsi="Times New Roman" w:cs="Times New Roman"/>
          <w:sz w:val="20"/>
          <w:szCs w:val="20"/>
        </w:rPr>
        <w:t xml:space="preserve">Bandeirante/SC, 15 de Setembro de 2014. </w:t>
      </w:r>
    </w:p>
    <w:p w:rsidR="0019668E" w:rsidRPr="00394811" w:rsidRDefault="0019668E" w:rsidP="0019668E">
      <w:pPr>
        <w:rPr>
          <w:rFonts w:ascii="Times New Roman" w:hAnsi="Times New Roman" w:cs="Times New Roman"/>
          <w:sz w:val="20"/>
          <w:szCs w:val="20"/>
        </w:rPr>
      </w:pPr>
    </w:p>
    <w:p w:rsidR="0019668E" w:rsidRPr="00394811" w:rsidRDefault="0019668E" w:rsidP="0019668E">
      <w:pPr>
        <w:rPr>
          <w:rFonts w:ascii="Times New Roman" w:hAnsi="Times New Roman" w:cs="Times New Roman"/>
          <w:sz w:val="20"/>
          <w:szCs w:val="20"/>
        </w:rPr>
      </w:pPr>
      <w:r w:rsidRPr="00394811">
        <w:rPr>
          <w:rFonts w:ascii="Times New Roman" w:hAnsi="Times New Roman" w:cs="Times New Roman"/>
          <w:sz w:val="20"/>
          <w:szCs w:val="20"/>
        </w:rPr>
        <w:t>José Carlos Berti – Prefeito Municipal</w:t>
      </w:r>
    </w:p>
    <w:p w:rsidR="0019668E" w:rsidRPr="00394811" w:rsidRDefault="0019668E" w:rsidP="0019668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765DD3" w:rsidRDefault="00765DD3"/>
    <w:sectPr w:rsidR="00765DD3" w:rsidSect="00394811">
      <w:pgSz w:w="11906" w:h="16838"/>
      <w:pgMar w:top="2268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EE6"/>
    <w:multiLevelType w:val="multilevel"/>
    <w:tmpl w:val="142299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</w:rPr>
    </w:lvl>
  </w:abstractNum>
  <w:abstractNum w:abstractNumId="1">
    <w:nsid w:val="1F757D53"/>
    <w:multiLevelType w:val="multilevel"/>
    <w:tmpl w:val="4852D81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668E"/>
    <w:rsid w:val="0019668E"/>
    <w:rsid w:val="002D124F"/>
    <w:rsid w:val="00765DD3"/>
    <w:rsid w:val="009E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668E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668E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</cp:lastModifiedBy>
  <cp:revision>2</cp:revision>
  <dcterms:created xsi:type="dcterms:W3CDTF">2014-09-17T19:52:00Z</dcterms:created>
  <dcterms:modified xsi:type="dcterms:W3CDTF">2014-09-17T19:52:00Z</dcterms:modified>
</cp:coreProperties>
</file>