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74" w:rsidRDefault="00D06FD7" w:rsidP="00464E74">
      <w:pPr>
        <w:tabs>
          <w:tab w:val="left" w:pos="1620"/>
        </w:tabs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410B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64E74">
        <w:rPr>
          <w:rFonts w:ascii="Arial Narrow" w:hAnsi="Arial Narrow" w:cs="Arial"/>
          <w:b/>
          <w:bCs/>
          <w:sz w:val="20"/>
          <w:szCs w:val="20"/>
        </w:rPr>
        <w:t xml:space="preserve">EDITAL </w:t>
      </w:r>
      <w:bookmarkStart w:id="0" w:name="_GoBack"/>
      <w:bookmarkEnd w:id="0"/>
    </w:p>
    <w:p w:rsidR="00464E74" w:rsidRDefault="00464E74" w:rsidP="00464E74">
      <w:pPr>
        <w:pStyle w:val="Ttulo1"/>
        <w:rPr>
          <w:rFonts w:ascii="Arial Narrow" w:hAnsi="Arial Narrow" w:cs="Arial"/>
          <w:bCs w:val="0"/>
          <w:sz w:val="20"/>
        </w:rPr>
      </w:pPr>
      <w:r>
        <w:rPr>
          <w:rFonts w:ascii="Arial Narrow" w:hAnsi="Arial Narrow" w:cs="Arial"/>
          <w:bCs w:val="0"/>
          <w:sz w:val="20"/>
        </w:rPr>
        <w:t xml:space="preserve">PROCESSO </w:t>
      </w:r>
      <w:r w:rsidR="00DD77E5">
        <w:rPr>
          <w:rFonts w:ascii="Arial Narrow" w:hAnsi="Arial Narrow" w:cs="Arial"/>
          <w:bCs w:val="0"/>
          <w:sz w:val="20"/>
        </w:rPr>
        <w:t xml:space="preserve">LICITATÓRIO </w:t>
      </w:r>
      <w:r>
        <w:rPr>
          <w:rFonts w:ascii="Arial Narrow" w:hAnsi="Arial Narrow" w:cs="Arial"/>
          <w:bCs w:val="0"/>
          <w:sz w:val="20"/>
        </w:rPr>
        <w:t xml:space="preserve">Nº </w:t>
      </w:r>
      <w:r w:rsidR="00F81B50">
        <w:rPr>
          <w:rFonts w:ascii="Arial Narrow" w:hAnsi="Arial Narrow" w:cs="Arial"/>
          <w:bCs w:val="0"/>
          <w:sz w:val="20"/>
        </w:rPr>
        <w:t>23</w:t>
      </w:r>
      <w:r>
        <w:rPr>
          <w:rFonts w:ascii="Arial Narrow" w:hAnsi="Arial Narrow" w:cs="Arial"/>
          <w:bCs w:val="0"/>
          <w:sz w:val="20"/>
        </w:rPr>
        <w:t>/2014</w:t>
      </w:r>
    </w:p>
    <w:p w:rsidR="00464E74" w:rsidRDefault="00464E74" w:rsidP="00464E74">
      <w:pPr>
        <w:pStyle w:val="Ttulo1"/>
        <w:rPr>
          <w:rFonts w:ascii="Arial Narrow" w:hAnsi="Arial Narrow" w:cs="Arial"/>
          <w:bCs w:val="0"/>
          <w:sz w:val="20"/>
        </w:rPr>
      </w:pPr>
      <w:r>
        <w:rPr>
          <w:rFonts w:ascii="Arial Narrow" w:hAnsi="Arial Narrow" w:cs="Arial"/>
          <w:bCs w:val="0"/>
          <w:sz w:val="20"/>
        </w:rPr>
        <w:t xml:space="preserve">MODALIDADE: PREGÃO PRESENCIAL Nº </w:t>
      </w:r>
      <w:r w:rsidR="008766CF">
        <w:rPr>
          <w:rFonts w:ascii="Arial Narrow" w:hAnsi="Arial Narrow" w:cs="Arial"/>
          <w:bCs w:val="0"/>
          <w:sz w:val="20"/>
        </w:rPr>
        <w:t>1</w:t>
      </w:r>
      <w:r w:rsidR="00F81B50">
        <w:rPr>
          <w:rFonts w:ascii="Arial Narrow" w:hAnsi="Arial Narrow" w:cs="Arial"/>
          <w:bCs w:val="0"/>
          <w:sz w:val="20"/>
        </w:rPr>
        <w:t>6</w:t>
      </w:r>
      <w:r>
        <w:rPr>
          <w:rFonts w:ascii="Arial Narrow" w:hAnsi="Arial Narrow" w:cs="Arial"/>
          <w:bCs w:val="0"/>
          <w:sz w:val="20"/>
        </w:rPr>
        <w:t>/2014</w:t>
      </w: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PREÂMBULO:</w:t>
      </w:r>
    </w:p>
    <w:p w:rsidR="00464E74" w:rsidRDefault="00464E74" w:rsidP="00464E74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 xml:space="preserve">O </w:t>
      </w:r>
      <w:r>
        <w:rPr>
          <w:rFonts w:ascii="Arial Narrow" w:hAnsi="Arial Narrow" w:cs="Arial"/>
          <w:b/>
          <w:sz w:val="22"/>
          <w:szCs w:val="22"/>
        </w:rPr>
        <w:t>Município de Bandeirante</w:t>
      </w:r>
      <w:r>
        <w:rPr>
          <w:rFonts w:ascii="Arial Narrow" w:hAnsi="Arial Narrow" w:cs="Arial"/>
          <w:sz w:val="22"/>
          <w:szCs w:val="22"/>
        </w:rPr>
        <w:t xml:space="preserve">, Estado de Santa Catarina, representado neste ato pelo </w:t>
      </w:r>
      <w:r>
        <w:rPr>
          <w:rFonts w:ascii="Arial Narrow" w:hAnsi="Arial Narrow" w:cs="Arial"/>
          <w:b/>
          <w:sz w:val="22"/>
          <w:szCs w:val="22"/>
        </w:rPr>
        <w:t>Gestor do Fundo Municipal de Saúde o Sr. Nestor Rossini</w:t>
      </w:r>
      <w:r>
        <w:rPr>
          <w:rFonts w:ascii="Arial Narrow" w:hAnsi="Arial Narrow" w:cs="Arial"/>
          <w:sz w:val="22"/>
          <w:szCs w:val="22"/>
        </w:rPr>
        <w:t xml:space="preserve">, com as atribuições que lhe são conferidas pelas legislações vigentes e consoantes, torna público para conhecimento dos interessados, que realizará Processo Licitatório na modalidade de </w:t>
      </w:r>
      <w:r>
        <w:rPr>
          <w:rFonts w:ascii="Arial Narrow" w:hAnsi="Arial Narrow" w:cs="Arial"/>
          <w:b/>
          <w:sz w:val="22"/>
          <w:szCs w:val="22"/>
        </w:rPr>
        <w:t>Pregão Presencial</w:t>
      </w:r>
      <w:r>
        <w:rPr>
          <w:rFonts w:ascii="Arial Narrow" w:hAnsi="Arial Narrow" w:cs="Arial"/>
          <w:sz w:val="22"/>
          <w:szCs w:val="22"/>
        </w:rPr>
        <w:t xml:space="preserve">, tipo </w:t>
      </w:r>
      <w:r>
        <w:rPr>
          <w:rFonts w:ascii="Arial Narrow" w:hAnsi="Arial Narrow" w:cs="Arial"/>
          <w:b/>
          <w:sz w:val="22"/>
          <w:szCs w:val="22"/>
        </w:rPr>
        <w:t>Menor Preço Por Item</w:t>
      </w:r>
      <w:r>
        <w:rPr>
          <w:rFonts w:ascii="Arial Narrow" w:hAnsi="Arial Narrow" w:cs="Arial"/>
          <w:sz w:val="22"/>
          <w:szCs w:val="22"/>
        </w:rPr>
        <w:t xml:space="preserve"> licitado, </w:t>
      </w:r>
      <w:r>
        <w:rPr>
          <w:rFonts w:ascii="Arial Narrow" w:hAnsi="Arial Narrow" w:cs="Arial"/>
          <w:b/>
          <w:bCs/>
          <w:sz w:val="20"/>
          <w:szCs w:val="20"/>
        </w:rPr>
        <w:t xml:space="preserve">O Pregão </w:t>
      </w:r>
      <w:r>
        <w:rPr>
          <w:rFonts w:ascii="Arial Narrow" w:hAnsi="Arial Narrow" w:cs="Arial"/>
          <w:bCs/>
          <w:sz w:val="20"/>
          <w:szCs w:val="20"/>
        </w:rPr>
        <w:t xml:space="preserve">será </w:t>
      </w:r>
      <w:r>
        <w:rPr>
          <w:rFonts w:ascii="Arial Narrow" w:hAnsi="Arial Narrow" w:cs="Arial"/>
          <w:sz w:val="20"/>
          <w:szCs w:val="20"/>
        </w:rPr>
        <w:t xml:space="preserve">realizado no </w:t>
      </w:r>
      <w:r w:rsidRPr="008766CF">
        <w:rPr>
          <w:rFonts w:ascii="Arial Narrow" w:hAnsi="Arial Narrow" w:cs="Arial"/>
          <w:sz w:val="20"/>
          <w:szCs w:val="20"/>
        </w:rPr>
        <w:t xml:space="preserve">dia </w:t>
      </w:r>
      <w:r w:rsidR="00F81B50">
        <w:rPr>
          <w:rFonts w:ascii="Arial Narrow" w:hAnsi="Arial Narrow" w:cs="Arial"/>
          <w:b/>
          <w:sz w:val="20"/>
          <w:szCs w:val="20"/>
        </w:rPr>
        <w:t>29</w:t>
      </w:r>
      <w:r w:rsidRPr="008766CF">
        <w:rPr>
          <w:rFonts w:ascii="Arial Narrow" w:hAnsi="Arial Narrow" w:cs="Arial"/>
          <w:b/>
          <w:sz w:val="20"/>
          <w:szCs w:val="20"/>
        </w:rPr>
        <w:t xml:space="preserve"> de </w:t>
      </w:r>
      <w:r w:rsidR="006842AA">
        <w:rPr>
          <w:rFonts w:ascii="Arial Narrow" w:hAnsi="Arial Narrow" w:cs="Arial"/>
          <w:b/>
          <w:sz w:val="20"/>
          <w:szCs w:val="20"/>
        </w:rPr>
        <w:t>Agosto</w:t>
      </w:r>
      <w:r w:rsidRPr="008766CF">
        <w:rPr>
          <w:rFonts w:ascii="Arial Narrow" w:hAnsi="Arial Narrow" w:cs="Arial"/>
          <w:b/>
          <w:sz w:val="20"/>
          <w:szCs w:val="20"/>
        </w:rPr>
        <w:t xml:space="preserve"> de 2014</w:t>
      </w:r>
      <w:r w:rsidRPr="008766CF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com inicio as </w:t>
      </w:r>
      <w:proofErr w:type="gramStart"/>
      <w:r w:rsidR="008766CF">
        <w:rPr>
          <w:rFonts w:ascii="Arial Narrow" w:hAnsi="Arial Narrow" w:cs="Arial"/>
          <w:b/>
          <w:sz w:val="20"/>
          <w:szCs w:val="20"/>
        </w:rPr>
        <w:t>08</w:t>
      </w:r>
      <w:r w:rsidR="00C85B17">
        <w:rPr>
          <w:rFonts w:ascii="Arial Narrow" w:hAnsi="Arial Narrow" w:cs="Arial"/>
          <w:b/>
          <w:sz w:val="20"/>
          <w:szCs w:val="20"/>
        </w:rPr>
        <w:t>:</w:t>
      </w:r>
      <w:r w:rsidR="008766CF">
        <w:rPr>
          <w:rFonts w:ascii="Arial Narrow" w:hAnsi="Arial Narrow" w:cs="Arial"/>
          <w:b/>
          <w:sz w:val="20"/>
          <w:szCs w:val="20"/>
        </w:rPr>
        <w:t>45</w:t>
      </w:r>
      <w:proofErr w:type="gramEnd"/>
      <w:r w:rsidR="008766CF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Horas</w:t>
      </w:r>
      <w:r>
        <w:rPr>
          <w:rFonts w:ascii="Arial Narrow" w:hAnsi="Arial Narrow" w:cs="Arial"/>
          <w:sz w:val="20"/>
          <w:szCs w:val="20"/>
        </w:rPr>
        <w:t xml:space="preserve">, junto a Sala de Reuniões da Prefeitura Municipal de Bandeirante – SC,  sito a Avenida Santo Antônio, s/n, Centro, CEP 89905-000, sendo que os envelopes de </w:t>
      </w:r>
      <w:r>
        <w:rPr>
          <w:rFonts w:ascii="Arial Narrow" w:hAnsi="Arial Narrow" w:cs="Arial"/>
          <w:b/>
          <w:sz w:val="20"/>
          <w:szCs w:val="20"/>
        </w:rPr>
        <w:t xml:space="preserve">DOCUMENTAÇÃO </w:t>
      </w:r>
      <w:r>
        <w:rPr>
          <w:rFonts w:ascii="Arial Narrow" w:hAnsi="Arial Narrow" w:cs="Arial"/>
          <w:sz w:val="20"/>
          <w:szCs w:val="20"/>
        </w:rPr>
        <w:t xml:space="preserve">e de  </w:t>
      </w:r>
      <w:r>
        <w:rPr>
          <w:rFonts w:ascii="Arial Narrow" w:hAnsi="Arial Narrow" w:cs="Arial"/>
          <w:b/>
          <w:sz w:val="20"/>
          <w:szCs w:val="20"/>
        </w:rPr>
        <w:t>PROPOSTAS</w:t>
      </w:r>
      <w:r>
        <w:rPr>
          <w:rFonts w:ascii="Arial Narrow" w:hAnsi="Arial Narrow" w:cs="Arial"/>
          <w:sz w:val="20"/>
          <w:szCs w:val="20"/>
        </w:rPr>
        <w:t xml:space="preserve">, deverão ser protocolados </w:t>
      </w:r>
      <w:r>
        <w:rPr>
          <w:rFonts w:ascii="Arial Narrow" w:hAnsi="Arial Narrow" w:cs="Arial"/>
          <w:b/>
          <w:sz w:val="20"/>
          <w:szCs w:val="20"/>
        </w:rPr>
        <w:t>até a</w:t>
      </w:r>
      <w:r w:rsidR="004C58D2">
        <w:rPr>
          <w:rFonts w:ascii="Arial Narrow" w:hAnsi="Arial Narrow" w:cs="Arial"/>
          <w:b/>
          <w:sz w:val="20"/>
          <w:szCs w:val="20"/>
        </w:rPr>
        <w:t>s 08:3</w:t>
      </w:r>
      <w:r>
        <w:rPr>
          <w:rFonts w:ascii="Arial Narrow" w:hAnsi="Arial Narrow" w:cs="Arial"/>
          <w:b/>
          <w:sz w:val="20"/>
          <w:szCs w:val="20"/>
        </w:rPr>
        <w:t>0 Horas</w:t>
      </w:r>
      <w:r>
        <w:rPr>
          <w:rFonts w:ascii="Arial Narrow" w:hAnsi="Arial Narrow" w:cs="Arial"/>
          <w:sz w:val="20"/>
          <w:szCs w:val="20"/>
        </w:rPr>
        <w:t xml:space="preserve"> do mesmo dia quando deverão ser apresentados os </w:t>
      </w:r>
      <w:r>
        <w:rPr>
          <w:rFonts w:ascii="Arial Narrow" w:hAnsi="Arial Narrow" w:cs="Arial"/>
          <w:b/>
          <w:sz w:val="20"/>
          <w:szCs w:val="20"/>
        </w:rPr>
        <w:t>DOCUMENTOS DE CREDENCIAMENTO.</w:t>
      </w:r>
    </w:p>
    <w:p w:rsidR="00464E74" w:rsidRDefault="00464E74" w:rsidP="00464E74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1.1 - O licitante que não pretenda credenciar representante para praticar atos presenciais, poderá encaminhar os envelopes “</w:t>
      </w:r>
      <w:r>
        <w:rPr>
          <w:rFonts w:ascii="Arial Narrow" w:hAnsi="Arial Narrow" w:cs="Arial"/>
          <w:b/>
          <w:sz w:val="20"/>
          <w:szCs w:val="20"/>
        </w:rPr>
        <w:t>Proposta</w:t>
      </w:r>
      <w:r>
        <w:rPr>
          <w:rFonts w:ascii="Arial Narrow" w:hAnsi="Arial Narrow" w:cs="Arial"/>
          <w:sz w:val="20"/>
          <w:szCs w:val="20"/>
        </w:rPr>
        <w:t>” e “</w:t>
      </w:r>
      <w:r>
        <w:rPr>
          <w:rFonts w:ascii="Arial Narrow" w:hAnsi="Arial Narrow" w:cs="Arial"/>
          <w:b/>
          <w:sz w:val="20"/>
          <w:szCs w:val="20"/>
        </w:rPr>
        <w:t>Documentação</w:t>
      </w:r>
      <w:r>
        <w:rPr>
          <w:rFonts w:ascii="Arial Narrow" w:hAnsi="Arial Narrow" w:cs="Arial"/>
          <w:sz w:val="20"/>
          <w:szCs w:val="20"/>
        </w:rPr>
        <w:t xml:space="preserve">” e, em terceiro envelope, devidamente identificado (ou avulso), a </w:t>
      </w:r>
      <w:r>
        <w:rPr>
          <w:rFonts w:ascii="Arial Narrow" w:hAnsi="Arial Narrow" w:cs="Arial"/>
          <w:b/>
          <w:sz w:val="20"/>
          <w:szCs w:val="20"/>
        </w:rPr>
        <w:t>DECLARAÇÃO DE QUE CUMPRE OS REQUISITOS DE HABILITAÇÃO E A DECLARAÇÃO DE ME/EPP</w:t>
      </w:r>
      <w:r>
        <w:rPr>
          <w:rFonts w:ascii="Arial Narrow" w:hAnsi="Arial Narrow" w:cs="Arial"/>
          <w:sz w:val="20"/>
          <w:szCs w:val="20"/>
        </w:rPr>
        <w:t xml:space="preserve">, se for o caso, por correio ou diretamente no protocolo do Setor de Licitações, ate o prazo e atendidas às </w:t>
      </w:r>
      <w:proofErr w:type="gramStart"/>
      <w:r>
        <w:rPr>
          <w:rFonts w:ascii="Arial Narrow" w:hAnsi="Arial Narrow" w:cs="Arial"/>
          <w:sz w:val="20"/>
          <w:szCs w:val="20"/>
        </w:rPr>
        <w:t>condições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estabelecidas</w:t>
      </w:r>
      <w:proofErr w:type="gramEnd"/>
      <w:r>
        <w:rPr>
          <w:rFonts w:ascii="Arial Narrow" w:hAnsi="Arial Narrow" w:cs="Arial"/>
          <w:sz w:val="20"/>
          <w:szCs w:val="20"/>
        </w:rPr>
        <w:t xml:space="preserve"> neste edital.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1.2 - As licitantes que pretendem autenticar documentos junto a Prefeitura Municipal de Bandeirante – SC, deverão preferencialmente encaminhar os mesmos até as </w:t>
      </w:r>
      <w:proofErr w:type="gramStart"/>
      <w:r>
        <w:rPr>
          <w:rFonts w:ascii="Arial Narrow" w:hAnsi="Arial Narrow" w:cs="Arial"/>
          <w:sz w:val="20"/>
          <w:szCs w:val="20"/>
        </w:rPr>
        <w:t>17:00</w:t>
      </w:r>
      <w:proofErr w:type="gramEnd"/>
      <w:r>
        <w:rPr>
          <w:rFonts w:ascii="Arial Narrow" w:hAnsi="Arial Narrow" w:cs="Arial"/>
          <w:sz w:val="20"/>
          <w:szCs w:val="20"/>
        </w:rPr>
        <w:t xml:space="preserve"> Horas do dia </w:t>
      </w:r>
      <w:r w:rsidR="00F81B50">
        <w:rPr>
          <w:rFonts w:ascii="Arial Narrow" w:hAnsi="Arial Narrow" w:cs="Arial"/>
          <w:sz w:val="20"/>
          <w:szCs w:val="20"/>
        </w:rPr>
        <w:t>28</w:t>
      </w:r>
      <w:r>
        <w:rPr>
          <w:rFonts w:ascii="Arial Narrow" w:hAnsi="Arial Narrow" w:cs="Arial"/>
          <w:sz w:val="20"/>
          <w:szCs w:val="20"/>
        </w:rPr>
        <w:t xml:space="preserve"> de </w:t>
      </w:r>
      <w:r w:rsidR="006842AA">
        <w:rPr>
          <w:rFonts w:ascii="Arial Narrow" w:hAnsi="Arial Narrow" w:cs="Arial"/>
          <w:sz w:val="20"/>
          <w:szCs w:val="20"/>
        </w:rPr>
        <w:t>Agosto</w:t>
      </w:r>
      <w:r>
        <w:rPr>
          <w:rFonts w:ascii="Arial Narrow" w:hAnsi="Arial Narrow" w:cs="Arial"/>
          <w:sz w:val="20"/>
          <w:szCs w:val="20"/>
        </w:rPr>
        <w:t xml:space="preserve"> de 2014.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1.3 - ABERTURA DA SESSÃO PARA INÍCIO DOS LANCES.</w:t>
      </w:r>
    </w:p>
    <w:p w:rsidR="00464E74" w:rsidRDefault="00464E74" w:rsidP="00464E7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DATA/HORA</w:t>
      </w:r>
      <w:r w:rsidRPr="008766CF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81B50">
        <w:rPr>
          <w:rFonts w:ascii="Arial Narrow" w:hAnsi="Arial Narrow" w:cs="Arial"/>
          <w:b/>
          <w:bCs/>
          <w:sz w:val="20"/>
          <w:szCs w:val="20"/>
        </w:rPr>
        <w:t>29</w:t>
      </w:r>
      <w:r w:rsidR="003027C8" w:rsidRPr="008766CF">
        <w:rPr>
          <w:rFonts w:ascii="Arial Narrow" w:hAnsi="Arial Narrow" w:cs="Arial"/>
          <w:b/>
          <w:bCs/>
          <w:sz w:val="20"/>
          <w:szCs w:val="20"/>
        </w:rPr>
        <w:t>/0</w:t>
      </w:r>
      <w:r w:rsidR="008766CF" w:rsidRPr="008766CF">
        <w:rPr>
          <w:rFonts w:ascii="Arial Narrow" w:hAnsi="Arial Narrow" w:cs="Arial"/>
          <w:b/>
          <w:bCs/>
          <w:sz w:val="20"/>
          <w:szCs w:val="20"/>
        </w:rPr>
        <w:t>8</w:t>
      </w:r>
      <w:r w:rsidR="00C85B17" w:rsidRPr="008766CF">
        <w:rPr>
          <w:rFonts w:ascii="Arial Narrow" w:hAnsi="Arial Narrow" w:cs="Arial"/>
          <w:b/>
          <w:bCs/>
          <w:sz w:val="20"/>
          <w:szCs w:val="20"/>
        </w:rPr>
        <w:t xml:space="preserve">/2014 às </w:t>
      </w:r>
      <w:proofErr w:type="gramStart"/>
      <w:r w:rsidR="00C85B17" w:rsidRPr="008766CF">
        <w:rPr>
          <w:rFonts w:ascii="Arial Narrow" w:hAnsi="Arial Narrow" w:cs="Arial"/>
          <w:b/>
          <w:bCs/>
          <w:sz w:val="20"/>
          <w:szCs w:val="20"/>
        </w:rPr>
        <w:t>0</w:t>
      </w:r>
      <w:r w:rsidR="008766CF" w:rsidRPr="008766CF">
        <w:rPr>
          <w:rFonts w:ascii="Arial Narrow" w:hAnsi="Arial Narrow" w:cs="Arial"/>
          <w:b/>
          <w:bCs/>
          <w:sz w:val="20"/>
          <w:szCs w:val="20"/>
        </w:rPr>
        <w:t>8</w:t>
      </w:r>
      <w:r w:rsidR="00C85B17" w:rsidRPr="008766CF">
        <w:rPr>
          <w:rFonts w:ascii="Arial Narrow" w:hAnsi="Arial Narrow" w:cs="Arial"/>
          <w:b/>
          <w:bCs/>
          <w:sz w:val="20"/>
          <w:szCs w:val="20"/>
        </w:rPr>
        <w:t>:</w:t>
      </w:r>
      <w:r w:rsidR="008766CF" w:rsidRPr="008766CF">
        <w:rPr>
          <w:rFonts w:ascii="Arial Narrow" w:hAnsi="Arial Narrow" w:cs="Arial"/>
          <w:b/>
          <w:bCs/>
          <w:sz w:val="20"/>
          <w:szCs w:val="20"/>
        </w:rPr>
        <w:t>45</w:t>
      </w:r>
      <w:proofErr w:type="gramEnd"/>
      <w:r w:rsidR="008766CF" w:rsidRPr="008766CF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8766CF">
        <w:rPr>
          <w:rFonts w:ascii="Arial Narrow" w:hAnsi="Arial Narrow" w:cs="Arial"/>
          <w:b/>
          <w:bCs/>
          <w:sz w:val="20"/>
          <w:szCs w:val="20"/>
        </w:rPr>
        <w:t>horas</w:t>
      </w:r>
      <w:r>
        <w:rPr>
          <w:rFonts w:ascii="Arial Narrow" w:hAnsi="Arial Narrow" w:cs="Arial"/>
          <w:b/>
          <w:bCs/>
          <w:sz w:val="20"/>
          <w:szCs w:val="20"/>
        </w:rPr>
        <w:t>.</w:t>
      </w:r>
    </w:p>
    <w:p w:rsidR="00464E74" w:rsidRDefault="00464E74" w:rsidP="00464E7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LOCAL: Prefeitura Municipal de Bandeirante – </w:t>
      </w:r>
      <w:r w:rsidR="003027C8">
        <w:rPr>
          <w:rFonts w:ascii="Arial Narrow" w:hAnsi="Arial Narrow" w:cs="Arial"/>
          <w:b/>
          <w:bCs/>
          <w:sz w:val="20"/>
          <w:szCs w:val="20"/>
        </w:rPr>
        <w:t>S</w:t>
      </w:r>
      <w:r>
        <w:rPr>
          <w:rFonts w:ascii="Arial Narrow" w:hAnsi="Arial Narrow" w:cs="Arial"/>
          <w:b/>
          <w:bCs/>
          <w:sz w:val="20"/>
          <w:szCs w:val="20"/>
        </w:rPr>
        <w:t>etor de licitações.</w:t>
      </w:r>
    </w:p>
    <w:p w:rsidR="00464E74" w:rsidRDefault="00464E74" w:rsidP="00464E74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02 - OBJETO</w:t>
      </w:r>
    </w:p>
    <w:p w:rsidR="009D3070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2.1 - O objeto do presente edital </w:t>
      </w:r>
      <w:r>
        <w:rPr>
          <w:rFonts w:ascii="Arial Narrow" w:hAnsi="Arial Narrow" w:cs="Arial"/>
          <w:color w:val="000000"/>
          <w:sz w:val="20"/>
          <w:szCs w:val="20"/>
        </w:rPr>
        <w:t xml:space="preserve">visa à </w:t>
      </w:r>
      <w:r w:rsidRPr="00464E74">
        <w:rPr>
          <w:rFonts w:ascii="Arial Narrow" w:eastAsia="Batang" w:hAnsi="Arial Narrow" w:cs="Arial"/>
          <w:b/>
          <w:color w:val="000000"/>
          <w:sz w:val="20"/>
          <w:szCs w:val="20"/>
        </w:rPr>
        <w:t>AQUISIÇÃO DE EQUIPAMENTOS E MATERIAIS PERMANENTES, VISANDO APRIMORAR OS SERVIÇOS DA ATENÇÃO BÁSICA Á SAÚDE, PARA USO JUNTO A UNIDADE BASICA DE SAUDE DO MUNICIPIO, CONFORME PROPOSTA DE AQ</w:t>
      </w:r>
      <w:r w:rsidR="00313BF0">
        <w:rPr>
          <w:rFonts w:ascii="Arial Narrow" w:eastAsia="Batang" w:hAnsi="Arial Narrow" w:cs="Arial"/>
          <w:b/>
          <w:color w:val="000000"/>
          <w:sz w:val="20"/>
          <w:szCs w:val="20"/>
        </w:rPr>
        <w:t>U</w:t>
      </w:r>
      <w:r w:rsidRPr="00464E74">
        <w:rPr>
          <w:rFonts w:ascii="Arial Narrow" w:eastAsia="Batang" w:hAnsi="Arial Narrow" w:cs="Arial"/>
          <w:b/>
          <w:color w:val="000000"/>
          <w:sz w:val="20"/>
          <w:szCs w:val="20"/>
        </w:rPr>
        <w:t>ISIÇÃO Nº 11290.422000/</w:t>
      </w:r>
      <w:r>
        <w:rPr>
          <w:rFonts w:ascii="Arial Narrow" w:eastAsia="Batang" w:hAnsi="Arial Narrow" w:cs="Arial"/>
          <w:b/>
          <w:color w:val="000000"/>
          <w:sz w:val="20"/>
          <w:szCs w:val="20"/>
        </w:rPr>
        <w:t>1130-02, DO MINISTERIO DA SAUDE,</w:t>
      </w:r>
      <w:r>
        <w:rPr>
          <w:rFonts w:ascii="Arial Narrow" w:eastAsia="Batang" w:hAnsi="Arial Narrow" w:cs="Arial"/>
          <w:color w:val="000000"/>
          <w:sz w:val="20"/>
          <w:szCs w:val="20"/>
        </w:rPr>
        <w:t xml:space="preserve"> conforme as quantidades e especificações constantes a seguir:</w:t>
      </w:r>
    </w:p>
    <w:p w:rsidR="003410E8" w:rsidRDefault="003410E8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</w:p>
    <w:p w:rsidR="009D3070" w:rsidRDefault="003410E8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  <w:r>
        <w:rPr>
          <w:rFonts w:ascii="Arial Narrow" w:eastAsia="Batang" w:hAnsi="Arial Narrow" w:cs="Arial"/>
          <w:noProof/>
          <w:color w:val="000000"/>
          <w:sz w:val="20"/>
          <w:szCs w:val="20"/>
        </w:rPr>
        <w:drawing>
          <wp:inline distT="0" distB="0" distL="0" distR="0">
            <wp:extent cx="5400040" cy="307482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73" w:rsidRDefault="003B3F73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</w:p>
    <w:p w:rsidR="00F81B50" w:rsidRDefault="00F81B50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</w:p>
    <w:p w:rsidR="00464E74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  <w:r>
        <w:rPr>
          <w:rFonts w:ascii="Arial Narrow" w:eastAsia="Batang" w:hAnsi="Arial Narrow" w:cs="Arial"/>
          <w:color w:val="000000"/>
          <w:sz w:val="20"/>
          <w:szCs w:val="20"/>
        </w:rPr>
        <w:lastRenderedPageBreak/>
        <w:t xml:space="preserve">2.2 – Os OBJETOS deverão ser fornecidos após a solicitação e emissão da autorização de Fornecimento, expedida pela Secretaria Municipal de Saúde do Município de Bandeirante, no prazo máximo de </w:t>
      </w:r>
      <w:r>
        <w:rPr>
          <w:rFonts w:ascii="Arial Narrow" w:eastAsia="Batang" w:hAnsi="Arial Narrow" w:cs="Arial"/>
          <w:b/>
          <w:color w:val="000000"/>
          <w:sz w:val="20"/>
          <w:szCs w:val="20"/>
        </w:rPr>
        <w:t>03 (três) dias úteis</w:t>
      </w:r>
      <w:r>
        <w:rPr>
          <w:rFonts w:ascii="Arial Narrow" w:eastAsia="Batang" w:hAnsi="Arial Narrow" w:cs="Arial"/>
          <w:color w:val="000000"/>
          <w:sz w:val="20"/>
          <w:szCs w:val="20"/>
        </w:rPr>
        <w:t xml:space="preserve"> a contar da data da solicitação.</w:t>
      </w:r>
    </w:p>
    <w:p w:rsidR="00A02561" w:rsidRDefault="00464E74" w:rsidP="00A0256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  <w:r>
        <w:rPr>
          <w:rFonts w:ascii="Arial Narrow" w:eastAsia="Batang" w:hAnsi="Arial Narrow" w:cs="Arial"/>
          <w:b/>
          <w:color w:val="000000"/>
          <w:sz w:val="20"/>
          <w:szCs w:val="20"/>
        </w:rPr>
        <w:t>Observação:</w:t>
      </w:r>
      <w:r>
        <w:rPr>
          <w:rFonts w:ascii="Arial Narrow" w:eastAsia="Batang" w:hAnsi="Arial Narrow" w:cs="Arial"/>
          <w:color w:val="000000"/>
          <w:sz w:val="20"/>
          <w:szCs w:val="20"/>
        </w:rPr>
        <w:t xml:space="preserve"> Os produtos deverão ter garantia mínima de 01 (um)</w:t>
      </w:r>
      <w:r w:rsidR="00A02561">
        <w:rPr>
          <w:rFonts w:ascii="Arial Narrow" w:eastAsia="Batang" w:hAnsi="Arial Narrow" w:cs="Arial"/>
          <w:color w:val="000000"/>
          <w:sz w:val="20"/>
          <w:szCs w:val="20"/>
        </w:rPr>
        <w:t xml:space="preserve"> ano oferecido pelo fabricante;</w:t>
      </w:r>
    </w:p>
    <w:p w:rsidR="00AC4C21" w:rsidRDefault="00AC4C21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03– DA APRESENTAÇÃO DOS ENVELOPES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3.1 - A proposta e os documentos exigidos deverão ser entregues e protocolados no setor de licitações da Prefeitura Municipal, sito a Av. Santo Antônio, s/nº</w:t>
      </w:r>
      <w:r w:rsidR="00EF06DB">
        <w:rPr>
          <w:rFonts w:ascii="Arial Narrow" w:hAnsi="Arial Narrow" w:cs="Arial"/>
          <w:bCs/>
          <w:sz w:val="20"/>
          <w:szCs w:val="20"/>
        </w:rPr>
        <w:t xml:space="preserve">, centro, até as </w:t>
      </w:r>
      <w:proofErr w:type="gramStart"/>
      <w:r w:rsidR="00EF06DB">
        <w:rPr>
          <w:rFonts w:ascii="Arial Narrow" w:hAnsi="Arial Narrow" w:cs="Arial"/>
          <w:bCs/>
          <w:sz w:val="20"/>
          <w:szCs w:val="20"/>
        </w:rPr>
        <w:t>08:3</w:t>
      </w:r>
      <w:r>
        <w:rPr>
          <w:rFonts w:ascii="Arial Narrow" w:hAnsi="Arial Narrow" w:cs="Arial"/>
          <w:bCs/>
          <w:sz w:val="20"/>
          <w:szCs w:val="20"/>
        </w:rPr>
        <w:t>0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 Horas do dia </w:t>
      </w:r>
      <w:r w:rsidR="00EF06DB">
        <w:rPr>
          <w:rFonts w:ascii="Arial Narrow" w:hAnsi="Arial Narrow" w:cs="Arial"/>
          <w:bCs/>
          <w:sz w:val="20"/>
          <w:szCs w:val="20"/>
        </w:rPr>
        <w:t>15</w:t>
      </w:r>
      <w:r w:rsidR="00647A2C">
        <w:rPr>
          <w:rFonts w:ascii="Arial Narrow" w:hAnsi="Arial Narrow" w:cs="Arial"/>
          <w:bCs/>
          <w:sz w:val="20"/>
          <w:szCs w:val="20"/>
        </w:rPr>
        <w:t xml:space="preserve"> de </w:t>
      </w:r>
      <w:r w:rsidR="00EF06DB">
        <w:rPr>
          <w:rFonts w:ascii="Arial Narrow" w:hAnsi="Arial Narrow" w:cs="Arial"/>
          <w:bCs/>
          <w:sz w:val="20"/>
          <w:szCs w:val="20"/>
        </w:rPr>
        <w:t>Julho</w:t>
      </w:r>
      <w:r>
        <w:rPr>
          <w:rFonts w:ascii="Arial Narrow" w:hAnsi="Arial Narrow" w:cs="Arial"/>
          <w:bCs/>
          <w:sz w:val="20"/>
          <w:szCs w:val="20"/>
        </w:rPr>
        <w:t xml:space="preserve"> de 2014, em dois envelopes devidamente lacrados e indevassáveis, denominados, respectivamente de </w:t>
      </w:r>
      <w:r>
        <w:rPr>
          <w:rFonts w:ascii="Arial Narrow" w:hAnsi="Arial Narrow" w:cs="Arial"/>
          <w:sz w:val="20"/>
          <w:szCs w:val="20"/>
        </w:rPr>
        <w:t xml:space="preserve">Nº. 01 – </w:t>
      </w:r>
      <w:r>
        <w:rPr>
          <w:rFonts w:ascii="Arial Narrow" w:hAnsi="Arial Narrow" w:cs="Arial"/>
          <w:b/>
          <w:sz w:val="20"/>
          <w:szCs w:val="20"/>
        </w:rPr>
        <w:t>PROPOSTA e</w:t>
      </w:r>
      <w:r>
        <w:rPr>
          <w:rFonts w:ascii="Arial Narrow" w:hAnsi="Arial Narrow" w:cs="Arial"/>
          <w:sz w:val="20"/>
          <w:szCs w:val="20"/>
        </w:rPr>
        <w:t xml:space="preserve"> Nº. 02 – </w:t>
      </w:r>
      <w:r>
        <w:rPr>
          <w:rFonts w:ascii="Arial Narrow" w:hAnsi="Arial Narrow" w:cs="Arial"/>
          <w:b/>
          <w:sz w:val="20"/>
          <w:szCs w:val="20"/>
        </w:rPr>
        <w:t>DOCUMENTAÇÃO</w:t>
      </w:r>
      <w:r>
        <w:rPr>
          <w:rFonts w:ascii="Arial Narrow" w:hAnsi="Arial Narrow" w:cs="Arial"/>
          <w:sz w:val="20"/>
          <w:szCs w:val="20"/>
        </w:rPr>
        <w:t>.</w:t>
      </w:r>
    </w:p>
    <w:p w:rsidR="00464E74" w:rsidRDefault="00464E74" w:rsidP="00464E74">
      <w:pPr>
        <w:pStyle w:val="Corpodetex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3.2 – Os envelopes deverão estar lacrados e indevassáveis, constando na parte externa a seguinte inscrição: </w:t>
      </w:r>
    </w:p>
    <w:p w:rsidR="00464E74" w:rsidRDefault="00464E74" w:rsidP="00464E74">
      <w:pPr>
        <w:pStyle w:val="Corpodetexto"/>
        <w:rPr>
          <w:rFonts w:ascii="Arial Narrow" w:hAnsi="Arial Narrow" w:cs="Arial"/>
          <w:color w:val="0000FF"/>
          <w:sz w:val="20"/>
        </w:rPr>
      </w:pPr>
    </w:p>
    <w:p w:rsidR="00464E74" w:rsidRDefault="00DD77E5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ENVELOPE Nº. 01 – “Proposta”.</w:t>
      </w: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 Comissão Municipal de Licitações.</w:t>
      </w: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Prefeitura Municipal de Bandeirante. </w:t>
      </w: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PROCESSO Nº. </w:t>
      </w:r>
      <w:r w:rsidR="00C4433B">
        <w:rPr>
          <w:rFonts w:ascii="Arial Narrow" w:hAnsi="Arial Narrow" w:cs="Arial"/>
          <w:b/>
          <w:bCs/>
          <w:sz w:val="20"/>
          <w:szCs w:val="20"/>
        </w:rPr>
        <w:t>2</w:t>
      </w:r>
      <w:r w:rsidR="00F81B50">
        <w:rPr>
          <w:rFonts w:ascii="Arial Narrow" w:hAnsi="Arial Narrow" w:cs="Arial"/>
          <w:b/>
          <w:bCs/>
          <w:sz w:val="20"/>
          <w:szCs w:val="20"/>
        </w:rPr>
        <w:t>3</w:t>
      </w:r>
      <w:r>
        <w:rPr>
          <w:rFonts w:ascii="Arial Narrow" w:hAnsi="Arial Narrow" w:cs="Arial"/>
          <w:b/>
          <w:bCs/>
          <w:sz w:val="20"/>
          <w:szCs w:val="20"/>
        </w:rPr>
        <w:t>/2014.</w:t>
      </w: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MODALIDADE: Pregão Presencial nº. </w:t>
      </w:r>
      <w:r w:rsidR="00C4433B">
        <w:rPr>
          <w:rFonts w:ascii="Arial Narrow" w:hAnsi="Arial Narrow" w:cs="Arial"/>
          <w:b/>
          <w:bCs/>
          <w:sz w:val="20"/>
          <w:szCs w:val="20"/>
        </w:rPr>
        <w:t>1</w:t>
      </w:r>
      <w:r w:rsidR="00F81B50">
        <w:rPr>
          <w:rFonts w:ascii="Arial Narrow" w:hAnsi="Arial Narrow" w:cs="Arial"/>
          <w:b/>
          <w:bCs/>
          <w:sz w:val="20"/>
          <w:szCs w:val="20"/>
        </w:rPr>
        <w:t>6</w:t>
      </w:r>
      <w:r>
        <w:rPr>
          <w:rFonts w:ascii="Arial Narrow" w:hAnsi="Arial Narrow" w:cs="Arial"/>
          <w:b/>
          <w:bCs/>
          <w:sz w:val="20"/>
          <w:szCs w:val="20"/>
        </w:rPr>
        <w:t>/2014</w:t>
      </w: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RAZÃO SOCIAL DA EMPRESA LICITANTE: </w:t>
      </w:r>
      <w:proofErr w:type="gramStart"/>
      <w:r>
        <w:rPr>
          <w:rFonts w:ascii="Arial Narrow" w:hAnsi="Arial Narrow" w:cs="Arial"/>
          <w:b/>
          <w:bCs/>
          <w:sz w:val="20"/>
          <w:szCs w:val="20"/>
        </w:rPr>
        <w:t>............................................</w:t>
      </w:r>
      <w:proofErr w:type="gramEnd"/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ENVELOPE Nº. 02 – “Documentação”.</w:t>
      </w: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 Comissão Municipal de Licitações.</w:t>
      </w: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Prefeitura Municipal de Bandeirante. </w:t>
      </w: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PROCESSO Nº. </w:t>
      </w:r>
      <w:r w:rsidR="009D3070">
        <w:rPr>
          <w:rFonts w:ascii="Arial Narrow" w:hAnsi="Arial Narrow" w:cs="Arial"/>
          <w:b/>
          <w:bCs/>
          <w:sz w:val="20"/>
          <w:szCs w:val="20"/>
        </w:rPr>
        <w:t>2</w:t>
      </w:r>
      <w:r w:rsidR="00F81B50">
        <w:rPr>
          <w:rFonts w:ascii="Arial Narrow" w:hAnsi="Arial Narrow" w:cs="Arial"/>
          <w:b/>
          <w:bCs/>
          <w:sz w:val="20"/>
          <w:szCs w:val="20"/>
        </w:rPr>
        <w:t>3</w:t>
      </w:r>
      <w:r>
        <w:rPr>
          <w:rFonts w:ascii="Arial Narrow" w:hAnsi="Arial Narrow" w:cs="Arial"/>
          <w:b/>
          <w:bCs/>
          <w:sz w:val="20"/>
          <w:szCs w:val="20"/>
        </w:rPr>
        <w:t>/2014.</w:t>
      </w: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MODALIDADE: Pregão Presencial nº.</w:t>
      </w:r>
      <w:r w:rsidR="009D3070">
        <w:rPr>
          <w:rFonts w:ascii="Arial Narrow" w:hAnsi="Arial Narrow" w:cs="Arial"/>
          <w:b/>
          <w:bCs/>
          <w:sz w:val="20"/>
          <w:szCs w:val="20"/>
        </w:rPr>
        <w:t xml:space="preserve"> 1</w:t>
      </w:r>
      <w:r w:rsidR="00F81B50">
        <w:rPr>
          <w:rFonts w:ascii="Arial Narrow" w:hAnsi="Arial Narrow" w:cs="Arial"/>
          <w:b/>
          <w:bCs/>
          <w:sz w:val="20"/>
          <w:szCs w:val="20"/>
        </w:rPr>
        <w:t>6</w:t>
      </w:r>
      <w:r>
        <w:rPr>
          <w:rFonts w:ascii="Arial Narrow" w:hAnsi="Arial Narrow" w:cs="Arial"/>
          <w:b/>
          <w:bCs/>
          <w:sz w:val="20"/>
          <w:szCs w:val="20"/>
        </w:rPr>
        <w:t>/2014.</w:t>
      </w: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RAZÃO SOCIAL DA EMPRESA LICITANTE: </w:t>
      </w:r>
      <w:proofErr w:type="gramStart"/>
      <w:r>
        <w:rPr>
          <w:rFonts w:ascii="Arial Narrow" w:hAnsi="Arial Narrow" w:cs="Arial"/>
          <w:b/>
          <w:bCs/>
          <w:sz w:val="20"/>
          <w:szCs w:val="20"/>
        </w:rPr>
        <w:t>............................................</w:t>
      </w:r>
      <w:proofErr w:type="gramEnd"/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04 – DO CREDECIAMENTO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4.1 - </w:t>
      </w:r>
      <w:r>
        <w:rPr>
          <w:rFonts w:ascii="Arial Narrow" w:hAnsi="Arial Narrow" w:cs="Arial"/>
          <w:b/>
          <w:bCs/>
          <w:sz w:val="20"/>
          <w:szCs w:val="20"/>
        </w:rPr>
        <w:t xml:space="preserve">O credenciamento dar-se-á até as </w:t>
      </w:r>
      <w:proofErr w:type="gramStart"/>
      <w:r w:rsidR="00C4433B" w:rsidRPr="009D3070">
        <w:rPr>
          <w:rFonts w:ascii="Arial Narrow" w:hAnsi="Arial Narrow" w:cs="Arial"/>
          <w:b/>
          <w:bCs/>
          <w:sz w:val="20"/>
          <w:szCs w:val="20"/>
        </w:rPr>
        <w:t>08:3</w:t>
      </w:r>
      <w:r w:rsidRPr="009D3070">
        <w:rPr>
          <w:rFonts w:ascii="Arial Narrow" w:hAnsi="Arial Narrow" w:cs="Arial"/>
          <w:b/>
          <w:bCs/>
          <w:sz w:val="20"/>
          <w:szCs w:val="20"/>
        </w:rPr>
        <w:t>0</w:t>
      </w:r>
      <w:proofErr w:type="gramEnd"/>
      <w:r w:rsidRPr="009D3070">
        <w:rPr>
          <w:rFonts w:ascii="Arial Narrow" w:hAnsi="Arial Narrow" w:cs="Arial"/>
          <w:b/>
          <w:bCs/>
          <w:sz w:val="20"/>
          <w:szCs w:val="20"/>
        </w:rPr>
        <w:t xml:space="preserve"> Horas do dia </w:t>
      </w:r>
      <w:r w:rsidR="00F81B50">
        <w:rPr>
          <w:rFonts w:ascii="Arial Narrow" w:hAnsi="Arial Narrow" w:cs="Arial"/>
          <w:b/>
          <w:bCs/>
          <w:sz w:val="20"/>
          <w:szCs w:val="20"/>
        </w:rPr>
        <w:t>29</w:t>
      </w:r>
      <w:r w:rsidRPr="009D3070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r w:rsidR="00F81B50">
        <w:rPr>
          <w:rFonts w:ascii="Arial Narrow" w:hAnsi="Arial Narrow" w:cs="Arial"/>
          <w:b/>
          <w:bCs/>
          <w:sz w:val="20"/>
          <w:szCs w:val="20"/>
        </w:rPr>
        <w:t>Agosto</w:t>
      </w:r>
      <w:r w:rsidRPr="009D3070">
        <w:rPr>
          <w:rFonts w:ascii="Arial Narrow" w:hAnsi="Arial Narrow" w:cs="Arial"/>
          <w:b/>
          <w:bCs/>
          <w:sz w:val="20"/>
          <w:szCs w:val="20"/>
        </w:rPr>
        <w:t xml:space="preserve"> de 2014</w:t>
      </w:r>
      <w:r w:rsidRPr="009D3070">
        <w:rPr>
          <w:rFonts w:ascii="Arial Narrow" w:hAnsi="Arial Narrow" w:cs="Arial"/>
          <w:sz w:val="20"/>
          <w:szCs w:val="20"/>
        </w:rPr>
        <w:t>, c</w:t>
      </w:r>
      <w:r>
        <w:rPr>
          <w:rFonts w:ascii="Arial Narrow" w:hAnsi="Arial Narrow" w:cs="Arial"/>
          <w:sz w:val="20"/>
          <w:szCs w:val="20"/>
        </w:rPr>
        <w:t xml:space="preserve">om documento que comprove a existência dos necessários poderes para representar a empresa, formular propostas verbais e praticar todos os atos inerentes ao certame, acompanhado de sua </w:t>
      </w:r>
      <w:r>
        <w:rPr>
          <w:rFonts w:ascii="Arial Narrow" w:hAnsi="Arial Narrow" w:cs="Arial"/>
          <w:b/>
          <w:sz w:val="20"/>
          <w:szCs w:val="20"/>
        </w:rPr>
        <w:t>Cédula de Identidade ou documento equivalente</w:t>
      </w:r>
      <w:r>
        <w:rPr>
          <w:rFonts w:ascii="Arial Narrow" w:hAnsi="Arial Narrow" w:cs="Arial"/>
          <w:sz w:val="20"/>
          <w:szCs w:val="20"/>
        </w:rPr>
        <w:t>, para conferência dos dados com aqueles informados no documento de credenciamento.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4.2 – A documentação referente ao </w:t>
      </w:r>
      <w:r>
        <w:rPr>
          <w:rFonts w:ascii="Arial Narrow" w:hAnsi="Arial Narrow" w:cs="Arial"/>
          <w:b/>
          <w:bCs/>
          <w:sz w:val="20"/>
          <w:szCs w:val="20"/>
        </w:rPr>
        <w:t>credenciamento</w:t>
      </w:r>
      <w:r>
        <w:rPr>
          <w:rFonts w:ascii="Arial Narrow" w:hAnsi="Arial Narrow" w:cs="Arial"/>
          <w:sz w:val="20"/>
          <w:szCs w:val="20"/>
        </w:rPr>
        <w:t xml:space="preserve"> (</w:t>
      </w:r>
      <w:r>
        <w:rPr>
          <w:rFonts w:ascii="Arial Narrow" w:hAnsi="Arial Narrow" w:cs="Arial"/>
          <w:b/>
          <w:sz w:val="20"/>
          <w:szCs w:val="20"/>
        </w:rPr>
        <w:t>anexo I</w:t>
      </w:r>
      <w:r>
        <w:rPr>
          <w:rFonts w:ascii="Arial Narrow" w:hAnsi="Arial Narrow" w:cs="Arial"/>
          <w:sz w:val="20"/>
          <w:szCs w:val="20"/>
        </w:rPr>
        <w:t xml:space="preserve">) e a </w:t>
      </w:r>
      <w:r>
        <w:rPr>
          <w:rFonts w:ascii="Arial Narrow" w:hAnsi="Arial Narrow" w:cs="Arial"/>
          <w:b/>
          <w:bCs/>
          <w:sz w:val="20"/>
          <w:szCs w:val="20"/>
        </w:rPr>
        <w:t xml:space="preserve">declaração dos requisitos 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habilitatórios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(</w:t>
      </w:r>
      <w:r>
        <w:rPr>
          <w:rFonts w:ascii="Arial Narrow" w:hAnsi="Arial Narrow" w:cs="Arial"/>
          <w:b/>
          <w:sz w:val="20"/>
          <w:szCs w:val="20"/>
        </w:rPr>
        <w:t>anexo II</w:t>
      </w:r>
      <w:r>
        <w:rPr>
          <w:rFonts w:ascii="Arial Narrow" w:hAnsi="Arial Narrow" w:cs="Arial"/>
          <w:sz w:val="20"/>
          <w:szCs w:val="20"/>
        </w:rPr>
        <w:t xml:space="preserve">) deverão ser apresentados </w:t>
      </w:r>
      <w:r>
        <w:rPr>
          <w:rFonts w:ascii="Arial Narrow" w:hAnsi="Arial Narrow" w:cs="Arial"/>
          <w:b/>
          <w:bCs/>
          <w:sz w:val="20"/>
          <w:szCs w:val="20"/>
        </w:rPr>
        <w:t>fora</w:t>
      </w:r>
      <w:r>
        <w:rPr>
          <w:rFonts w:ascii="Arial Narrow" w:hAnsi="Arial Narrow" w:cs="Arial"/>
          <w:sz w:val="20"/>
          <w:szCs w:val="20"/>
        </w:rPr>
        <w:t xml:space="preserve"> dos envelopes de proposta e documentação (lei 10.520, art. 4º, parágrafo VI e VII).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4.3 - O credenciamento do representante da licitante deverá ser efetuado da seguinte forma:</w:t>
      </w:r>
    </w:p>
    <w:p w:rsidR="00464E74" w:rsidRDefault="00464E74" w:rsidP="00464E74">
      <w:pPr>
        <w:pStyle w:val="Corpodetex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4.3.1 –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4.3.2 – A identificação será realizada, exclusivamente, através da apresentação de documento de identidade.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4.3.3 – </w:t>
      </w:r>
      <w:r>
        <w:rPr>
          <w:rFonts w:ascii="Arial Narrow" w:hAnsi="Arial Narrow" w:cs="Arial"/>
          <w:b/>
          <w:bCs/>
          <w:sz w:val="20"/>
          <w:szCs w:val="20"/>
        </w:rPr>
        <w:t>Se o credenciado for representado diretamente, por meio de dirigente, proprietário, sócio ou assemelhado, deverá apresentar</w:t>
      </w:r>
      <w:r>
        <w:rPr>
          <w:rFonts w:ascii="Arial Narrow" w:hAnsi="Arial Narrow" w:cs="Arial"/>
          <w:sz w:val="20"/>
          <w:szCs w:val="20"/>
        </w:rPr>
        <w:t>:</w:t>
      </w:r>
    </w:p>
    <w:p w:rsidR="00464E74" w:rsidRDefault="00464E74" w:rsidP="00464E74">
      <w:pPr>
        <w:numPr>
          <w:ilvl w:val="0"/>
          <w:numId w:val="2"/>
        </w:numPr>
        <w:ind w:left="426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Cópia do respectivo estatuto ou contrato social em vigor, devidamente registrado;</w:t>
      </w:r>
    </w:p>
    <w:p w:rsidR="00464E74" w:rsidRDefault="00464E74" w:rsidP="00464E74">
      <w:pPr>
        <w:numPr>
          <w:ilvl w:val="0"/>
          <w:numId w:val="2"/>
        </w:numPr>
        <w:ind w:left="426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Documento de eleição de seus administradores, em se tratando de sociedade comercial ou de sociedade por ações;</w:t>
      </w:r>
    </w:p>
    <w:p w:rsidR="00464E74" w:rsidRDefault="00464E74" w:rsidP="00464E74">
      <w:pPr>
        <w:numPr>
          <w:ilvl w:val="0"/>
          <w:numId w:val="2"/>
        </w:numPr>
        <w:ind w:left="426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Inscrição do ato constitutivo, acompanhado de prova de diretoria em exercício, no caso de sociedade civil;</w:t>
      </w:r>
    </w:p>
    <w:p w:rsidR="00464E74" w:rsidRDefault="00464E74" w:rsidP="00464E74">
      <w:pPr>
        <w:numPr>
          <w:ilvl w:val="0"/>
          <w:numId w:val="2"/>
        </w:numPr>
        <w:ind w:left="426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Decreto de autorização, no qual estejam expressos seus poderes para exercerem direitos e assumir obrigações em decorrência de tal investidura e para prática de todos os demais atos inerentes ao certame, em se tratando de empresa ou sociedade estrangeira em funcionamento no País;</w:t>
      </w:r>
    </w:p>
    <w:p w:rsidR="00464E74" w:rsidRDefault="00464E74" w:rsidP="00464E74">
      <w:pPr>
        <w:numPr>
          <w:ilvl w:val="0"/>
          <w:numId w:val="2"/>
        </w:numPr>
        <w:ind w:left="426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Registro comercial, se empresa Individual.</w:t>
      </w:r>
    </w:p>
    <w:p w:rsidR="00464E74" w:rsidRDefault="00464E74" w:rsidP="00464E7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4.3.4 - </w:t>
      </w:r>
      <w:r>
        <w:rPr>
          <w:rFonts w:ascii="Arial Narrow" w:hAnsi="Arial Narrow" w:cs="Arial"/>
          <w:b/>
          <w:bCs/>
          <w:sz w:val="20"/>
          <w:szCs w:val="20"/>
        </w:rPr>
        <w:t>Se o credenciado for representado por procurador, deverá apresentar:</w:t>
      </w:r>
    </w:p>
    <w:p w:rsidR="00464E74" w:rsidRDefault="00464E74" w:rsidP="00464E74">
      <w:pPr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>
        <w:rPr>
          <w:rFonts w:ascii="Arial Narrow" w:hAnsi="Arial Narrow" w:cs="Arial"/>
          <w:sz w:val="20"/>
          <w:szCs w:val="20"/>
        </w:rPr>
        <w:t>ou</w:t>
      </w:r>
      <w:proofErr w:type="gramEnd"/>
    </w:p>
    <w:p w:rsidR="00464E74" w:rsidRDefault="00464E74" w:rsidP="00464E74">
      <w:pPr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lastRenderedPageBreak/>
        <w:t xml:space="preserve">Observação </w:t>
      </w:r>
      <w:proofErr w:type="gramStart"/>
      <w:r>
        <w:rPr>
          <w:rFonts w:ascii="Arial Narrow" w:hAnsi="Arial Narrow" w:cs="Arial"/>
          <w:b/>
          <w:bCs/>
          <w:sz w:val="20"/>
          <w:szCs w:val="20"/>
        </w:rPr>
        <w:t>1</w:t>
      </w:r>
      <w:proofErr w:type="gramEnd"/>
      <w:r>
        <w:rPr>
          <w:rFonts w:ascii="Arial Narrow" w:hAnsi="Arial Narrow" w:cs="Arial"/>
          <w:b/>
          <w:bCs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em ambos os casos acima (</w:t>
      </w:r>
      <w:r>
        <w:rPr>
          <w:rFonts w:ascii="Arial Narrow" w:hAnsi="Arial Narrow" w:cs="Arial"/>
          <w:i/>
          <w:iCs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 </w:t>
      </w:r>
      <w:r>
        <w:rPr>
          <w:rFonts w:ascii="Arial Narrow" w:hAnsi="Arial Narrow" w:cs="Arial"/>
          <w:i/>
          <w:iCs/>
          <w:sz w:val="20"/>
          <w:szCs w:val="20"/>
        </w:rPr>
        <w:t>b</w:t>
      </w:r>
      <w:r>
        <w:rPr>
          <w:rFonts w:ascii="Arial Narrow" w:hAnsi="Arial Narrow" w:cs="Arial"/>
          <w:sz w:val="20"/>
          <w:szCs w:val="20"/>
        </w:rPr>
        <w:t>, do item 3.3.4), o instrumento de mandato deverá estar acompanhado do ato de investidura do outorgante como representante legal da empresa.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Observação </w:t>
      </w:r>
      <w:proofErr w:type="gramStart"/>
      <w:r>
        <w:rPr>
          <w:rFonts w:ascii="Arial Narrow" w:hAnsi="Arial Narrow" w:cs="Arial"/>
          <w:b/>
          <w:bCs/>
          <w:sz w:val="20"/>
          <w:szCs w:val="20"/>
        </w:rPr>
        <w:t>2</w:t>
      </w:r>
      <w:proofErr w:type="gramEnd"/>
      <w:r>
        <w:rPr>
          <w:rFonts w:ascii="Arial Narrow" w:hAnsi="Arial Narrow" w:cs="Arial"/>
          <w:b/>
          <w:bCs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464E74" w:rsidRDefault="00464E74" w:rsidP="00464E74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4.3.5 - No caso de participação no certame de microempresas ou empresa de pequeno porte, nos termos do art. 3º da LC nº. 123/2006 consideram-se microempresas ou empresas de pequeno porte a sociedade empresária, a sociedade simples e o empresário devidamente registrado no registro de empresas mercantis ou no registro civil de pessoas jurídicas, conforme o caso, desde que, o proponente comprove, através de documento específico, o seu enquadramento como:</w:t>
      </w:r>
    </w:p>
    <w:p w:rsidR="00464E74" w:rsidRDefault="00464E74" w:rsidP="00464E74">
      <w:pPr>
        <w:numPr>
          <w:ilvl w:val="0"/>
          <w:numId w:val="4"/>
        </w:numPr>
        <w:tabs>
          <w:tab w:val="left" w:pos="360"/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No caso de microempresa, o empresário, a pessoa jurídica, ou a ela equiparada, aufira, em cada ano-calendário, receita bruta igual ou inferior a R$ 360.000,00 (trezentos e sessenta mil reais);</w:t>
      </w:r>
    </w:p>
    <w:p w:rsidR="00464E74" w:rsidRDefault="00464E74" w:rsidP="00464E74">
      <w:pPr>
        <w:numPr>
          <w:ilvl w:val="0"/>
          <w:numId w:val="4"/>
        </w:numPr>
        <w:tabs>
          <w:tab w:val="left" w:pos="360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No caso das empresas de pequeno porte, o empresário, a pessoa jurídica, ou a ela equiparada, aufira, em cada ano-calendário, receita bruta superior a R$ 360.000,00 (trezentos e sessenta mil reais) e igual ou inferior a R$ 3.600.000,00 (três milhões e seiscentos mil reais).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4.4 - Para exercer os direitos de ofertar lances e/ou manifestar intenção de recorrer, é obrigatório a licitante fazer-se representar em todas as sessões públicas referentes à licitação.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05 – DA PROPOSTA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5.2 - A proposta deverá ser elaborada de acordo com as diretrizes estabelecidas neste edital, com as especificações dos produtos, suas marcas e que atendam ao objeto da licitação, </w:t>
      </w:r>
      <w:r>
        <w:rPr>
          <w:rFonts w:ascii="Arial Narrow" w:hAnsi="Arial Narrow" w:cs="Arial"/>
          <w:b/>
          <w:sz w:val="20"/>
          <w:szCs w:val="20"/>
        </w:rPr>
        <w:t>seus preços unitários em algarismos</w:t>
      </w:r>
      <w:r>
        <w:rPr>
          <w:rFonts w:ascii="Arial Narrow" w:hAnsi="Arial Narrow" w:cs="Arial"/>
          <w:sz w:val="20"/>
          <w:szCs w:val="20"/>
        </w:rPr>
        <w:t>, já incluídos, nos mesmos, todos os impostos, seguros, fretes e demais necessários ao fornecimento dos bens licitados.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5.3 - A proposta deverá ser apresentada em 01 (uma) via, sem emendas, rasuras ou entrelinhas devidamente assinada pelo representante legal da empresa, devendo constar as seguintes informações:</w:t>
      </w:r>
    </w:p>
    <w:p w:rsidR="00464E74" w:rsidRDefault="00464E74" w:rsidP="00464E74">
      <w:pPr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Razão social da empresa, endereço e nº. </w:t>
      </w:r>
      <w:proofErr w:type="gramStart"/>
      <w:r>
        <w:rPr>
          <w:rFonts w:ascii="Arial Narrow" w:hAnsi="Arial Narrow" w:cs="Arial"/>
          <w:sz w:val="20"/>
          <w:szCs w:val="20"/>
        </w:rPr>
        <w:t>do</w:t>
      </w:r>
      <w:proofErr w:type="gramEnd"/>
      <w:r>
        <w:rPr>
          <w:rFonts w:ascii="Arial Narrow" w:hAnsi="Arial Narrow" w:cs="Arial"/>
          <w:sz w:val="20"/>
          <w:szCs w:val="20"/>
        </w:rPr>
        <w:t xml:space="preserve"> CNPJ da proponente;</w:t>
      </w:r>
    </w:p>
    <w:p w:rsidR="00464E74" w:rsidRDefault="00464E74" w:rsidP="00464E74">
      <w:pPr>
        <w:numPr>
          <w:ilvl w:val="0"/>
          <w:numId w:val="5"/>
        </w:numPr>
        <w:ind w:left="0" w:firstLine="3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Valor unitário por item, discriminados o valor total, em moeda corrente nacional, sendo admitidas apenas </w:t>
      </w:r>
      <w:r>
        <w:rPr>
          <w:rFonts w:ascii="Arial Narrow" w:hAnsi="Arial Narrow" w:cs="Arial"/>
          <w:b/>
          <w:bCs/>
          <w:sz w:val="20"/>
          <w:szCs w:val="20"/>
        </w:rPr>
        <w:t>02 (duas) casas decimais após a vírgula</w:t>
      </w:r>
      <w:r>
        <w:rPr>
          <w:rFonts w:ascii="Arial Narrow" w:hAnsi="Arial Narrow" w:cs="Arial"/>
          <w:sz w:val="20"/>
          <w:szCs w:val="20"/>
        </w:rPr>
        <w:t>, onde estejam incluídas todas as despesas com impostos, seguros, fretes e demais necessários ao fornecimento dos bens licitados.</w:t>
      </w:r>
    </w:p>
    <w:p w:rsidR="00464E74" w:rsidRDefault="00464E74" w:rsidP="00464E74">
      <w:pPr>
        <w:numPr>
          <w:ilvl w:val="0"/>
          <w:numId w:val="5"/>
        </w:numPr>
        <w:ind w:left="0" w:firstLine="360"/>
        <w:jc w:val="both"/>
        <w:rPr>
          <w:rFonts w:ascii="Arial Narrow" w:hAnsi="Arial Narrow" w:cs="Arial"/>
          <w:sz w:val="20"/>
          <w:szCs w:val="20"/>
        </w:rPr>
      </w:pPr>
      <w:r w:rsidRPr="00F81B50">
        <w:rPr>
          <w:rFonts w:ascii="Arial Narrow" w:hAnsi="Arial Narrow" w:cs="Arial"/>
          <w:b/>
          <w:sz w:val="20"/>
          <w:szCs w:val="20"/>
        </w:rPr>
        <w:t>Especificar os dados técnicos e a marca do produto ofertado</w:t>
      </w:r>
      <w:r>
        <w:rPr>
          <w:rFonts w:ascii="Arial Narrow" w:hAnsi="Arial Narrow" w:cs="Arial"/>
          <w:sz w:val="20"/>
          <w:szCs w:val="20"/>
        </w:rPr>
        <w:t>;</w:t>
      </w:r>
    </w:p>
    <w:p w:rsidR="00464E74" w:rsidRDefault="00464E74" w:rsidP="00464E7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5.4 - Será desclassificada a proposta desconforme com as diretrizes e especificações prescritas neste edital, ou cujos preços sejam inexequíveis ou excessivos, obedecidos os valores máximos estabelecidos para cada item.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5.5 - A validade da Proposta é de 60 (sessenta) dias, o qual será contado a partir da data da sessão de abertura dos envelopes propostas. Na contagem do prazo excluir-se-á o dia de inicio e incluir-se-á o dia de vencimento.</w:t>
      </w:r>
    </w:p>
    <w:p w:rsidR="00464E74" w:rsidRDefault="00464E74" w:rsidP="00464E74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06 – DA HABILITAÇÃO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6.1 - A documentação deverá ser apresentada no </w:t>
      </w:r>
      <w:r>
        <w:rPr>
          <w:rFonts w:ascii="Arial Narrow" w:hAnsi="Arial Narrow" w:cs="Arial"/>
          <w:b/>
          <w:sz w:val="20"/>
          <w:szCs w:val="20"/>
        </w:rPr>
        <w:t>ENVELOPE Nº. 02</w:t>
      </w:r>
      <w:r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b/>
          <w:bCs/>
          <w:sz w:val="20"/>
          <w:szCs w:val="20"/>
        </w:rPr>
        <w:t xml:space="preserve">em 01 (uma) </w:t>
      </w:r>
      <w:proofErr w:type="gramStart"/>
      <w:r>
        <w:rPr>
          <w:rFonts w:ascii="Arial Narrow" w:hAnsi="Arial Narrow" w:cs="Arial"/>
          <w:b/>
          <w:bCs/>
          <w:sz w:val="20"/>
          <w:szCs w:val="20"/>
        </w:rPr>
        <w:t>via</w:t>
      </w:r>
      <w:proofErr w:type="gramEnd"/>
      <w:r>
        <w:rPr>
          <w:rFonts w:ascii="Arial Narrow" w:hAnsi="Arial Narrow" w:cs="Arial"/>
          <w:b/>
          <w:bCs/>
          <w:sz w:val="20"/>
          <w:szCs w:val="20"/>
        </w:rPr>
        <w:t xml:space="preserve"> original ou cópia autenticada em cartório</w:t>
      </w:r>
      <w:r>
        <w:rPr>
          <w:rFonts w:ascii="Arial Narrow" w:hAnsi="Arial Narrow" w:cs="Arial"/>
          <w:sz w:val="20"/>
          <w:szCs w:val="20"/>
        </w:rPr>
        <w:t>, ou por servidor da administração municipal designado para tal ato, devendo constar os seguintes documentos de habilitação:</w:t>
      </w:r>
    </w:p>
    <w:p w:rsidR="00464E74" w:rsidRDefault="00464E74" w:rsidP="00464E74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6.2</w:t>
      </w:r>
      <w:r>
        <w:rPr>
          <w:rFonts w:ascii="Arial Narrow" w:hAnsi="Arial Narrow" w:cs="Arial"/>
          <w:sz w:val="20"/>
          <w:szCs w:val="20"/>
        </w:rPr>
        <w:t xml:space="preserve"> - </w:t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>Habilitação Jurídica</w:t>
      </w:r>
      <w:r>
        <w:rPr>
          <w:rFonts w:ascii="Arial Narrow" w:hAnsi="Arial Narrow" w:cs="Arial"/>
          <w:sz w:val="20"/>
          <w:szCs w:val="20"/>
        </w:rPr>
        <w:t>: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6.2.1 - Ato Constitutivo, estatuto ou contrato social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6.2.2 - Prova de inscrição no cadastro nacional de pessoa jurídica – </w:t>
      </w:r>
      <w:r>
        <w:rPr>
          <w:rFonts w:ascii="Arial Narrow" w:hAnsi="Arial Narrow" w:cs="Arial"/>
          <w:b/>
          <w:bCs/>
          <w:sz w:val="20"/>
          <w:szCs w:val="20"/>
        </w:rPr>
        <w:t>CNPJ/MF</w:t>
      </w:r>
      <w:r>
        <w:rPr>
          <w:rFonts w:ascii="Arial Narrow" w:hAnsi="Arial Narrow" w:cs="Arial"/>
          <w:sz w:val="20"/>
          <w:szCs w:val="20"/>
        </w:rPr>
        <w:t>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6.2.3 -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464E74" w:rsidRDefault="00464E74" w:rsidP="00464E74">
      <w:pPr>
        <w:pStyle w:val="Corpodetexto3"/>
        <w:rPr>
          <w:rFonts w:ascii="Arial Narrow" w:hAnsi="Arial Narrow" w:cs="Arial"/>
        </w:rPr>
      </w:pPr>
    </w:p>
    <w:p w:rsidR="00464E74" w:rsidRDefault="00464E74" w:rsidP="00464E74">
      <w:pPr>
        <w:pStyle w:val="Corpodetexto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6.3 - </w:t>
      </w:r>
      <w:r>
        <w:rPr>
          <w:rFonts w:ascii="Arial Narrow" w:hAnsi="Arial Narrow" w:cs="Arial"/>
          <w:u w:val="single"/>
        </w:rPr>
        <w:t>Habilitação Fiscal</w:t>
      </w:r>
      <w:r>
        <w:rPr>
          <w:rFonts w:ascii="Arial Narrow" w:hAnsi="Arial Narrow" w:cs="Arial"/>
        </w:rPr>
        <w:t>:</w:t>
      </w:r>
    </w:p>
    <w:p w:rsidR="00464E74" w:rsidRDefault="00464E74" w:rsidP="00464E74">
      <w:pPr>
        <w:pStyle w:val="Corpodetexto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6.3.1 - Prova de regularidade para com a Fazenda </w:t>
      </w:r>
      <w:r>
        <w:rPr>
          <w:rFonts w:ascii="Arial Narrow" w:hAnsi="Arial Narrow" w:cs="Arial"/>
          <w:b/>
          <w:bCs/>
        </w:rPr>
        <w:t>Nacional</w:t>
      </w:r>
      <w:r>
        <w:rPr>
          <w:rFonts w:ascii="Arial Narrow" w:hAnsi="Arial Narrow" w:cs="Arial"/>
        </w:rPr>
        <w:t xml:space="preserve"> – Certidão Conjunta Negativa (</w:t>
      </w:r>
      <w:r>
        <w:rPr>
          <w:rFonts w:ascii="Arial Narrow" w:hAnsi="Arial Narrow" w:cs="Arial"/>
          <w:i/>
          <w:iCs/>
        </w:rPr>
        <w:t>de débitos relativos aos tributos federais e a dívida ativa da união</w:t>
      </w:r>
      <w:r>
        <w:rPr>
          <w:rFonts w:ascii="Arial Narrow" w:hAnsi="Arial Narrow" w:cs="Arial"/>
        </w:rPr>
        <w:t xml:space="preserve">), Fazenda </w:t>
      </w:r>
      <w:r>
        <w:rPr>
          <w:rFonts w:ascii="Arial Narrow" w:hAnsi="Arial Narrow" w:cs="Arial"/>
          <w:b/>
          <w:bCs/>
        </w:rPr>
        <w:t>Estadual</w:t>
      </w:r>
      <w:r>
        <w:rPr>
          <w:rFonts w:ascii="Arial Narrow" w:hAnsi="Arial Narrow" w:cs="Arial"/>
        </w:rPr>
        <w:t xml:space="preserve"> e </w:t>
      </w:r>
      <w:r>
        <w:rPr>
          <w:rFonts w:ascii="Arial Narrow" w:hAnsi="Arial Narrow" w:cs="Arial"/>
          <w:b/>
          <w:bCs/>
        </w:rPr>
        <w:t>Municipal</w:t>
      </w:r>
      <w:r>
        <w:rPr>
          <w:rFonts w:ascii="Arial Narrow" w:hAnsi="Arial Narrow" w:cs="Arial"/>
        </w:rPr>
        <w:t xml:space="preserve"> da jurisdição fiscal do estabelecimento licitante;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6.3.2 - Prova de regularidade com o fundo de garantia por tempo de serviço – </w:t>
      </w:r>
      <w:r>
        <w:rPr>
          <w:rFonts w:ascii="Arial Narrow" w:hAnsi="Arial Narrow" w:cs="Arial"/>
          <w:b/>
          <w:bCs/>
          <w:sz w:val="20"/>
          <w:szCs w:val="20"/>
        </w:rPr>
        <w:t>FGTS</w:t>
      </w:r>
      <w:r>
        <w:rPr>
          <w:rFonts w:ascii="Arial Narrow" w:hAnsi="Arial Narrow" w:cs="Arial"/>
          <w:sz w:val="20"/>
          <w:szCs w:val="20"/>
        </w:rPr>
        <w:t>;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6.3.3 - Prova de regularidade com o instituto nacional do seguro social – </w:t>
      </w:r>
      <w:r>
        <w:rPr>
          <w:rFonts w:ascii="Arial Narrow" w:hAnsi="Arial Narrow" w:cs="Arial"/>
          <w:b/>
          <w:bCs/>
          <w:sz w:val="20"/>
          <w:szCs w:val="20"/>
        </w:rPr>
        <w:t>INSS</w:t>
      </w:r>
      <w:r>
        <w:rPr>
          <w:rFonts w:ascii="Arial Narrow" w:hAnsi="Arial Narrow" w:cs="Arial"/>
          <w:sz w:val="20"/>
          <w:szCs w:val="20"/>
        </w:rPr>
        <w:t>;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6.3.4 - </w:t>
      </w:r>
      <w:r>
        <w:rPr>
          <w:rFonts w:ascii="Arial Narrow" w:eastAsia="Calibri" w:hAnsi="Arial Narrow" w:cs="Arial"/>
          <w:sz w:val="20"/>
          <w:szCs w:val="20"/>
        </w:rPr>
        <w:t xml:space="preserve">Prova de Regularidade com os Débitos Trabalhistas – </w:t>
      </w:r>
      <w:r>
        <w:rPr>
          <w:rFonts w:ascii="Arial Narrow" w:eastAsia="Calibri" w:hAnsi="Arial Narrow" w:cs="Arial"/>
          <w:b/>
          <w:bCs/>
          <w:sz w:val="20"/>
          <w:szCs w:val="20"/>
        </w:rPr>
        <w:t xml:space="preserve">CNDT </w:t>
      </w:r>
      <w:r>
        <w:rPr>
          <w:rFonts w:ascii="Arial Narrow" w:eastAsia="Calibri" w:hAnsi="Arial Narrow" w:cs="Arial"/>
          <w:sz w:val="20"/>
          <w:szCs w:val="20"/>
        </w:rPr>
        <w:t>(Lei nº 12.440/2011).</w:t>
      </w:r>
    </w:p>
    <w:p w:rsidR="00464E74" w:rsidRDefault="00464E74" w:rsidP="00464E74">
      <w:pPr>
        <w:pStyle w:val="SemEspaamento"/>
        <w:jc w:val="both"/>
        <w:rPr>
          <w:rFonts w:ascii="Arial Narrow" w:eastAsia="Arial Unicode MS" w:hAnsi="Arial Narrow" w:cs="Arial"/>
          <w:sz w:val="20"/>
          <w:szCs w:val="20"/>
        </w:rPr>
      </w:pPr>
      <w:proofErr w:type="gramStart"/>
      <w:r>
        <w:rPr>
          <w:rFonts w:ascii="Arial Narrow" w:eastAsia="Arial Unicode MS" w:hAnsi="Arial Narrow" w:cs="Arial"/>
          <w:sz w:val="20"/>
          <w:szCs w:val="20"/>
        </w:rPr>
        <w:t>6.4 - Declaração</w:t>
      </w:r>
      <w:proofErr w:type="gramEnd"/>
      <w:r>
        <w:rPr>
          <w:rFonts w:ascii="Arial Narrow" w:eastAsia="Arial Unicode MS" w:hAnsi="Arial Narrow" w:cs="Arial"/>
          <w:sz w:val="20"/>
          <w:szCs w:val="20"/>
        </w:rPr>
        <w:t xml:space="preserve"> do proponente de que não pesa contra si, declaração de inidoneidade, de acordo com o modelo constante no </w:t>
      </w:r>
      <w:r>
        <w:rPr>
          <w:rFonts w:ascii="Arial Narrow" w:eastAsia="Arial Unicode MS" w:hAnsi="Arial Narrow" w:cs="Arial"/>
          <w:b/>
          <w:sz w:val="20"/>
          <w:szCs w:val="20"/>
        </w:rPr>
        <w:t>Anexo III</w:t>
      </w:r>
      <w:r>
        <w:rPr>
          <w:rFonts w:ascii="Arial Narrow" w:eastAsia="Arial Unicode MS" w:hAnsi="Arial Narrow" w:cs="Arial"/>
          <w:sz w:val="20"/>
          <w:szCs w:val="20"/>
        </w:rPr>
        <w:t xml:space="preserve"> (em função do disposto no art. 97 da Lei Federal 8.666/93);</w:t>
      </w:r>
    </w:p>
    <w:p w:rsidR="00464E74" w:rsidRDefault="00464E74" w:rsidP="00464E74">
      <w:pPr>
        <w:pStyle w:val="SemEspaamento"/>
        <w:jc w:val="both"/>
        <w:rPr>
          <w:rFonts w:ascii="Arial Narrow" w:eastAsia="Arial Unicode MS" w:hAnsi="Arial Narrow" w:cs="Arial"/>
          <w:sz w:val="20"/>
          <w:szCs w:val="20"/>
        </w:rPr>
      </w:pPr>
      <w:r>
        <w:rPr>
          <w:rFonts w:ascii="Arial Narrow" w:eastAsia="Arial Unicode MS" w:hAnsi="Arial Narrow" w:cs="Arial"/>
          <w:sz w:val="20"/>
          <w:szCs w:val="20"/>
        </w:rPr>
        <w:t>6.5 - Declarações de cumprimento do disposto no inciso XXXIII, do artigo 7° da Constituição Federal (</w:t>
      </w:r>
      <w:r>
        <w:rPr>
          <w:rFonts w:ascii="Arial Narrow" w:eastAsia="Arial Unicode MS" w:hAnsi="Arial Narrow" w:cs="Arial"/>
          <w:b/>
          <w:sz w:val="20"/>
          <w:szCs w:val="20"/>
        </w:rPr>
        <w:t>Anexo V</w:t>
      </w:r>
      <w:r>
        <w:rPr>
          <w:rFonts w:ascii="Arial Narrow" w:eastAsia="Arial Unicode MS" w:hAnsi="Arial Narrow" w:cs="Arial"/>
          <w:sz w:val="20"/>
          <w:szCs w:val="20"/>
        </w:rPr>
        <w:t>).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6.6 - Os documentos expedidos pela internet deverão ser originais, </w:t>
      </w:r>
      <w:r>
        <w:rPr>
          <w:rFonts w:ascii="Arial Narrow" w:hAnsi="Arial Narrow" w:cs="Arial"/>
          <w:b/>
          <w:bCs/>
          <w:sz w:val="20"/>
          <w:szCs w:val="20"/>
        </w:rPr>
        <w:t>vedada</w:t>
      </w:r>
      <w:r>
        <w:rPr>
          <w:rFonts w:ascii="Arial Narrow" w:hAnsi="Arial Narrow" w:cs="Arial"/>
          <w:sz w:val="20"/>
          <w:szCs w:val="20"/>
        </w:rPr>
        <w:t xml:space="preserve"> à cópia fotostática.</w:t>
      </w:r>
    </w:p>
    <w:p w:rsidR="00464E74" w:rsidRDefault="00464E74" w:rsidP="00464E7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6.7 - Para as empresas cadastradas no município, a documentação poderá ser substituída pelo seu certificado de registro de fornecedor</w:t>
      </w:r>
      <w:r>
        <w:rPr>
          <w:rFonts w:ascii="Arial Narrow" w:hAnsi="Arial Narrow" w:cs="Arial"/>
          <w:color w:val="000000"/>
          <w:sz w:val="20"/>
          <w:szCs w:val="20"/>
        </w:rPr>
        <w:t>, desde que seu objeto social comporte o objeto licitado e o registro cadastral esteja no prazo de validade.</w:t>
      </w:r>
    </w:p>
    <w:p w:rsidR="00464E74" w:rsidRDefault="00464E74" w:rsidP="00464E7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Observação:</w:t>
      </w:r>
      <w:r>
        <w:rPr>
          <w:rFonts w:ascii="Arial Narrow" w:hAnsi="Arial Narrow" w:cs="Arial"/>
          <w:color w:val="000000"/>
          <w:sz w:val="20"/>
          <w:szCs w:val="20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>
        <w:rPr>
          <w:rFonts w:ascii="Arial Narrow" w:hAnsi="Arial Narrow" w:cs="Arial"/>
          <w:color w:val="000000"/>
          <w:sz w:val="20"/>
          <w:szCs w:val="20"/>
        </w:rPr>
        <w:t>sob pena</w:t>
      </w:r>
      <w:proofErr w:type="gramEnd"/>
      <w:r>
        <w:rPr>
          <w:rFonts w:ascii="Arial Narrow" w:hAnsi="Arial Narrow" w:cs="Arial"/>
          <w:color w:val="000000"/>
          <w:sz w:val="20"/>
          <w:szCs w:val="20"/>
        </w:rPr>
        <w:t xml:space="preserve"> de inabilitação.</w:t>
      </w:r>
    </w:p>
    <w:p w:rsidR="00464E74" w:rsidRDefault="00464E74" w:rsidP="00464E74">
      <w:pPr>
        <w:pStyle w:val="Corpodetexto2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 xml:space="preserve">6.8 -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>
        <w:rPr>
          <w:rFonts w:ascii="Arial Narrow" w:hAnsi="Arial Narrow" w:cs="Arial"/>
          <w:b/>
          <w:spacing w:val="-3"/>
        </w:rPr>
        <w:t>6</w:t>
      </w:r>
      <w:r>
        <w:rPr>
          <w:rFonts w:ascii="Arial Narrow" w:hAnsi="Arial Narrow" w:cs="Arial"/>
          <w:b/>
          <w:bCs/>
          <w:spacing w:val="-3"/>
        </w:rPr>
        <w:t>.2, 6.3 e 6.4</w:t>
      </w:r>
      <w:r>
        <w:rPr>
          <w:rFonts w:ascii="Arial Narrow" w:hAnsi="Arial Narrow" w:cs="Arial"/>
          <w:spacing w:val="-3"/>
        </w:rPr>
        <w:t>, de forma a comprometer a análise e apreciação das propostas apresentadas neste certame.</w:t>
      </w:r>
    </w:p>
    <w:p w:rsidR="00464E74" w:rsidRDefault="00464E74" w:rsidP="00464E74">
      <w:pPr>
        <w:pStyle w:val="Corpodetexto2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 xml:space="preserve">6.9 - No caso das microempresas ou empresas de pequeno porte, nos termos do art. 43, § 1º da LC 123/06, havendo alguma restrição na comprovação da regularidade fiscal, a pregoeira, concederá o prazo de </w:t>
      </w:r>
      <w:proofErr w:type="gramStart"/>
      <w:r>
        <w:rPr>
          <w:rFonts w:ascii="Arial Narrow" w:hAnsi="Arial Narrow" w:cs="Arial"/>
          <w:spacing w:val="-3"/>
        </w:rPr>
        <w:t>2</w:t>
      </w:r>
      <w:proofErr w:type="gramEnd"/>
      <w:r>
        <w:rPr>
          <w:rFonts w:ascii="Arial Narrow" w:hAnsi="Arial Narrow" w:cs="Arial"/>
          <w:spacing w:val="-3"/>
        </w:rPr>
        <w:t xml:space="preserve"> (dois)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464E74" w:rsidRDefault="00464E74" w:rsidP="00464E74">
      <w:pPr>
        <w:pStyle w:val="Corpodetexto2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6.9.1 - A declaração do vencedor de que trata o item anterior, acontecerá no momento imediatamente posterior ao julgamento das propostas, aguardando-se os prazos de regularização fiscal para a abertura da fase recursal.</w:t>
      </w:r>
    </w:p>
    <w:p w:rsidR="00464E74" w:rsidRDefault="00464E74" w:rsidP="00464E74">
      <w:pPr>
        <w:pStyle w:val="Corpodetexto2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6.9.2 - A prorrogação do prazo previsto no item 5.7,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464E74" w:rsidRDefault="00464E74" w:rsidP="00464E74">
      <w:pPr>
        <w:pStyle w:val="Corpodetexto2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 xml:space="preserve">6.10 - A não regularização da documentação no prazo previsto, implicará decadência do direito à contratação, sem prejuízo das sanções previstas no art. 81 da Lei 8.666/93, sendo </w:t>
      </w:r>
      <w:proofErr w:type="gramStart"/>
      <w:r>
        <w:rPr>
          <w:rFonts w:ascii="Arial Narrow" w:hAnsi="Arial Narrow" w:cs="Arial"/>
          <w:spacing w:val="-3"/>
        </w:rPr>
        <w:t>facultado a administração</w:t>
      </w:r>
      <w:proofErr w:type="gramEnd"/>
      <w:r>
        <w:rPr>
          <w:rFonts w:ascii="Arial Narrow" w:hAnsi="Arial Narrow" w:cs="Arial"/>
          <w:spacing w:val="-3"/>
        </w:rPr>
        <w:t xml:space="preserve"> convocar os licitantes remanescentes, na ordem de classificação, ou revogar a licitação.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6.11 - O envelope de documentação deste pregão que não for aberto ficará em poder da pregoeira até o final da sessão, devendo a licitante retirá-lo, após o encerramento do certame, </w:t>
      </w:r>
      <w:proofErr w:type="gramStart"/>
      <w:r>
        <w:rPr>
          <w:rFonts w:ascii="Arial Narrow" w:hAnsi="Arial Narrow" w:cs="Arial"/>
          <w:sz w:val="20"/>
          <w:szCs w:val="20"/>
        </w:rPr>
        <w:t>sob pena</w:t>
      </w:r>
      <w:proofErr w:type="gramEnd"/>
      <w:r>
        <w:rPr>
          <w:rFonts w:ascii="Arial Narrow" w:hAnsi="Arial Narrow" w:cs="Arial"/>
          <w:sz w:val="20"/>
          <w:szCs w:val="20"/>
        </w:rPr>
        <w:t xml:space="preserve"> de inutilização do envelope.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07 – DOS PROCEDIMENTOS DE RECEBIMENTO E JULGAMENTO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7.2 - Em nenhuma hipótese serão recebidas documentação e propostas fora do prazo estabelecido neste edital.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7.3 - No curso da sessão, verificada a conformidade com os requisitos estabelecidos neste edital, a pregoeira classificará o autor da proposta de menor preço e aqueles que tenham apresentado propostas em valores sucessivos e superiores em até 10% (dez por cento) superiores ao melhor preço (Lei nº 10.520/02, art. 4º, Inciso VIII), assegurando a preferência para as microempresas e empresas de pequeno porte, no caso de empate.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7.4 - Quando não forem verificadas, no mínimo, três propostas escritas de preços nas condições definidas no item anterior, a pregoeira classificará as melhores propostas subsequentes, até o máximo de três, para que seus autores participem dos lances verbais, quaisquer que sejam os preços oferecidos nas propostas escritas.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7.5 - No curso da sessão, as autoras das propostas que atenderem aos requisitos dos itens anteriores serão convidadas, individualmente, a apresentarem novos lances, verbais e sucessivos, em valores distintos e decrescentes, a partir da autora da proposta classificada em segundo lugar, até a proclamação da vencedora.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464E74" w:rsidRDefault="00464E74" w:rsidP="00464E74">
      <w:pPr>
        <w:pStyle w:val="Corpodetexto2"/>
        <w:rPr>
          <w:rFonts w:ascii="Arial Narrow" w:hAnsi="Arial Narrow" w:cs="Arial"/>
        </w:rPr>
      </w:pPr>
      <w:r>
        <w:rPr>
          <w:rFonts w:ascii="Arial Narrow" w:hAnsi="Arial Narrow" w:cs="Arial"/>
        </w:rPr>
        <w:t>7.6.1 -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7.7 - Em seguida, será dado início à etapa de apresentação de lances verbais pelos proponentes, que deverão ser formulados de forma sucessiva, em valores distintos e decrescentes.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7.8 - A oferta dos lances deverá ser efetuada no momento em que for conferida a palavra a licitante, obedecida à ordem prevista nos itens 6.5 e 6.6.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7.8.1 - Dada a palavra a licitante, está disporá de até </w:t>
      </w:r>
      <w:r>
        <w:rPr>
          <w:rFonts w:ascii="Arial Narrow" w:hAnsi="Arial Narrow" w:cs="Arial"/>
          <w:b/>
          <w:sz w:val="20"/>
          <w:szCs w:val="20"/>
        </w:rPr>
        <w:t>0</w:t>
      </w:r>
      <w:r>
        <w:rPr>
          <w:rFonts w:ascii="Arial Narrow" w:hAnsi="Arial Narrow" w:cs="Arial"/>
          <w:b/>
          <w:bCs/>
          <w:sz w:val="20"/>
          <w:szCs w:val="20"/>
        </w:rPr>
        <w:t>5 (cinco) minutos</w:t>
      </w:r>
      <w:r>
        <w:rPr>
          <w:rFonts w:ascii="Arial Narrow" w:hAnsi="Arial Narrow" w:cs="Arial"/>
          <w:sz w:val="20"/>
          <w:szCs w:val="20"/>
        </w:rPr>
        <w:t xml:space="preserve"> para apresentar nova proposta (Lei complementar 123/06, art. 45 § 3º).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7.9 - A pregoeira convidará individualmente os licitantes classificados, de forma sequencial, a apresentar lances verbais, a partir do autor da proposta classificada de maior preço e os demais, em ordem decrescente de valor.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7.9.1 - A microempresa ou empresa de pequeno porte mais bem classificada poderá apresentar proposta de preço inferior àquela considerada vencedora do certame, situação em que será adjudicado em seu favor o objeto licitado (LC 123/06, art. 45, inciso I).</w:t>
      </w:r>
    </w:p>
    <w:p w:rsidR="00464E74" w:rsidRDefault="00464E74" w:rsidP="00464E74">
      <w:pPr>
        <w:tabs>
          <w:tab w:val="num" w:pos="144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7.10- É vedado à oferta de lance com vista ao empate.</w:t>
      </w:r>
    </w:p>
    <w:p w:rsidR="00464E74" w:rsidRDefault="00464E74" w:rsidP="00464E74">
      <w:pPr>
        <w:pStyle w:val="Corpodetex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7.10.1 - A diferença mínima entre cada lance, durante a fase competitiva, será estipulada pela pregoeira no início da sessão.  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7.12 - Caso não se realize lance verbal, será verificada a conformidade entre a proposta escrita de menor preço e o valor estimado para a contratação.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7.13 - O encerramento da etapa competitiva dar-se-á quando, indagados pela pregoeira, os licitantes manifestarem seu desinteresse em apresentar novos lances.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7.14 - Declarada encerrada a etapa competitiva e ordenadas às propostas a pregoeira examinará a aceitabilidade da primeira classificada, quanto ao objeto e valor, decidindo motivadamente a respeito.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7.15 - Sendo aceitável a proposta de menor preço por item, será aberto o envelope contendo a documentação de habilitação do licitante que a tiver formulado, para confirmação das suas condições de habilitação.</w:t>
      </w:r>
    </w:p>
    <w:p w:rsidR="00464E74" w:rsidRDefault="00464E74" w:rsidP="00464E74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7.15.1 - As microempresas e empresas de pequeno porte, por ocasião da participação em certames licitatórios, deverão apresentar toda a documentação exigida para efeito de comprovação de regularidade fiscal, mesmo que esta apresente alguma restrição. </w:t>
      </w:r>
    </w:p>
    <w:p w:rsidR="00464E74" w:rsidRDefault="00464E74" w:rsidP="00464E74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7.15.2 - Havendo alguma restrição na comprovação da regularidade fiscal, será assegurado o prazo de </w:t>
      </w:r>
      <w:proofErr w:type="gramStart"/>
      <w:r>
        <w:rPr>
          <w:rFonts w:ascii="Arial Narrow" w:hAnsi="Arial Narrow" w:cs="Arial"/>
          <w:sz w:val="20"/>
          <w:szCs w:val="20"/>
        </w:rPr>
        <w:t>2</w:t>
      </w:r>
      <w:proofErr w:type="gramEnd"/>
      <w:r>
        <w:rPr>
          <w:rFonts w:ascii="Arial Narrow" w:hAnsi="Arial Narrow" w:cs="Arial"/>
          <w:sz w:val="20"/>
          <w:szCs w:val="20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a emissão de eventuais certidões negativas ou positivas com efeito de certidão negativa.</w:t>
      </w:r>
    </w:p>
    <w:p w:rsidR="00464E74" w:rsidRDefault="00464E74" w:rsidP="00464E74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7.15.3 - A não regularização da documentação, no prazo previsto na cláusula acima, implicará decadência do direito à contratação, sem prejuízo das sanções previstas no art. 81 da lei nº 8.666/93, sendo facultado à administração convocar os licitantes remanescentes, na ordem de classificação, para a assinatura do contrato, ou revogar a licitação.</w:t>
      </w:r>
    </w:p>
    <w:p w:rsidR="00464E74" w:rsidRDefault="00464E74" w:rsidP="00464E74">
      <w:pPr>
        <w:pStyle w:val="Corpodetexto2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7.15.4 - Para as demais empresas participantes que não se enquadram na lei complementar nº 123/06, a</w:t>
      </w:r>
      <w:proofErr w:type="gramStart"/>
      <w:r>
        <w:rPr>
          <w:rFonts w:ascii="Arial Narrow" w:hAnsi="Arial Narrow" w:cs="Arial"/>
          <w:spacing w:val="-3"/>
        </w:rPr>
        <w:t xml:space="preserve">  </w:t>
      </w:r>
      <w:proofErr w:type="gramEnd"/>
      <w:r>
        <w:rPr>
          <w:rFonts w:ascii="Arial Narrow" w:hAnsi="Arial Narrow" w:cs="Arial"/>
          <w:spacing w:val="-3"/>
        </w:rPr>
        <w:t>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7.16 - Constatado o atendimento das exigências fixadas no edital, o licitante será declarado vencedor, sendo-lhe adjudicado o objeto do certame.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7.17 - Se a oferta não for aceitável ou se o licitante desatender às exigências </w:t>
      </w:r>
      <w:proofErr w:type="spellStart"/>
      <w:r>
        <w:rPr>
          <w:rFonts w:ascii="Arial Narrow" w:hAnsi="Arial Narrow" w:cs="Arial"/>
          <w:sz w:val="20"/>
          <w:szCs w:val="20"/>
        </w:rPr>
        <w:t>habilitatórias</w:t>
      </w:r>
      <w:proofErr w:type="spellEnd"/>
      <w:r>
        <w:rPr>
          <w:rFonts w:ascii="Arial Narrow" w:hAnsi="Arial Narrow" w:cs="Arial"/>
          <w:sz w:val="20"/>
          <w:szCs w:val="20"/>
        </w:rPr>
        <w:t>, a pregoeira examinará a oferta subsequente,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7.18 - Serão desclassificadas as propostas que:</w:t>
      </w:r>
    </w:p>
    <w:p w:rsidR="00464E74" w:rsidRDefault="00464E74" w:rsidP="00464E74">
      <w:pPr>
        <w:numPr>
          <w:ilvl w:val="0"/>
          <w:numId w:val="6"/>
        </w:numPr>
        <w:tabs>
          <w:tab w:val="num" w:pos="360"/>
          <w:tab w:val="left" w:pos="540"/>
        </w:tabs>
        <w:ind w:left="360" w:hanging="18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Não atenderem as exigências contidas no objeto desta licitação;</w:t>
      </w:r>
    </w:p>
    <w:p w:rsidR="00464E74" w:rsidRDefault="00464E74" w:rsidP="00464E74">
      <w:pPr>
        <w:tabs>
          <w:tab w:val="num" w:pos="360"/>
          <w:tab w:val="left" w:pos="540"/>
        </w:tabs>
        <w:ind w:left="360" w:hanging="18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b) Forem omissas em pontos essenciais, de modo a ensejar dúvidas;</w:t>
      </w:r>
    </w:p>
    <w:p w:rsidR="00464E74" w:rsidRDefault="00464E74" w:rsidP="00464E74">
      <w:pPr>
        <w:pStyle w:val="Corpodetexto"/>
        <w:tabs>
          <w:tab w:val="num" w:pos="360"/>
          <w:tab w:val="left" w:pos="540"/>
        </w:tabs>
        <w:ind w:left="360" w:hanging="18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c) Afrontem qualquer dispositivo legal vigente, bem como as que não atenderem os requisitos da cláusula 4ª.</w:t>
      </w:r>
    </w:p>
    <w:p w:rsidR="00464E74" w:rsidRDefault="00464E74" w:rsidP="00464E74">
      <w:pPr>
        <w:pStyle w:val="Corpodetexto"/>
        <w:tabs>
          <w:tab w:val="num" w:pos="360"/>
          <w:tab w:val="left" w:pos="540"/>
        </w:tabs>
        <w:ind w:left="360" w:hanging="18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d) Contiverem opções de preços alternativos ou que apresentarem preços manifestadamente inexequíveis.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Observação:</w:t>
      </w:r>
      <w:r>
        <w:rPr>
          <w:rFonts w:ascii="Arial Narrow" w:hAnsi="Arial Narrow" w:cs="Arial"/>
          <w:sz w:val="20"/>
          <w:szCs w:val="20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7.19 - Se </w:t>
      </w:r>
      <w:r>
        <w:rPr>
          <w:rFonts w:ascii="Arial Narrow" w:hAnsi="Arial Narrow" w:cs="Arial"/>
          <w:b/>
          <w:bCs/>
          <w:sz w:val="20"/>
          <w:szCs w:val="20"/>
        </w:rPr>
        <w:t>todas</w:t>
      </w:r>
      <w:r>
        <w:rPr>
          <w:rFonts w:ascii="Arial Narrow" w:hAnsi="Arial Narrow" w:cs="Arial"/>
          <w:sz w:val="20"/>
          <w:szCs w:val="20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7.20 - Nas situações previstas nos itens 7.12, 7.14 e 7.17, a pregoeira poderá negociar diretamente com o proponente para que seja obtido preço melhor.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7.21 - Serão inabilitados os licitantes que não apresentarem a documentação em situação regular, conforme estabelecido na cláusula 5ª (</w:t>
      </w:r>
      <w:r>
        <w:rPr>
          <w:rFonts w:ascii="Arial Narrow" w:hAnsi="Arial Narrow" w:cs="Arial"/>
          <w:i/>
          <w:iCs/>
          <w:sz w:val="20"/>
          <w:szCs w:val="20"/>
        </w:rPr>
        <w:t>habilitação</w:t>
      </w:r>
      <w:r>
        <w:rPr>
          <w:rFonts w:ascii="Arial Narrow" w:hAnsi="Arial Narrow" w:cs="Arial"/>
          <w:sz w:val="20"/>
          <w:szCs w:val="20"/>
        </w:rPr>
        <w:t>) deste edital.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7.22 - A data a ser considerada para </w:t>
      </w:r>
      <w:proofErr w:type="gramStart"/>
      <w:r>
        <w:rPr>
          <w:rFonts w:ascii="Arial Narrow" w:hAnsi="Arial Narrow" w:cs="Arial"/>
          <w:sz w:val="20"/>
          <w:szCs w:val="20"/>
        </w:rPr>
        <w:t>a analise</w:t>
      </w:r>
      <w:proofErr w:type="gramEnd"/>
      <w:r>
        <w:rPr>
          <w:rFonts w:ascii="Arial Narrow" w:hAnsi="Arial Narrow" w:cs="Arial"/>
          <w:sz w:val="20"/>
          <w:szCs w:val="20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7.24 - O uso de telefone celular durante a sessão de lances só será possível com a permissão da pregoeira.</w:t>
      </w: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08 – DO CRITÉRIO DE JULGAMENTO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8.1 - O critério para julgamento das propostas será o de </w:t>
      </w:r>
      <w:r>
        <w:rPr>
          <w:rFonts w:ascii="Arial Narrow" w:hAnsi="Arial Narrow" w:cs="Arial"/>
          <w:b/>
          <w:bCs/>
          <w:sz w:val="20"/>
          <w:szCs w:val="20"/>
        </w:rPr>
        <w:t>Menor Preço Por Item</w:t>
      </w:r>
      <w:r>
        <w:rPr>
          <w:rFonts w:ascii="Arial Narrow" w:hAnsi="Arial Narrow" w:cs="Arial"/>
          <w:sz w:val="20"/>
          <w:szCs w:val="20"/>
        </w:rPr>
        <w:t>, desde que atendido as especificações constantes deste edital.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09 – DOS RECURSOS ADMINISTRATIVOS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9.1 - Declarado o vencedor, qualquer licitante poderá manifestar </w:t>
      </w:r>
      <w:r>
        <w:rPr>
          <w:rFonts w:ascii="Arial Narrow" w:hAnsi="Arial Narrow" w:cs="Arial"/>
          <w:b/>
          <w:bCs/>
          <w:sz w:val="20"/>
          <w:szCs w:val="20"/>
        </w:rPr>
        <w:t>imediata</w:t>
      </w:r>
      <w:r>
        <w:rPr>
          <w:rFonts w:ascii="Arial Narrow" w:hAnsi="Arial Narrow" w:cs="Arial"/>
          <w:sz w:val="20"/>
          <w:szCs w:val="20"/>
        </w:rPr>
        <w:t xml:space="preserve"> e </w:t>
      </w:r>
      <w:r>
        <w:rPr>
          <w:rFonts w:ascii="Arial Narrow" w:hAnsi="Arial Narrow" w:cs="Arial"/>
          <w:b/>
          <w:bCs/>
          <w:sz w:val="20"/>
          <w:szCs w:val="20"/>
        </w:rPr>
        <w:t>motivadamente</w:t>
      </w:r>
      <w:r>
        <w:rPr>
          <w:rFonts w:ascii="Arial Narrow" w:hAnsi="Arial Narrow" w:cs="Arial"/>
          <w:sz w:val="20"/>
          <w:szCs w:val="20"/>
        </w:rPr>
        <w:t xml:space="preserve"> a intenção de recorrer, quando lhe será concedido o prazo de 03 (três) dias para a apresentação das razões do recurso, ficando os demais licitantes desde logo intimados para apresentar contrarrazões em igual número de dias, que começarão a correr do término do prazo do recorrente, sendo-lhes assegurada vista imediata aos autos.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9.2 - O recurso contra decisão da pregoeira não terá efeito suspensivo.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9.3 - O acolhimento de recurso importará a invalidação apenas dos atos insuscetíveis de aproveitamento.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9.4 - Decididos os recursos e constatada a regularidade dos atos procedimentais, a autoridade competente homologará a adjudicação para determinar a contratação.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 – DAS PENALIDADES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10.1 - Se o licitante vencedor descumprir as condições deste pregão ficará sujeito às penalidades estabelecidas nas leis nº. 10.520/02 e 8.666/93.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10.2 - Nos termos do artigo 87 da Lei 8.666/93, pela inexecução total ou parcial deste pregão, a municipalidade, poderá aplicar à empresa vencedora, as seguintes penalidades:</w:t>
      </w:r>
    </w:p>
    <w:p w:rsidR="00464E74" w:rsidRDefault="00464E74" w:rsidP="00464E74">
      <w:pPr>
        <w:numPr>
          <w:ilvl w:val="0"/>
          <w:numId w:val="7"/>
        </w:numPr>
        <w:tabs>
          <w:tab w:val="clear" w:pos="720"/>
          <w:tab w:val="num" w:pos="426"/>
          <w:tab w:val="left" w:pos="1080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Advertência;</w:t>
      </w:r>
    </w:p>
    <w:p w:rsidR="00464E74" w:rsidRDefault="00464E74" w:rsidP="00464E74">
      <w:pPr>
        <w:numPr>
          <w:ilvl w:val="0"/>
          <w:numId w:val="7"/>
        </w:numPr>
        <w:tabs>
          <w:tab w:val="clear" w:pos="720"/>
          <w:tab w:val="num" w:pos="426"/>
          <w:tab w:val="left" w:pos="1080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Multa de 5% (cinco por cento) sobre o valor da proposta;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10.3 -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>
        <w:rPr>
          <w:rFonts w:ascii="Arial Narrow" w:hAnsi="Arial Narrow" w:cs="Arial"/>
          <w:sz w:val="20"/>
          <w:szCs w:val="20"/>
        </w:rPr>
        <w:t>5</w:t>
      </w:r>
      <w:proofErr w:type="gramEnd"/>
      <w:r>
        <w:rPr>
          <w:rFonts w:ascii="Arial Narrow" w:hAnsi="Arial Narrow" w:cs="Arial"/>
          <w:sz w:val="20"/>
          <w:szCs w:val="20"/>
        </w:rPr>
        <w:t xml:space="preserve"> (cinco) anos, enquanto perdurarem os motivos determinantes da punição ou até que seja promovida a reabilitação perante a própria autoridade que aplicou a penalidade.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10.5 - Nenhum pagamento será processado à proponente penalizada, sem que antes, este tenha pagado ou lhe seja relevada a multa imposta. </w:t>
      </w:r>
    </w:p>
    <w:p w:rsidR="008D4DA7" w:rsidRDefault="008D4DA7" w:rsidP="00345D1E">
      <w:pPr>
        <w:rPr>
          <w:rFonts w:ascii="Arial Narrow" w:hAnsi="Arial Narrow" w:cs="Arial"/>
          <w:b/>
          <w:bCs/>
          <w:sz w:val="20"/>
          <w:szCs w:val="20"/>
        </w:rPr>
      </w:pPr>
    </w:p>
    <w:p w:rsidR="00464E74" w:rsidRDefault="00464E74" w:rsidP="00464E74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11- DOS RECURSOS FINANCEIROS E DOTAÇÃO ORÇAMENTÁRIA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11.1 - </w:t>
      </w:r>
      <w:r>
        <w:rPr>
          <w:rFonts w:ascii="Arial Narrow" w:hAnsi="Arial Narrow" w:cs="Arial"/>
          <w:bCs/>
          <w:iCs/>
          <w:sz w:val="20"/>
          <w:szCs w:val="20"/>
        </w:rPr>
        <w:t>Os Recursos Orçamentários serão os previstos na Lei Orçamentária em execução, vigente para o exercício de 2014, na seguinte rubrica contábil</w:t>
      </w:r>
      <w:r>
        <w:rPr>
          <w:rFonts w:ascii="Arial Narrow" w:hAnsi="Arial Narrow" w:cs="Arial"/>
          <w:sz w:val="20"/>
          <w:szCs w:val="20"/>
        </w:rPr>
        <w:t xml:space="preserve">: </w:t>
      </w:r>
    </w:p>
    <w:p w:rsidR="00345D1E" w:rsidRDefault="00345D1E" w:rsidP="00464E74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093"/>
        <w:gridCol w:w="3105"/>
        <w:gridCol w:w="1889"/>
      </w:tblGrid>
      <w:tr w:rsidR="00464E74" w:rsidTr="00647A2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464E7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Despesa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464E7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Recursos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464E7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Funcional/Complemento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464E7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Valor Bloqueado R$</w:t>
            </w:r>
          </w:p>
        </w:tc>
      </w:tr>
      <w:tr w:rsidR="00464E74" w:rsidTr="007A12D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647A2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2C257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1023</w:t>
            </w:r>
            <w:r w:rsidR="007A12DD"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- Convênios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1410B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4.4.90.52.08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74" w:rsidRDefault="007A12DD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1.150,00</w:t>
            </w:r>
          </w:p>
        </w:tc>
      </w:tr>
      <w:tr w:rsidR="00464E74" w:rsidTr="007A12D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464E7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2C257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1023</w:t>
            </w:r>
            <w:r w:rsidR="007A12DD"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- Convênios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647A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4.4.90.5</w:t>
            </w:r>
            <w:r w:rsidR="001410B4">
              <w:rPr>
                <w:rFonts w:ascii="Arial Narrow" w:hAnsi="Arial Narrow" w:cs="Arial"/>
                <w:sz w:val="20"/>
                <w:szCs w:val="20"/>
                <w:lang w:eastAsia="en-US"/>
              </w:rPr>
              <w:t>2.34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74" w:rsidRDefault="007A12DD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9.060,00</w:t>
            </w:r>
          </w:p>
        </w:tc>
      </w:tr>
      <w:tr w:rsidR="007A12DD" w:rsidTr="00B80F3E"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DD" w:rsidRDefault="007A12DD" w:rsidP="007A12DD">
            <w:pPr>
              <w:tabs>
                <w:tab w:val="left" w:pos="501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ab/>
              <w:t>Total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DD" w:rsidRDefault="007A12DD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10.210,00</w:t>
            </w:r>
          </w:p>
        </w:tc>
      </w:tr>
    </w:tbl>
    <w:p w:rsidR="00464E74" w:rsidRDefault="00464E74" w:rsidP="00464E7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64E74" w:rsidRDefault="00464E74" w:rsidP="00464E74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lastRenderedPageBreak/>
        <w:t>12 - DA FORMA DE ENTREGA DO OBJETO E DA VIGÊNCIA</w:t>
      </w:r>
    </w:p>
    <w:p w:rsidR="00464E74" w:rsidRDefault="00464E74" w:rsidP="00464E7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12.1 – </w:t>
      </w:r>
      <w:r>
        <w:rPr>
          <w:rFonts w:ascii="Arial Narrow" w:hAnsi="Arial Narrow" w:cs="Arial"/>
          <w:color w:val="000000"/>
          <w:sz w:val="20"/>
          <w:szCs w:val="20"/>
        </w:rPr>
        <w:t xml:space="preserve">Os OBJETOS licitados serão entregues a licitante pelo valor aprovado no processo, sendo proibida a cobrança de qualquer outra despesa que venha a interferir no valor licitado e aprovado, no prazo de até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03(três) dias úteis</w:t>
      </w:r>
      <w:r>
        <w:rPr>
          <w:rFonts w:ascii="Arial Narrow" w:hAnsi="Arial Narrow" w:cs="Arial"/>
          <w:color w:val="000000"/>
          <w:sz w:val="20"/>
          <w:szCs w:val="20"/>
        </w:rPr>
        <w:t xml:space="preserve"> da data de solicitação expedida por parte do Fundo Municipal de Saúde do Município.</w:t>
      </w:r>
    </w:p>
    <w:p w:rsidR="00464E74" w:rsidRDefault="00464E74" w:rsidP="00464E74">
      <w:pPr>
        <w:jc w:val="both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12.2 - O contratado compromete-se a entregar o objeto licitado, junto a </w:t>
      </w:r>
      <w:r>
        <w:rPr>
          <w:rFonts w:ascii="Arial Narrow" w:hAnsi="Arial Narrow" w:cs="Arial"/>
          <w:color w:val="000000"/>
          <w:sz w:val="20"/>
          <w:szCs w:val="20"/>
        </w:rPr>
        <w:t>Secretaria Municipal de Saúde do Município</w:t>
      </w:r>
      <w:r>
        <w:rPr>
          <w:rFonts w:ascii="Arial Narrow" w:hAnsi="Arial Narrow" w:cs="Arial"/>
          <w:sz w:val="20"/>
          <w:szCs w:val="20"/>
        </w:rPr>
        <w:t xml:space="preserve"> de Bandeirante, sito a Av. Santo Antônio, s/n, Centro, Bandeirante – SC.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12.3 - O fornecimento dos objetos do presente edital iniciar-se </w:t>
      </w:r>
      <w:r w:rsidR="00647A2C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contar da data de sua assinatura, sendo que o prazo de vigência do mesmo</w:t>
      </w:r>
      <w:r w:rsidRPr="00580075">
        <w:rPr>
          <w:rFonts w:ascii="Arial Narrow" w:hAnsi="Arial Narrow" w:cs="Arial"/>
          <w:sz w:val="20"/>
          <w:szCs w:val="20"/>
        </w:rPr>
        <w:t xml:space="preserve">, </w:t>
      </w:r>
      <w:proofErr w:type="gramStart"/>
      <w:r w:rsidRPr="00580075">
        <w:rPr>
          <w:rFonts w:ascii="Arial Narrow" w:hAnsi="Arial Narrow" w:cs="Arial"/>
          <w:b/>
          <w:sz w:val="20"/>
          <w:szCs w:val="20"/>
        </w:rPr>
        <w:t>finda-se</w:t>
      </w:r>
      <w:proofErr w:type="gramEnd"/>
      <w:r w:rsidRPr="00580075">
        <w:rPr>
          <w:rFonts w:ascii="Arial Narrow" w:hAnsi="Arial Narrow" w:cs="Arial"/>
          <w:b/>
          <w:sz w:val="20"/>
          <w:szCs w:val="20"/>
        </w:rPr>
        <w:t xml:space="preserve"> em 31 de </w:t>
      </w:r>
      <w:r w:rsidR="00580075" w:rsidRPr="00580075">
        <w:rPr>
          <w:rFonts w:ascii="Arial Narrow" w:hAnsi="Arial Narrow" w:cs="Arial"/>
          <w:b/>
          <w:sz w:val="20"/>
          <w:szCs w:val="20"/>
        </w:rPr>
        <w:t>Dezembro</w:t>
      </w:r>
      <w:r w:rsidRPr="00580075">
        <w:rPr>
          <w:rFonts w:ascii="Arial Narrow" w:hAnsi="Arial Narrow" w:cs="Arial"/>
          <w:b/>
          <w:sz w:val="20"/>
          <w:szCs w:val="20"/>
        </w:rPr>
        <w:t xml:space="preserve"> de 2014</w:t>
      </w:r>
      <w:r w:rsidRPr="00580075">
        <w:rPr>
          <w:rFonts w:ascii="Arial Narrow" w:hAnsi="Arial Narrow" w:cs="Arial"/>
          <w:sz w:val="20"/>
          <w:szCs w:val="20"/>
        </w:rPr>
        <w:t>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13 – DA FORMA DE PAGAMENTO</w:t>
      </w:r>
    </w:p>
    <w:p w:rsidR="00464E74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13.1 - </w:t>
      </w:r>
      <w:r>
        <w:rPr>
          <w:rFonts w:ascii="Arial Narrow" w:hAnsi="Arial Narrow" w:cs="Arial"/>
          <w:sz w:val="20"/>
          <w:szCs w:val="20"/>
        </w:rPr>
        <w:t>A forma de pagamento</w:t>
      </w:r>
      <w:r>
        <w:rPr>
          <w:rFonts w:ascii="Arial Narrow" w:hAnsi="Arial Narrow" w:cs="Arial"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do objeto</w:t>
      </w:r>
      <w:r>
        <w:rPr>
          <w:rFonts w:ascii="Arial Narrow" w:hAnsi="Arial Narrow" w:cs="Arial"/>
          <w:color w:val="000000"/>
          <w:sz w:val="20"/>
          <w:szCs w:val="20"/>
        </w:rPr>
        <w:t xml:space="preserve"> deste Pregão Presencial será efetuada, pelo contratante, em depósito bancário, </w:t>
      </w:r>
      <w:r>
        <w:rPr>
          <w:rFonts w:ascii="Arial Narrow" w:hAnsi="Arial Narrow" w:cs="Arial"/>
          <w:sz w:val="20"/>
          <w:szCs w:val="20"/>
        </w:rPr>
        <w:t xml:space="preserve">na conta informada pela vencedora do certame, em até </w:t>
      </w:r>
      <w:r w:rsidRPr="00EE54B4">
        <w:rPr>
          <w:rFonts w:ascii="Arial Narrow" w:hAnsi="Arial Narrow" w:cs="Arial"/>
          <w:color w:val="000000"/>
          <w:sz w:val="20"/>
          <w:szCs w:val="20"/>
        </w:rPr>
        <w:t>15 (quinze)</w:t>
      </w:r>
      <w:r>
        <w:rPr>
          <w:rFonts w:ascii="Arial Narrow" w:hAnsi="Arial Narrow" w:cs="Arial"/>
          <w:color w:val="000000"/>
          <w:sz w:val="20"/>
          <w:szCs w:val="20"/>
        </w:rPr>
        <w:t xml:space="preserve"> dias após a entrega do objeto, </w:t>
      </w:r>
      <w:r>
        <w:rPr>
          <w:rFonts w:ascii="Arial Narrow" w:hAnsi="Arial Narrow" w:cs="Arial"/>
          <w:sz w:val="20"/>
          <w:szCs w:val="20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 vigentes.</w:t>
      </w:r>
    </w:p>
    <w:p w:rsidR="00464E74" w:rsidRDefault="00464E74" w:rsidP="00464E74">
      <w:pPr>
        <w:pStyle w:val="Corpodetexto2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13.2 - Os valores cotados na proposta da vencedora do certame, não serão reajustados. </w:t>
      </w:r>
    </w:p>
    <w:p w:rsidR="00464E74" w:rsidRDefault="00464E74" w:rsidP="00464E74">
      <w:pPr>
        <w:rPr>
          <w:rFonts w:ascii="Arial Narrow" w:hAnsi="Arial Narrow" w:cs="Arial"/>
          <w:b/>
          <w:bCs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14 – DAS DISPOSIÇÕES GERAIS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14.1 – O Fundo</w:t>
      </w:r>
      <w:r>
        <w:rPr>
          <w:rFonts w:ascii="Arial Narrow" w:hAnsi="Arial Narrow" w:cs="Arial"/>
          <w:color w:val="000000"/>
          <w:sz w:val="20"/>
          <w:szCs w:val="20"/>
        </w:rPr>
        <w:t xml:space="preserve"> Municipal de Saúde do Município</w:t>
      </w:r>
      <w:r>
        <w:rPr>
          <w:rFonts w:ascii="Arial Narrow" w:hAnsi="Arial Narrow" w:cs="Arial"/>
          <w:sz w:val="20"/>
          <w:szCs w:val="20"/>
        </w:rPr>
        <w:t xml:space="preserve"> de Bandeirante poderá até a ordem de fornecimento do objeto da licitação, desqualificar, por despacho fundamentado, qualquer licitante, sem direito à indenização ou ressarcimento, se tiver conhecimento de qualquer ato ou fato anterior ou posterior ao julgamento deste processo licitatório, que desabone a sua idoneidade.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14.2 - O Gestor do Fundo Municipal de Saúde reserva-se o direito de anular ou revogar a presente licitação, nos casos previstos em Lei, ou de homologar o seu objeto no todo ou em partes, por conveniência administrativa técnica ou financeira, sem que, com isso caiba aos proponentes o direito de indenização ou reclamação de qualquer natureza.</w:t>
      </w:r>
    </w:p>
    <w:p w:rsidR="00464E74" w:rsidRDefault="00464E74" w:rsidP="00464E7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14.3 - É fundamental a presença do licitante ou de seu representante, para o exercício dos direitos de ofertar lances e manifestar intenção de recorrer.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14.3.1 - A falta de manifestação imediata e motivada do licitante importará a decadência do direito de recurso e a adjudicação do objeto da licitação pela pregoeira ao vencedor (Inc. XX do art. 4º de lei federal nº. 10.520/02). 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14.4 - Após a declaração de vencedor da licitação, não havendo manifestação imediata dos licitantes quanto à intenção de interposição de recurso, a pregoeira adjudicará os objetos licitados, que posteriormente será submetido à homologação pelo senhor Gestor do Fundo Municipal de </w:t>
      </w:r>
      <w:r w:rsidR="0006406F">
        <w:rPr>
          <w:rFonts w:ascii="Arial Narrow" w:hAnsi="Arial Narrow" w:cs="Arial"/>
          <w:sz w:val="20"/>
          <w:szCs w:val="20"/>
        </w:rPr>
        <w:t xml:space="preserve">Saúde </w:t>
      </w:r>
      <w:r>
        <w:rPr>
          <w:rFonts w:ascii="Arial Narrow" w:hAnsi="Arial Narrow" w:cs="Arial"/>
          <w:sz w:val="20"/>
          <w:szCs w:val="20"/>
        </w:rPr>
        <w:t>de Bandeirante.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14.5 - Os proponentes são responsáveis pela fidelidade e legitimidade das informações e dos documentos apresentados em qualquer fase da licitação, inclusive a preparação e apresentação das propostas.</w:t>
      </w:r>
    </w:p>
    <w:p w:rsidR="00464E74" w:rsidRDefault="00464E74" w:rsidP="00464E7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14.6 - Após apresentação da proposta, não caberá desistência, salvo por motivo justo decorrente de fato superveniente e aceito pela pregoeira.</w:t>
      </w:r>
    </w:p>
    <w:p w:rsidR="00464E74" w:rsidRDefault="00464E74" w:rsidP="00464E7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14.7 - As normas que disciplinam este pregão serão sempre interpretadas em favor da ampliação da disputa entre os interessados, sem comprometimento da segurança do futuro contrato.</w:t>
      </w:r>
    </w:p>
    <w:p w:rsidR="00464E74" w:rsidRDefault="00464E74" w:rsidP="00464E7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14.8 - O objeto somente será recebido, nos termos do art. 73, inciso II e parágrafos, da Lei Federal nº 8666/93, se estiver plenamente de acordo com as especificações constantes no edital.</w:t>
      </w:r>
    </w:p>
    <w:p w:rsidR="00464E74" w:rsidRDefault="00464E74" w:rsidP="00464E74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14.9 - Maiores informações e cópia do edital poderão ser obtidas junto ao departamento de licitações, sito a Av. Santo Antônio, s/nº, centro, Fone (0xx49) 3626-0012, em horário normal de expediente das 8 </w:t>
      </w:r>
      <w:proofErr w:type="gramStart"/>
      <w:r>
        <w:rPr>
          <w:rFonts w:ascii="Arial Narrow" w:hAnsi="Arial Narrow" w:cs="Arial"/>
          <w:sz w:val="20"/>
          <w:szCs w:val="20"/>
        </w:rPr>
        <w:t>as</w:t>
      </w:r>
      <w:proofErr w:type="gramEnd"/>
      <w:r>
        <w:rPr>
          <w:rFonts w:ascii="Arial Narrow" w:hAnsi="Arial Narrow" w:cs="Arial"/>
          <w:sz w:val="20"/>
          <w:szCs w:val="20"/>
        </w:rPr>
        <w:t xml:space="preserve"> 12 horas e da 13:30 as 17:30, até dois dias úteis antes da data marcada para o pregão.</w:t>
      </w:r>
    </w:p>
    <w:p w:rsidR="00464E74" w:rsidRDefault="00464E74" w:rsidP="00464E74">
      <w:pPr>
        <w:pStyle w:val="Corpodetex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14.10 - Em caso de não solicitação de esclarecimentos e informações pelas proponentes, pressupõe-se que os elementos fornecidos são suficientemente claros e precisos, não cabendo posteriormente o direito a qualquer reclamação.</w:t>
      </w: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14.11 - Fazem parte integrante do presente edital:</w:t>
      </w: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numPr>
          <w:ilvl w:val="0"/>
          <w:numId w:val="8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Anexo I – Modelo de credenciamento;</w:t>
      </w:r>
    </w:p>
    <w:p w:rsidR="00464E74" w:rsidRDefault="00464E74" w:rsidP="00464E74">
      <w:pPr>
        <w:numPr>
          <w:ilvl w:val="0"/>
          <w:numId w:val="8"/>
        </w:numPr>
        <w:tabs>
          <w:tab w:val="left" w:pos="993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Anexo II – Declaração de que apresenta os requisitos </w:t>
      </w:r>
      <w:proofErr w:type="spellStart"/>
      <w:r>
        <w:rPr>
          <w:rFonts w:ascii="Arial Narrow" w:hAnsi="Arial Narrow" w:cs="Arial"/>
          <w:sz w:val="20"/>
          <w:szCs w:val="20"/>
        </w:rPr>
        <w:t>habilitatórios</w:t>
      </w:r>
      <w:proofErr w:type="spellEnd"/>
      <w:r>
        <w:rPr>
          <w:rFonts w:ascii="Arial Narrow" w:hAnsi="Arial Narrow" w:cs="Arial"/>
          <w:sz w:val="20"/>
          <w:szCs w:val="20"/>
        </w:rPr>
        <w:t>;</w:t>
      </w:r>
    </w:p>
    <w:p w:rsidR="00464E74" w:rsidRDefault="00464E74" w:rsidP="00464E74">
      <w:pPr>
        <w:numPr>
          <w:ilvl w:val="0"/>
          <w:numId w:val="8"/>
        </w:numPr>
        <w:tabs>
          <w:tab w:val="left" w:pos="993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Anexo III – Modelo de Declaração de Idoneidade;</w:t>
      </w:r>
    </w:p>
    <w:p w:rsidR="00464E74" w:rsidRDefault="00464E74" w:rsidP="00464E74">
      <w:pPr>
        <w:numPr>
          <w:ilvl w:val="0"/>
          <w:numId w:val="8"/>
        </w:numPr>
        <w:tabs>
          <w:tab w:val="left" w:pos="993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Anexo IV – Termo de Renuncia;</w:t>
      </w:r>
    </w:p>
    <w:p w:rsidR="00464E74" w:rsidRDefault="00464E74" w:rsidP="00464E74">
      <w:pPr>
        <w:numPr>
          <w:ilvl w:val="0"/>
          <w:numId w:val="8"/>
        </w:numPr>
        <w:tabs>
          <w:tab w:val="left" w:pos="993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Anexo V – Modelo de Declaração que não emprega Menores;</w:t>
      </w:r>
    </w:p>
    <w:p w:rsidR="00464E74" w:rsidRDefault="00464E74" w:rsidP="00464E74">
      <w:pPr>
        <w:numPr>
          <w:ilvl w:val="0"/>
          <w:numId w:val="8"/>
        </w:numPr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Anexo VI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– Minuta do contrato;</w:t>
      </w:r>
    </w:p>
    <w:p w:rsidR="00464E74" w:rsidRDefault="00464E74" w:rsidP="00464E74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64E74" w:rsidRDefault="00464E74" w:rsidP="00464E74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14 – DO FORO</w:t>
      </w:r>
    </w:p>
    <w:p w:rsidR="00464E74" w:rsidRDefault="00464E74" w:rsidP="00464E74">
      <w:pPr>
        <w:pStyle w:val="Recuodecorpodetexto"/>
        <w:ind w:left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14.1 - Todas as controvérsias ou reclames </w:t>
      </w:r>
      <w:proofErr w:type="gramStart"/>
      <w:r>
        <w:rPr>
          <w:rFonts w:ascii="Arial Narrow" w:hAnsi="Arial Narrow" w:cs="Arial"/>
          <w:sz w:val="20"/>
        </w:rPr>
        <w:t>relativos ao presente processo licitatório</w:t>
      </w:r>
      <w:proofErr w:type="gramEnd"/>
      <w:r>
        <w:rPr>
          <w:rFonts w:ascii="Arial Narrow" w:hAnsi="Arial Narrow" w:cs="Arial"/>
          <w:sz w:val="20"/>
        </w:rPr>
        <w:t xml:space="preserve"> serão resolvidos pela comissão, administrativamente, ou no foro da comarca de São Miguel do Oeste, estado de Santa Catarina, se for o caso.</w:t>
      </w:r>
    </w:p>
    <w:p w:rsidR="00464E74" w:rsidRDefault="00464E74" w:rsidP="00464E74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Bandeirante – SC, em </w:t>
      </w:r>
      <w:r w:rsidR="00F81B50">
        <w:rPr>
          <w:rFonts w:ascii="Arial Narrow" w:hAnsi="Arial Narrow" w:cs="Arial"/>
          <w:sz w:val="20"/>
          <w:szCs w:val="20"/>
        </w:rPr>
        <w:t>15</w:t>
      </w:r>
      <w:r>
        <w:rPr>
          <w:rFonts w:ascii="Arial Narrow" w:hAnsi="Arial Narrow" w:cs="Arial"/>
          <w:sz w:val="20"/>
          <w:szCs w:val="20"/>
        </w:rPr>
        <w:t xml:space="preserve"> de </w:t>
      </w:r>
      <w:r w:rsidR="00F81B50">
        <w:rPr>
          <w:rFonts w:ascii="Arial Narrow" w:hAnsi="Arial Narrow" w:cs="Arial"/>
          <w:sz w:val="20"/>
          <w:szCs w:val="20"/>
        </w:rPr>
        <w:t>Agosto</w:t>
      </w:r>
      <w:r>
        <w:rPr>
          <w:rFonts w:ascii="Arial Narrow" w:hAnsi="Arial Narrow" w:cs="Arial"/>
          <w:sz w:val="20"/>
          <w:szCs w:val="20"/>
        </w:rPr>
        <w:t xml:space="preserve"> de 2014.</w:t>
      </w:r>
    </w:p>
    <w:p w:rsidR="00464E74" w:rsidRDefault="00464E74" w:rsidP="00464E74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345D1E" w:rsidRDefault="00345D1E" w:rsidP="00464E74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</w:t>
      </w:r>
    </w:p>
    <w:p w:rsidR="00464E74" w:rsidRDefault="00464E74" w:rsidP="00464E74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NESTOR ROSSINI</w:t>
      </w:r>
    </w:p>
    <w:p w:rsidR="00464E74" w:rsidRDefault="00464E74" w:rsidP="00464E74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Gestor do Fundo Municipal de Saúde</w:t>
      </w:r>
    </w:p>
    <w:p w:rsidR="00464E74" w:rsidRDefault="00464E74" w:rsidP="00464E74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64E74" w:rsidRDefault="00464E74" w:rsidP="00464E74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45D1E" w:rsidRDefault="00345D1E" w:rsidP="00464E74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45D1E" w:rsidRDefault="00345D1E" w:rsidP="00464E74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64E74" w:rsidRDefault="00464E74" w:rsidP="00464E74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________________________________</w:t>
      </w:r>
    </w:p>
    <w:p w:rsidR="00464E74" w:rsidRDefault="00464E74" w:rsidP="00464E74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Lilian Lize 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Gabiatti</w:t>
      </w:r>
      <w:proofErr w:type="spellEnd"/>
    </w:p>
    <w:p w:rsidR="00464E74" w:rsidRDefault="00464E74" w:rsidP="00464E74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Advogada OAB/SC 30.754</w:t>
      </w:r>
    </w:p>
    <w:p w:rsidR="00EE54B4" w:rsidRDefault="00EE54B4" w:rsidP="00464E74">
      <w:pPr>
        <w:pStyle w:val="Ttulo1"/>
        <w:rPr>
          <w:rFonts w:ascii="Arial Narrow" w:hAnsi="Arial Narrow" w:cs="Arial"/>
          <w:sz w:val="20"/>
        </w:rPr>
      </w:pPr>
    </w:p>
    <w:p w:rsidR="00EE54B4" w:rsidRDefault="00EE54B4" w:rsidP="00EE54B4"/>
    <w:p w:rsidR="00EE54B4" w:rsidRDefault="00EE54B4" w:rsidP="00EE54B4"/>
    <w:p w:rsidR="00EE54B4" w:rsidRDefault="00EE54B4" w:rsidP="00EE54B4"/>
    <w:p w:rsidR="00EE54B4" w:rsidRDefault="00EE54B4" w:rsidP="00EE54B4"/>
    <w:p w:rsidR="00EE54B4" w:rsidRPr="00EE54B4" w:rsidRDefault="00EE54B4" w:rsidP="00EE54B4"/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 </w:t>
      </w:r>
      <w:r w:rsidR="001410B4">
        <w:rPr>
          <w:rFonts w:ascii="Arial Narrow" w:hAnsi="Arial Narrow" w:cs="Arial"/>
          <w:sz w:val="20"/>
        </w:rPr>
        <w:t xml:space="preserve">                               </w:t>
      </w: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8D4DA7" w:rsidRDefault="008D4DA7" w:rsidP="001410B4">
      <w:pPr>
        <w:pStyle w:val="Ttulo1"/>
        <w:jc w:val="left"/>
        <w:rPr>
          <w:rFonts w:ascii="Arial Narrow" w:hAnsi="Arial Narrow" w:cs="Arial"/>
          <w:sz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sz w:val="20"/>
          <w:szCs w:val="20"/>
        </w:rPr>
      </w:pPr>
    </w:p>
    <w:p w:rsidR="00345D1E" w:rsidRDefault="00345D1E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45D1E" w:rsidRDefault="00345D1E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45D1E" w:rsidRDefault="00345D1E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45D1E" w:rsidRDefault="00345D1E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45D1E" w:rsidRDefault="00345D1E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45D1E" w:rsidRDefault="00345D1E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45D1E" w:rsidRDefault="00345D1E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45D1E" w:rsidRDefault="00345D1E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DD77E5" w:rsidRDefault="008D4DA7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ANEXO I</w:t>
      </w:r>
    </w:p>
    <w:p w:rsidR="00DD77E5" w:rsidRDefault="00DD77E5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64E74" w:rsidRDefault="00345D1E" w:rsidP="00831FB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PREGÃO PRESENCIAL Nº. </w:t>
      </w:r>
      <w:r w:rsidR="00E20630">
        <w:rPr>
          <w:rFonts w:ascii="Arial Narrow" w:hAnsi="Arial Narrow" w:cs="Arial"/>
          <w:b/>
          <w:bCs/>
          <w:sz w:val="20"/>
          <w:szCs w:val="20"/>
        </w:rPr>
        <w:t>16</w:t>
      </w:r>
      <w:r w:rsidR="00464E74">
        <w:rPr>
          <w:rFonts w:ascii="Arial Narrow" w:hAnsi="Arial Narrow" w:cs="Arial"/>
          <w:b/>
          <w:bCs/>
          <w:sz w:val="20"/>
          <w:szCs w:val="20"/>
        </w:rPr>
        <w:t>/2014</w:t>
      </w: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  <w:u w:val="single"/>
        </w:rPr>
      </w:pPr>
      <w:r>
        <w:rPr>
          <w:rFonts w:ascii="Arial Narrow" w:hAnsi="Arial Narrow" w:cs="Arial"/>
          <w:sz w:val="20"/>
          <w:u w:val="single"/>
        </w:rPr>
        <w:t>CREDENCIAMENTO</w:t>
      </w:r>
    </w:p>
    <w:p w:rsidR="00464E74" w:rsidRDefault="00464E74" w:rsidP="00464E74">
      <w:pPr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Através do presente, CREDENCIAMENTO o (a) </w:t>
      </w:r>
      <w:proofErr w:type="spellStart"/>
      <w:r>
        <w:rPr>
          <w:rFonts w:ascii="Arial Narrow" w:hAnsi="Arial Narrow" w:cs="Arial"/>
          <w:sz w:val="20"/>
          <w:szCs w:val="20"/>
        </w:rPr>
        <w:t>Sr</w:t>
      </w:r>
      <w:proofErr w:type="spellEnd"/>
      <w:r>
        <w:rPr>
          <w:rFonts w:ascii="Arial Narrow" w:hAnsi="Arial Narrow" w:cs="Arial"/>
          <w:sz w:val="20"/>
          <w:szCs w:val="20"/>
        </w:rPr>
        <w:t xml:space="preserve"> (a). _______________________________, portador da cédula de identidade nº.   ________________________________ e inscrito (a) no CPF sob o nº. ______________________, está apto a participar da licitação instaurada pelo município de Bandeirante - SC, na modal</w:t>
      </w:r>
      <w:r w:rsidR="00345D1E">
        <w:rPr>
          <w:rFonts w:ascii="Arial Narrow" w:hAnsi="Arial Narrow" w:cs="Arial"/>
          <w:sz w:val="20"/>
          <w:szCs w:val="20"/>
        </w:rPr>
        <w:t>idade de PREGÃO PRESENCIAL Nº. 1</w:t>
      </w:r>
      <w:r w:rsidR="00E20630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 xml:space="preserve">/2014, na qualidade de </w:t>
      </w:r>
      <w:r>
        <w:rPr>
          <w:rFonts w:ascii="Arial Narrow" w:hAnsi="Arial Narrow" w:cs="Arial"/>
          <w:b/>
          <w:sz w:val="20"/>
          <w:szCs w:val="20"/>
        </w:rPr>
        <w:t>REPRESENTANTE LEGAL</w:t>
      </w:r>
      <w:r>
        <w:rPr>
          <w:rFonts w:ascii="Arial Narrow" w:hAnsi="Arial Narrow" w:cs="Arial"/>
          <w:sz w:val="20"/>
          <w:szCs w:val="20"/>
        </w:rPr>
        <w:t>, outorgando-lhe pelos poderes para pronunciar-se em nome da empresa ________________________________________________________________, com CNPJ sob o nº. _____________________________, bem como formular propostas e praticar todos os demais atos inerentes ao certame.</w:t>
      </w:r>
    </w:p>
    <w:p w:rsidR="00464E74" w:rsidRDefault="00464E74" w:rsidP="00464E74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Ttulo1"/>
        <w:spacing w:line="360" w:lineRule="auto"/>
        <w:rPr>
          <w:rFonts w:ascii="Arial Narrow" w:hAnsi="Arial Narrow" w:cs="Arial"/>
          <w:sz w:val="20"/>
        </w:rPr>
      </w:pPr>
    </w:p>
    <w:p w:rsidR="00464E74" w:rsidRDefault="00464E74" w:rsidP="00464E74">
      <w:pPr>
        <w:pStyle w:val="Ttulo1"/>
        <w:spacing w:line="360" w:lineRule="auto"/>
        <w:rPr>
          <w:rFonts w:ascii="Arial Narrow" w:hAnsi="Arial Narrow" w:cs="Arial"/>
          <w:b w:val="0"/>
          <w:bCs w:val="0"/>
          <w:sz w:val="20"/>
        </w:rPr>
      </w:pPr>
      <w:r>
        <w:rPr>
          <w:rFonts w:ascii="Arial Narrow" w:hAnsi="Arial Narrow" w:cs="Arial"/>
          <w:b w:val="0"/>
          <w:bCs w:val="0"/>
          <w:sz w:val="20"/>
        </w:rPr>
        <w:t xml:space="preserve">__________________ – SC, ____ de _________________ </w:t>
      </w:r>
      <w:proofErr w:type="spellStart"/>
      <w:r>
        <w:rPr>
          <w:rFonts w:ascii="Arial Narrow" w:hAnsi="Arial Narrow" w:cs="Arial"/>
          <w:b w:val="0"/>
          <w:bCs w:val="0"/>
          <w:sz w:val="20"/>
        </w:rPr>
        <w:t>de</w:t>
      </w:r>
      <w:proofErr w:type="spellEnd"/>
      <w:r>
        <w:rPr>
          <w:rFonts w:ascii="Arial Narrow" w:hAnsi="Arial Narrow" w:cs="Arial"/>
          <w:b w:val="0"/>
          <w:bCs w:val="0"/>
          <w:sz w:val="20"/>
        </w:rPr>
        <w:t xml:space="preserve"> 2014.</w:t>
      </w: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REPRESENTANTE LEGAL</w:t>
      </w: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Ttulo8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Nome completo e legível: ___________________________________</w:t>
      </w:r>
    </w:p>
    <w:p w:rsidR="00464E74" w:rsidRDefault="00464E74" w:rsidP="00464E74">
      <w:pPr>
        <w:pStyle w:val="Ttulo8"/>
        <w:rPr>
          <w:rFonts w:ascii="Arial Narrow" w:hAnsi="Arial Narrow" w:cs="Arial"/>
          <w:sz w:val="20"/>
        </w:rPr>
      </w:pPr>
    </w:p>
    <w:p w:rsidR="00464E74" w:rsidRDefault="00464E74" w:rsidP="00464E74">
      <w:pPr>
        <w:pStyle w:val="Ttulo8"/>
        <w:rPr>
          <w:rFonts w:ascii="Arial Narrow" w:hAnsi="Arial Narrow" w:cs="Arial"/>
          <w:sz w:val="20"/>
        </w:rPr>
      </w:pPr>
    </w:p>
    <w:p w:rsidR="00464E74" w:rsidRDefault="00464E74" w:rsidP="00464E74">
      <w:pPr>
        <w:pStyle w:val="Ttulo8"/>
        <w:rPr>
          <w:rFonts w:ascii="Arial Narrow" w:hAnsi="Arial Narrow" w:cs="Arial"/>
          <w:sz w:val="20"/>
        </w:rPr>
      </w:pPr>
    </w:p>
    <w:p w:rsidR="00464E74" w:rsidRDefault="00464E74" w:rsidP="00464E74">
      <w:pPr>
        <w:pStyle w:val="Ttulo8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Assinatura: _________________________</w:t>
      </w: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8D4DA7" w:rsidRDefault="008D4DA7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D4DA7" w:rsidRDefault="008D4DA7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45D1E" w:rsidRDefault="00345D1E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ANEXO II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92389F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PREGÃO PRESENCIAL Nº. 1</w:t>
      </w:r>
      <w:r w:rsidR="00E20630">
        <w:rPr>
          <w:rFonts w:ascii="Arial Narrow" w:hAnsi="Arial Narrow" w:cs="Arial"/>
          <w:b/>
          <w:bCs/>
          <w:sz w:val="20"/>
          <w:szCs w:val="20"/>
        </w:rPr>
        <w:t>6</w:t>
      </w:r>
      <w:r w:rsidR="00464E74">
        <w:rPr>
          <w:rFonts w:ascii="Arial Narrow" w:hAnsi="Arial Narrow" w:cs="Arial"/>
          <w:b/>
          <w:bCs/>
          <w:sz w:val="20"/>
          <w:szCs w:val="20"/>
        </w:rPr>
        <w:t>/2014.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Ttulo5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DECLARAÇÃO DOS REQUISITOS HABILITATÓRIOS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Recuodecorpodetexto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Declaro para os devidos fins da licitação refe</w:t>
      </w:r>
      <w:r w:rsidR="0092389F">
        <w:rPr>
          <w:rFonts w:ascii="Arial Narrow" w:hAnsi="Arial Narrow" w:cs="Arial"/>
          <w:sz w:val="20"/>
          <w:szCs w:val="20"/>
        </w:rPr>
        <w:t>rente ao pregão presencial nº. 1</w:t>
      </w:r>
      <w:r w:rsidR="00E20630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 xml:space="preserve">/2014, que a empresa ________________________________________________, tomou conhecimento de todas as normas, especificações e informações necessárias e obrigatórias para a perfeita consecução do objeto e que a mesma apresenta todos os requisitos </w:t>
      </w:r>
      <w:proofErr w:type="spellStart"/>
      <w:r>
        <w:rPr>
          <w:rFonts w:ascii="Arial Narrow" w:hAnsi="Arial Narrow" w:cs="Arial"/>
          <w:sz w:val="20"/>
          <w:szCs w:val="20"/>
        </w:rPr>
        <w:t>habilitatórios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exigidos no edital acima citado. </w:t>
      </w:r>
    </w:p>
    <w:p w:rsidR="00464E74" w:rsidRDefault="00464E74" w:rsidP="00464E74">
      <w:pPr>
        <w:spacing w:before="720" w:after="960" w:line="360" w:lineRule="auto"/>
        <w:ind w:left="709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_________________________ – SC __ de _________ </w:t>
      </w:r>
      <w:proofErr w:type="spellStart"/>
      <w:r>
        <w:rPr>
          <w:rFonts w:ascii="Arial Narrow" w:hAnsi="Arial Narrow" w:cs="Arial"/>
          <w:sz w:val="20"/>
          <w:szCs w:val="20"/>
        </w:rPr>
        <w:t>de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2014.</w:t>
      </w: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REPRESENTANTE LEGAL</w:t>
      </w: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Ttulo8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Nome completo e legível: ___________________________________</w:t>
      </w:r>
    </w:p>
    <w:p w:rsidR="00464E74" w:rsidRDefault="00464E74" w:rsidP="00464E74">
      <w:pPr>
        <w:rPr>
          <w:rFonts w:ascii="Arial Narrow" w:hAnsi="Arial Narrow"/>
        </w:rPr>
      </w:pPr>
    </w:p>
    <w:p w:rsidR="00464E74" w:rsidRDefault="00464E74" w:rsidP="00464E74">
      <w:pPr>
        <w:pStyle w:val="Ttulo8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Assinatura: _________________________</w:t>
      </w:r>
    </w:p>
    <w:p w:rsidR="00464E74" w:rsidRDefault="00464E74" w:rsidP="00464E74">
      <w:pPr>
        <w:pStyle w:val="Cabealho"/>
        <w:tabs>
          <w:tab w:val="left" w:pos="708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           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III</w:t>
      </w: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DECLARAÇÃO DE IDONEIDADE</w:t>
      </w:r>
    </w:p>
    <w:p w:rsidR="00464E74" w:rsidRDefault="00464E74" w:rsidP="00464E74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ESTADO DE SANTA CATARINA.</w:t>
      </w: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MUNICÍPIO DE BANDEIRANTE.</w:t>
      </w: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CNPJ: 01.612.528/0001-84.</w:t>
      </w: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AVENIDA SANTO</w:t>
      </w:r>
      <w:proofErr w:type="gramEnd"/>
      <w:r>
        <w:rPr>
          <w:rFonts w:ascii="Arial Narrow" w:hAnsi="Arial Narrow" w:cs="Arial"/>
          <w:sz w:val="20"/>
          <w:szCs w:val="20"/>
        </w:rPr>
        <w:t xml:space="preserve"> ANTÔNIO, S/N.</w:t>
      </w: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CENTRO – CEP: 89.905-000</w:t>
      </w: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BANDEIRANTE - SC.</w:t>
      </w:r>
    </w:p>
    <w:p w:rsidR="00464E74" w:rsidRDefault="00464E74" w:rsidP="00464E74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ind w:firstLine="5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À Comissão Municipal de Licitações.</w:t>
      </w:r>
    </w:p>
    <w:p w:rsidR="00464E74" w:rsidRDefault="00464E74" w:rsidP="00464E74">
      <w:pPr>
        <w:ind w:firstLine="540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Declaramos para fins de direito, na qualidade de proponente do procedimento licitatório, sob a modal</w:t>
      </w:r>
      <w:r w:rsidR="00345D1E">
        <w:rPr>
          <w:rFonts w:ascii="Arial Narrow" w:hAnsi="Arial Narrow" w:cs="Arial"/>
          <w:sz w:val="20"/>
          <w:szCs w:val="20"/>
        </w:rPr>
        <w:t>idade de Pregão Presencial nº. 1</w:t>
      </w:r>
      <w:r w:rsidR="00E20630">
        <w:rPr>
          <w:rFonts w:ascii="Arial Narrow" w:hAnsi="Arial Narrow" w:cs="Arial"/>
          <w:sz w:val="20"/>
          <w:szCs w:val="20"/>
        </w:rPr>
        <w:t>6</w:t>
      </w:r>
      <w:r w:rsidR="008766CF">
        <w:rPr>
          <w:rFonts w:ascii="Arial Narrow" w:hAnsi="Arial Narrow" w:cs="Arial"/>
          <w:sz w:val="20"/>
          <w:szCs w:val="20"/>
        </w:rPr>
        <w:t>/2014, Processo nº. 2</w:t>
      </w:r>
      <w:r w:rsidR="00E20630">
        <w:rPr>
          <w:rFonts w:ascii="Arial Narrow" w:hAnsi="Arial Narrow" w:cs="Arial"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>/2014, instaurada por esse órgão público, que não fomos declarados inidôneos para licitar ou contratar com o Poder Público, em qualquer de suas esferas.</w:t>
      </w:r>
    </w:p>
    <w:p w:rsidR="00464E74" w:rsidRDefault="00464E74" w:rsidP="00464E74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Por ser a expressão da verdade, firmamos o presente.</w:t>
      </w:r>
    </w:p>
    <w:p w:rsidR="00464E74" w:rsidRDefault="00464E74" w:rsidP="00464E74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spacing w:line="360" w:lineRule="auto"/>
        <w:ind w:firstLine="540"/>
        <w:jc w:val="center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.....................................</w:t>
      </w:r>
      <w:proofErr w:type="gramEnd"/>
      <w:r>
        <w:rPr>
          <w:rFonts w:ascii="Arial Narrow" w:hAnsi="Arial Narrow" w:cs="Arial"/>
          <w:sz w:val="20"/>
          <w:szCs w:val="20"/>
        </w:rPr>
        <w:t xml:space="preserve">, ............ </w:t>
      </w:r>
      <w:proofErr w:type="gramStart"/>
      <w:r>
        <w:rPr>
          <w:rFonts w:ascii="Arial Narrow" w:hAnsi="Arial Narrow" w:cs="Arial"/>
          <w:sz w:val="20"/>
          <w:szCs w:val="20"/>
        </w:rPr>
        <w:t>de</w:t>
      </w:r>
      <w:proofErr w:type="gramEnd"/>
      <w:r>
        <w:rPr>
          <w:rFonts w:ascii="Arial Narrow" w:hAnsi="Arial Narrow" w:cs="Arial"/>
          <w:sz w:val="20"/>
          <w:szCs w:val="20"/>
        </w:rPr>
        <w:t xml:space="preserve"> ...................... </w:t>
      </w:r>
      <w:proofErr w:type="gramStart"/>
      <w:r>
        <w:rPr>
          <w:rFonts w:ascii="Arial Narrow" w:hAnsi="Arial Narrow" w:cs="Arial"/>
          <w:sz w:val="20"/>
          <w:szCs w:val="20"/>
        </w:rPr>
        <w:t>de</w:t>
      </w:r>
      <w:proofErr w:type="gramEnd"/>
      <w:r>
        <w:rPr>
          <w:rFonts w:ascii="Arial Narrow" w:hAnsi="Arial Narrow" w:cs="Arial"/>
          <w:sz w:val="20"/>
          <w:szCs w:val="20"/>
        </w:rPr>
        <w:t xml:space="preserve"> ....................</w:t>
      </w: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Carimbo do CNPJ</w:t>
      </w:r>
    </w:p>
    <w:tbl>
      <w:tblPr>
        <w:tblpPr w:leftFromText="141" w:rightFromText="141" w:bottomFromText="200" w:vertAnchor="text" w:horzAnchor="margin" w:tblpX="108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464E74" w:rsidTr="00464E74">
        <w:trPr>
          <w:trHeight w:val="2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4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464E74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464E74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464E74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464E74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464E74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464E74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464E74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ind w:firstLine="70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</w:t>
      </w:r>
    </w:p>
    <w:p w:rsidR="00464E74" w:rsidRDefault="00464E74" w:rsidP="00464E74">
      <w:pPr>
        <w:pStyle w:val="SemEspaamento"/>
        <w:ind w:firstLine="70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Assinatura do Representante Legal da Empresa</w:t>
      </w: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ind w:firstLine="70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Nome: ________________________________</w:t>
      </w:r>
    </w:p>
    <w:p w:rsidR="00464E74" w:rsidRDefault="00464E74" w:rsidP="00464E74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IV</w:t>
      </w: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TERMO DE RENÚNCIA</w:t>
      </w: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ESTADO DE SANTA CATARINA.</w:t>
      </w: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MUNICÍPIO DE BANDEIRANTE.</w:t>
      </w: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CNPJ: 01.612.528/0001-84.</w:t>
      </w: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AVENIDA SANTO</w:t>
      </w:r>
      <w:proofErr w:type="gramEnd"/>
      <w:r>
        <w:rPr>
          <w:rFonts w:ascii="Arial Narrow" w:hAnsi="Arial Narrow" w:cs="Arial"/>
          <w:sz w:val="20"/>
          <w:szCs w:val="20"/>
        </w:rPr>
        <w:t xml:space="preserve"> ANTÔNIO, S/N.</w:t>
      </w: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CENTRO – CEP: 89.905-000</w:t>
      </w:r>
    </w:p>
    <w:p w:rsidR="00464E74" w:rsidRDefault="00464E74" w:rsidP="00464E74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BANDEIRANTE - SC.</w:t>
      </w:r>
    </w:p>
    <w:p w:rsidR="00464E74" w:rsidRDefault="00464E74" w:rsidP="00464E74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ind w:firstLine="5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À Comissão Municipal de Licitações.</w:t>
      </w:r>
    </w:p>
    <w:p w:rsidR="00464E74" w:rsidRDefault="00464E74" w:rsidP="00464E74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 proponente abaixo assinada, participante da licitação na modal</w:t>
      </w:r>
      <w:r w:rsidR="008766CF">
        <w:rPr>
          <w:rFonts w:ascii="Arial Narrow" w:hAnsi="Arial Narrow" w:cs="Arial"/>
          <w:sz w:val="20"/>
          <w:szCs w:val="20"/>
        </w:rPr>
        <w:t>idade de Pregão Presencial nº. 1</w:t>
      </w:r>
      <w:r w:rsidR="00E20630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>/2014,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consequência, com o curso do procedimento licitatório, passando a abertura dos envelopes de proposta de preço dos proponentes habilitados.</w:t>
      </w: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.....................................</w:t>
      </w:r>
      <w:proofErr w:type="gramEnd"/>
      <w:r>
        <w:rPr>
          <w:rFonts w:ascii="Arial Narrow" w:hAnsi="Arial Narrow" w:cs="Arial"/>
          <w:sz w:val="20"/>
          <w:szCs w:val="20"/>
        </w:rPr>
        <w:t xml:space="preserve">, ............ </w:t>
      </w:r>
      <w:proofErr w:type="gramStart"/>
      <w:r>
        <w:rPr>
          <w:rFonts w:ascii="Arial Narrow" w:hAnsi="Arial Narrow" w:cs="Arial"/>
          <w:sz w:val="20"/>
          <w:szCs w:val="20"/>
        </w:rPr>
        <w:t>de</w:t>
      </w:r>
      <w:proofErr w:type="gramEnd"/>
      <w:r>
        <w:rPr>
          <w:rFonts w:ascii="Arial Narrow" w:hAnsi="Arial Narrow" w:cs="Arial"/>
          <w:sz w:val="20"/>
          <w:szCs w:val="20"/>
        </w:rPr>
        <w:t xml:space="preserve"> ...................... </w:t>
      </w:r>
      <w:proofErr w:type="gramStart"/>
      <w:r>
        <w:rPr>
          <w:rFonts w:ascii="Arial Narrow" w:hAnsi="Arial Narrow" w:cs="Arial"/>
          <w:sz w:val="20"/>
          <w:szCs w:val="20"/>
        </w:rPr>
        <w:t>de</w:t>
      </w:r>
      <w:proofErr w:type="gramEnd"/>
      <w:r>
        <w:rPr>
          <w:rFonts w:ascii="Arial Narrow" w:hAnsi="Arial Narrow" w:cs="Arial"/>
          <w:sz w:val="20"/>
          <w:szCs w:val="20"/>
        </w:rPr>
        <w:t xml:space="preserve"> ....................</w:t>
      </w: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</w:t>
      </w: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Assinatura do Representante Legal da Empresa</w:t>
      </w: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Nome: ________________________________</w:t>
      </w: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26ECC" w:rsidRDefault="00226ECC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V</w:t>
      </w: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8766CF" w:rsidP="00464E74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PREGÃO PRESENCIAL Nº 1</w:t>
      </w:r>
      <w:r w:rsidR="00E20630">
        <w:rPr>
          <w:rFonts w:ascii="Arial Narrow" w:hAnsi="Arial Narrow" w:cs="Arial"/>
          <w:b/>
          <w:bCs/>
          <w:sz w:val="20"/>
          <w:szCs w:val="20"/>
        </w:rPr>
        <w:t>6</w:t>
      </w:r>
      <w:r w:rsidR="00464E74">
        <w:rPr>
          <w:rFonts w:ascii="Arial Narrow" w:hAnsi="Arial Narrow" w:cs="Arial"/>
          <w:b/>
          <w:bCs/>
          <w:sz w:val="20"/>
          <w:szCs w:val="20"/>
        </w:rPr>
        <w:t>/2014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Ttulo5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DECLARAÇÃO QUE NÃO EMPREGA MENORES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(Razão Social da Empresa) _______________________________________</w:t>
      </w:r>
      <w:r w:rsidR="00E20630">
        <w:rPr>
          <w:rFonts w:ascii="Arial Narrow" w:hAnsi="Arial Narrow" w:cs="Arial"/>
          <w:sz w:val="20"/>
          <w:szCs w:val="20"/>
        </w:rPr>
        <w:t>_______</w:t>
      </w:r>
      <w:r>
        <w:rPr>
          <w:rFonts w:ascii="Arial Narrow" w:hAnsi="Arial Narrow" w:cs="Arial"/>
          <w:sz w:val="20"/>
          <w:szCs w:val="20"/>
        </w:rPr>
        <w:t xml:space="preserve">________________________, </w:t>
      </w:r>
    </w:p>
    <w:p w:rsidR="00464E74" w:rsidRDefault="00464E74" w:rsidP="00464E7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CNPJ Nº. _________________________________, com sede a rua ___________________, nº.______, bairro ____________________, na cidade e Município de _________________, Estado de _______________________________, </w:t>
      </w:r>
      <w:r>
        <w:rPr>
          <w:rFonts w:ascii="Arial Narrow" w:hAnsi="Arial Narrow" w:cs="Arial"/>
          <w:b/>
          <w:sz w:val="20"/>
          <w:szCs w:val="20"/>
        </w:rPr>
        <w:t>DECLARA</w:t>
      </w:r>
      <w:r>
        <w:rPr>
          <w:rFonts w:ascii="Arial Narrow" w:hAnsi="Arial Narrow" w:cs="Arial"/>
          <w:sz w:val="20"/>
          <w:szCs w:val="20"/>
        </w:rPr>
        <w:t xml:space="preserve">, para fins do disposto no Art. 27, V, da lei nº. </w:t>
      </w:r>
      <w:proofErr w:type="gramStart"/>
      <w:r>
        <w:rPr>
          <w:rFonts w:ascii="Arial Narrow" w:hAnsi="Arial Narrow" w:cs="Arial"/>
          <w:sz w:val="20"/>
          <w:szCs w:val="20"/>
        </w:rPr>
        <w:t>8.666/93, acrescido</w:t>
      </w:r>
      <w:proofErr w:type="gramEnd"/>
      <w:r>
        <w:rPr>
          <w:rFonts w:ascii="Arial Narrow" w:hAnsi="Arial Narrow" w:cs="Arial"/>
          <w:sz w:val="20"/>
          <w:szCs w:val="20"/>
        </w:rPr>
        <w:t xml:space="preserve"> pela lei nº. 9.854/97, que não emprega menor de 18 (dezoito) anos em trabalho noturno, perigoso ou insalubre e não emprega menor de 16 (dezesseis) anos.</w:t>
      </w:r>
    </w:p>
    <w:p w:rsidR="00464E74" w:rsidRDefault="00464E74" w:rsidP="00464E7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Ressalva: emprega menor, a partir de 14 (catorze) anos, na condição de aprendiz.</w:t>
      </w:r>
    </w:p>
    <w:p w:rsidR="00464E74" w:rsidRDefault="00464E74" w:rsidP="00464E7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 xml:space="preserve">(   </w:t>
      </w:r>
      <w:proofErr w:type="gramEnd"/>
      <w:r>
        <w:rPr>
          <w:rFonts w:ascii="Arial Narrow" w:hAnsi="Arial Narrow" w:cs="Arial"/>
          <w:sz w:val="20"/>
          <w:szCs w:val="20"/>
        </w:rPr>
        <w:t>) Sim.</w:t>
      </w:r>
    </w:p>
    <w:p w:rsidR="00464E74" w:rsidRDefault="00464E74" w:rsidP="00464E7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 xml:space="preserve">(   </w:t>
      </w:r>
      <w:proofErr w:type="gramEnd"/>
      <w:r>
        <w:rPr>
          <w:rFonts w:ascii="Arial Narrow" w:hAnsi="Arial Narrow" w:cs="Arial"/>
          <w:sz w:val="20"/>
          <w:szCs w:val="20"/>
        </w:rPr>
        <w:t>) Não.</w:t>
      </w:r>
    </w:p>
    <w:p w:rsidR="00464E74" w:rsidRDefault="00464E74" w:rsidP="00464E74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_______________ - ____, _____ de _______________ </w:t>
      </w:r>
      <w:proofErr w:type="spellStart"/>
      <w:r>
        <w:rPr>
          <w:rFonts w:ascii="Arial Narrow" w:hAnsi="Arial Narrow" w:cs="Arial"/>
          <w:sz w:val="20"/>
          <w:szCs w:val="20"/>
        </w:rPr>
        <w:t>de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2014.</w:t>
      </w: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REPRESENTANTE LEGAL</w:t>
      </w: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Ttulo8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Nome completo e legível: ___________________________________</w:t>
      </w:r>
    </w:p>
    <w:p w:rsidR="00464E74" w:rsidRDefault="00464E74" w:rsidP="00464E74">
      <w:pPr>
        <w:pStyle w:val="Ttulo8"/>
        <w:rPr>
          <w:rFonts w:ascii="Arial Narrow" w:hAnsi="Arial Narrow" w:cs="Arial"/>
          <w:sz w:val="20"/>
        </w:rPr>
      </w:pPr>
    </w:p>
    <w:p w:rsidR="00464E74" w:rsidRDefault="00464E74" w:rsidP="00464E74">
      <w:pPr>
        <w:pStyle w:val="Ttulo8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Assinatura: _________________________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2"/>
          <w:szCs w:val="22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D77E5" w:rsidRDefault="00DD77E5" w:rsidP="00464E7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lastRenderedPageBreak/>
        <w:t>ANEXO VI</w:t>
      </w:r>
      <w:proofErr w:type="gramEnd"/>
    </w:p>
    <w:p w:rsidR="00464E74" w:rsidRDefault="00464E74" w:rsidP="00464E74">
      <w:pPr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MINUTA DO CONTRATO Nº. .../2014</w:t>
      </w:r>
    </w:p>
    <w:p w:rsidR="00464E74" w:rsidRDefault="00464E74" w:rsidP="00464E74">
      <w:pPr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MODALIDADE: compra e venda.</w:t>
      </w:r>
    </w:p>
    <w:p w:rsidR="00464E74" w:rsidRDefault="00464E74" w:rsidP="00464E74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464E74" w:rsidRDefault="008766CF" w:rsidP="00464E7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Processo nº. 2</w:t>
      </w:r>
      <w:r w:rsidR="00E20630">
        <w:rPr>
          <w:rFonts w:ascii="Arial Narrow" w:hAnsi="Arial Narrow" w:cs="Arial"/>
          <w:sz w:val="20"/>
          <w:szCs w:val="20"/>
        </w:rPr>
        <w:t>3</w:t>
      </w:r>
      <w:r w:rsidR="00464E74">
        <w:rPr>
          <w:rFonts w:ascii="Arial Narrow" w:hAnsi="Arial Narrow" w:cs="Arial"/>
          <w:sz w:val="20"/>
          <w:szCs w:val="20"/>
        </w:rPr>
        <w:t>/2014</w:t>
      </w:r>
    </w:p>
    <w:p w:rsidR="00464E74" w:rsidRDefault="00E20630" w:rsidP="00464E7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Pregão Presencial nº </w:t>
      </w:r>
      <w:r w:rsidR="00345D1E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6</w:t>
      </w:r>
      <w:r w:rsidR="00464E74">
        <w:rPr>
          <w:rFonts w:ascii="Arial Narrow" w:hAnsi="Arial Narrow" w:cs="Arial"/>
          <w:sz w:val="20"/>
          <w:szCs w:val="20"/>
        </w:rPr>
        <w:t xml:space="preserve">/2014 de </w:t>
      </w:r>
      <w:r>
        <w:rPr>
          <w:rFonts w:ascii="Arial Narrow" w:hAnsi="Arial Narrow" w:cs="Arial"/>
          <w:sz w:val="20"/>
          <w:szCs w:val="20"/>
        </w:rPr>
        <w:t>15</w:t>
      </w:r>
      <w:r w:rsidR="00A837C8">
        <w:rPr>
          <w:rFonts w:ascii="Arial Narrow" w:hAnsi="Arial Narrow" w:cs="Arial"/>
          <w:sz w:val="20"/>
          <w:szCs w:val="20"/>
        </w:rPr>
        <w:t xml:space="preserve"> </w:t>
      </w:r>
      <w:r w:rsidR="00464E74">
        <w:rPr>
          <w:rFonts w:ascii="Arial Narrow" w:hAnsi="Arial Narrow" w:cs="Arial"/>
          <w:sz w:val="20"/>
          <w:szCs w:val="20"/>
        </w:rPr>
        <w:t xml:space="preserve">de </w:t>
      </w:r>
      <w:r>
        <w:rPr>
          <w:rFonts w:ascii="Arial Narrow" w:hAnsi="Arial Narrow" w:cs="Arial"/>
          <w:sz w:val="20"/>
          <w:szCs w:val="20"/>
        </w:rPr>
        <w:t>Agosto</w:t>
      </w:r>
      <w:r w:rsidR="00464E74">
        <w:rPr>
          <w:rFonts w:ascii="Arial Narrow" w:hAnsi="Arial Narrow" w:cs="Arial"/>
          <w:sz w:val="20"/>
          <w:szCs w:val="20"/>
        </w:rPr>
        <w:t xml:space="preserve"> de 2014.</w:t>
      </w:r>
    </w:p>
    <w:p w:rsidR="00464E74" w:rsidRDefault="00464E74" w:rsidP="00464E7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Homologado em: </w:t>
      </w:r>
      <w:r w:rsidR="008766C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 / </w:t>
      </w:r>
      <w:r w:rsidR="008766CF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/2014</w:t>
      </w:r>
    </w:p>
    <w:p w:rsidR="00464E74" w:rsidRDefault="00464E74" w:rsidP="00464E74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464E74" w:rsidRDefault="00464E74" w:rsidP="00464E7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CONTRATANTE</w:t>
      </w:r>
      <w:r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b/>
          <w:sz w:val="20"/>
          <w:szCs w:val="20"/>
        </w:rPr>
        <w:t xml:space="preserve">Município de Bandeirante - SC, </w:t>
      </w:r>
      <w:r>
        <w:rPr>
          <w:rFonts w:ascii="Arial Narrow" w:hAnsi="Arial Narrow" w:cs="Arial"/>
          <w:sz w:val="20"/>
          <w:szCs w:val="20"/>
        </w:rPr>
        <w:t>através do</w:t>
      </w:r>
      <w:r>
        <w:rPr>
          <w:rFonts w:ascii="Arial Narrow" w:hAnsi="Arial Narrow" w:cs="Arial"/>
          <w:b/>
          <w:sz w:val="20"/>
          <w:szCs w:val="20"/>
        </w:rPr>
        <w:t xml:space="preserve"> Fundo Municipal de Saúde, </w:t>
      </w:r>
      <w:r>
        <w:rPr>
          <w:rFonts w:ascii="Arial Narrow" w:hAnsi="Arial Narrow" w:cs="Arial"/>
          <w:sz w:val="20"/>
          <w:szCs w:val="20"/>
        </w:rPr>
        <w:t xml:space="preserve">pessoa jurídica de direito público interno, CNPJ nº. 11.290.422/0001-65, com sede administrativa a Av. Santo Antônio, s/n, centro, CEP 89905-000, neste ato representado pelo Seu Gestor do Fundo Municipal de Saúde Senhor </w:t>
      </w:r>
      <w:r>
        <w:rPr>
          <w:rFonts w:ascii="Arial Narrow" w:hAnsi="Arial Narrow" w:cs="Arial"/>
          <w:b/>
          <w:sz w:val="20"/>
          <w:szCs w:val="20"/>
        </w:rPr>
        <w:t>Nestor Rossini</w:t>
      </w:r>
      <w:r>
        <w:rPr>
          <w:rFonts w:ascii="Arial Narrow" w:hAnsi="Arial Narrow" w:cs="Arial"/>
          <w:sz w:val="20"/>
          <w:szCs w:val="20"/>
        </w:rPr>
        <w:t xml:space="preserve">, brasileiro, casado, CPF nº 503.265.469-87, residente na Linha Novo Encantado, interior, neste Município, doravante denominado simplesmente de </w:t>
      </w:r>
      <w:r>
        <w:rPr>
          <w:rFonts w:ascii="Arial Narrow" w:hAnsi="Arial Narrow" w:cs="Arial"/>
          <w:b/>
          <w:bCs/>
          <w:sz w:val="20"/>
          <w:szCs w:val="20"/>
        </w:rPr>
        <w:t>Contratante.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CONTRATADA: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Empresa ...</w:t>
      </w:r>
      <w:proofErr w:type="gramEnd"/>
      <w:r>
        <w:rPr>
          <w:rFonts w:ascii="Arial Narrow" w:hAnsi="Arial Narrow" w:cs="Arial"/>
          <w:sz w:val="20"/>
          <w:szCs w:val="20"/>
        </w:rPr>
        <w:t xml:space="preserve">.........., pessoa jurídica de direito privado, com sede na Rua ......... </w:t>
      </w:r>
      <w:proofErr w:type="gramStart"/>
      <w:r>
        <w:rPr>
          <w:rFonts w:ascii="Arial Narrow" w:hAnsi="Arial Narrow" w:cs="Arial"/>
          <w:sz w:val="20"/>
          <w:szCs w:val="20"/>
        </w:rPr>
        <w:t>nº</w:t>
      </w:r>
      <w:proofErr w:type="gramEnd"/>
      <w:r>
        <w:rPr>
          <w:rFonts w:ascii="Arial Narrow" w:hAnsi="Arial Narrow" w:cs="Arial"/>
          <w:sz w:val="20"/>
          <w:szCs w:val="20"/>
        </w:rPr>
        <w:t xml:space="preserve">. ...  Cidade </w:t>
      </w:r>
      <w:proofErr w:type="gramStart"/>
      <w:r>
        <w:rPr>
          <w:rFonts w:ascii="Arial Narrow" w:hAnsi="Arial Narrow" w:cs="Arial"/>
          <w:sz w:val="20"/>
          <w:szCs w:val="20"/>
        </w:rPr>
        <w:t>de ...</w:t>
      </w:r>
      <w:proofErr w:type="gramEnd"/>
      <w:r>
        <w:rPr>
          <w:rFonts w:ascii="Arial Narrow" w:hAnsi="Arial Narrow" w:cs="Arial"/>
          <w:sz w:val="20"/>
          <w:szCs w:val="20"/>
        </w:rPr>
        <w:t xml:space="preserve">......, Estado de ............., inscrita no CNPJ sob o nº. </w:t>
      </w:r>
      <w:proofErr w:type="gramStart"/>
      <w:r>
        <w:rPr>
          <w:rFonts w:ascii="Arial Narrow" w:hAnsi="Arial Narrow" w:cs="Arial"/>
          <w:sz w:val="20"/>
          <w:szCs w:val="20"/>
        </w:rPr>
        <w:t>.............</w:t>
      </w:r>
      <w:proofErr w:type="gramEnd"/>
      <w:r>
        <w:rPr>
          <w:rFonts w:ascii="Arial Narrow" w:hAnsi="Arial Narrow" w:cs="Arial"/>
          <w:sz w:val="20"/>
          <w:szCs w:val="20"/>
        </w:rPr>
        <w:t xml:space="preserve">, Inscrição Estadual nº. </w:t>
      </w:r>
      <w:proofErr w:type="gramStart"/>
      <w:r>
        <w:rPr>
          <w:rFonts w:ascii="Arial Narrow" w:hAnsi="Arial Narrow" w:cs="Arial"/>
          <w:sz w:val="20"/>
          <w:szCs w:val="20"/>
        </w:rPr>
        <w:t>...............</w:t>
      </w:r>
      <w:proofErr w:type="gramEnd"/>
      <w:r>
        <w:rPr>
          <w:rFonts w:ascii="Arial Narrow" w:hAnsi="Arial Narrow" w:cs="Arial"/>
          <w:sz w:val="20"/>
          <w:szCs w:val="20"/>
        </w:rPr>
        <w:t xml:space="preserve">, neste ato representado por seu (Diretor/Representante legal) o Sr. ............., brasileiro, (estado civil), CPF nº. </w:t>
      </w:r>
      <w:proofErr w:type="gramStart"/>
      <w:r>
        <w:rPr>
          <w:rFonts w:ascii="Arial Narrow" w:hAnsi="Arial Narrow" w:cs="Arial"/>
          <w:sz w:val="20"/>
          <w:szCs w:val="20"/>
        </w:rPr>
        <w:t>...........</w:t>
      </w:r>
      <w:proofErr w:type="gramEnd"/>
      <w:r>
        <w:rPr>
          <w:rFonts w:ascii="Arial Narrow" w:hAnsi="Arial Narrow" w:cs="Arial"/>
          <w:sz w:val="20"/>
          <w:szCs w:val="20"/>
        </w:rPr>
        <w:t xml:space="preserve">,  CI nº. </w:t>
      </w:r>
      <w:proofErr w:type="gramStart"/>
      <w:r>
        <w:rPr>
          <w:rFonts w:ascii="Arial Narrow" w:hAnsi="Arial Narrow" w:cs="Arial"/>
          <w:sz w:val="20"/>
          <w:szCs w:val="20"/>
        </w:rPr>
        <w:t>.......</w:t>
      </w:r>
      <w:proofErr w:type="gramEnd"/>
      <w:r>
        <w:rPr>
          <w:rFonts w:ascii="Arial Narrow" w:hAnsi="Arial Narrow" w:cs="Arial"/>
          <w:sz w:val="20"/>
          <w:szCs w:val="20"/>
        </w:rPr>
        <w:t>, residente e domiciliado a Rua ............., nº. ...</w:t>
      </w:r>
      <w:proofErr w:type="gramStart"/>
      <w:r>
        <w:rPr>
          <w:rFonts w:ascii="Arial Narrow" w:hAnsi="Arial Narrow" w:cs="Arial"/>
          <w:sz w:val="20"/>
          <w:szCs w:val="20"/>
        </w:rPr>
        <w:t>.,</w:t>
      </w:r>
      <w:proofErr w:type="gramEnd"/>
      <w:r>
        <w:rPr>
          <w:rFonts w:ascii="Arial Narrow" w:hAnsi="Arial Narrow" w:cs="Arial"/>
          <w:sz w:val="20"/>
          <w:szCs w:val="20"/>
        </w:rPr>
        <w:t xml:space="preserve"> Bairro ........, cidade ............, Estado de ......., a seguir denominado de </w:t>
      </w:r>
      <w:r>
        <w:rPr>
          <w:rFonts w:ascii="Arial Narrow" w:hAnsi="Arial Narrow" w:cs="Arial"/>
          <w:b/>
          <w:sz w:val="20"/>
          <w:szCs w:val="20"/>
        </w:rPr>
        <w:t>Contratada.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FUNDAMENTAÇÃO LEGAL:</w:t>
      </w:r>
      <w:r>
        <w:rPr>
          <w:rFonts w:ascii="Arial Narrow" w:hAnsi="Arial Narrow" w:cs="Arial"/>
          <w:sz w:val="20"/>
          <w:szCs w:val="20"/>
        </w:rPr>
        <w:t xml:space="preserve"> O presente contrato fundamenta-se nas disposições estatuídas pelas Leis Federais nº 8.666/93, 10.520/02 e LC 123/06, bem como suas alterações vigentes e demais legislações aplicadas pelos preceitos de Direito Público, aplicando-se supletivamente os princípios da teoria geral dos contratos e as disposições de Direito Privado. </w:t>
      </w:r>
    </w:p>
    <w:p w:rsidR="00464E74" w:rsidRDefault="00464E74" w:rsidP="00464E74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CLÁUSULA PRIMEIRA – DO OBJETO</w:t>
      </w:r>
    </w:p>
    <w:p w:rsidR="00464E74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1.1 - O objeto do presente contrato </w:t>
      </w:r>
      <w:r>
        <w:rPr>
          <w:rFonts w:ascii="Arial Narrow" w:hAnsi="Arial Narrow" w:cs="Arial"/>
          <w:color w:val="000000"/>
          <w:sz w:val="20"/>
          <w:szCs w:val="20"/>
        </w:rPr>
        <w:t xml:space="preserve">é </w:t>
      </w:r>
      <w:r w:rsidR="00387163" w:rsidRPr="00387163">
        <w:rPr>
          <w:rFonts w:ascii="Arial Narrow" w:eastAsia="Batang" w:hAnsi="Arial Narrow" w:cs="Arial"/>
          <w:b/>
          <w:color w:val="000000"/>
          <w:sz w:val="20"/>
          <w:szCs w:val="20"/>
        </w:rPr>
        <w:t>AQUISIÇÃO DE EQUIPAMENTOS E MATERIAIS PERMANENTES, VISANDO APRIMORAR OS SERVIÇOS DA ATENÇÃO BÁSICA Á SAÚDE, PARA USO JUNTO A UNIDADE BASICA DE SAUDE DO MUNICIPIO, CONFORME PROPOSTA DE AQ</w:t>
      </w:r>
      <w:r w:rsidR="00A74228">
        <w:rPr>
          <w:rFonts w:ascii="Arial Narrow" w:eastAsia="Batang" w:hAnsi="Arial Narrow" w:cs="Arial"/>
          <w:b/>
          <w:color w:val="000000"/>
          <w:sz w:val="20"/>
          <w:szCs w:val="20"/>
        </w:rPr>
        <w:t>U</w:t>
      </w:r>
      <w:r w:rsidR="00387163" w:rsidRPr="00387163">
        <w:rPr>
          <w:rFonts w:ascii="Arial Narrow" w:eastAsia="Batang" w:hAnsi="Arial Narrow" w:cs="Arial"/>
          <w:b/>
          <w:color w:val="000000"/>
          <w:sz w:val="20"/>
          <w:szCs w:val="20"/>
        </w:rPr>
        <w:t>ISIÇÃO Nº 11290.422000/</w:t>
      </w:r>
      <w:r w:rsidR="00387163">
        <w:rPr>
          <w:rFonts w:ascii="Arial Narrow" w:eastAsia="Batang" w:hAnsi="Arial Narrow" w:cs="Arial"/>
          <w:b/>
          <w:color w:val="000000"/>
          <w:sz w:val="20"/>
          <w:szCs w:val="20"/>
        </w:rPr>
        <w:t xml:space="preserve">1130-02, DO MINISTERIO DA SAUDE, </w:t>
      </w:r>
      <w:r w:rsidR="00387163">
        <w:rPr>
          <w:rFonts w:ascii="Arial Narrow" w:eastAsia="Batang" w:hAnsi="Arial Narrow" w:cs="Arial"/>
          <w:color w:val="000000"/>
          <w:sz w:val="20"/>
          <w:szCs w:val="20"/>
        </w:rPr>
        <w:t>conforme as quantidades e especificações constantes a seguir</w:t>
      </w:r>
      <w:r>
        <w:rPr>
          <w:rFonts w:ascii="Arial Narrow" w:eastAsia="Batang" w:hAnsi="Arial Narrow" w:cs="Arial"/>
          <w:color w:val="000000"/>
          <w:sz w:val="20"/>
          <w:szCs w:val="20"/>
        </w:rPr>
        <w:t>:</w:t>
      </w:r>
    </w:p>
    <w:p w:rsidR="00464E74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  <w:proofErr w:type="gramStart"/>
      <w:r>
        <w:rPr>
          <w:rFonts w:ascii="Arial Narrow" w:eastAsia="Batang" w:hAnsi="Arial Narrow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proofErr w:type="gramEnd"/>
    </w:p>
    <w:p w:rsidR="00464E74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  <w:r>
        <w:rPr>
          <w:rFonts w:ascii="Arial Narrow" w:eastAsia="Batang" w:hAnsi="Arial Narrow" w:cs="Arial"/>
          <w:color w:val="000000"/>
          <w:sz w:val="20"/>
          <w:szCs w:val="20"/>
        </w:rPr>
        <w:t xml:space="preserve">1.2 – </w:t>
      </w:r>
      <w:r>
        <w:rPr>
          <w:rFonts w:ascii="Arial Narrow" w:hAnsi="Arial Narrow" w:cs="Arial"/>
          <w:color w:val="000000"/>
          <w:sz w:val="20"/>
          <w:szCs w:val="20"/>
        </w:rPr>
        <w:t>Os OBJETOS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licitados</w:t>
      </w:r>
      <w:r>
        <w:rPr>
          <w:rFonts w:ascii="Arial Narrow" w:eastAsia="Batang" w:hAnsi="Arial Narrow" w:cs="Arial"/>
          <w:color w:val="000000"/>
          <w:sz w:val="20"/>
          <w:szCs w:val="20"/>
        </w:rPr>
        <w:t xml:space="preserve"> deverão ser fornecidos após a solicitação e emissão da autorização de Fornecimento, expedida pela Secretaria Municipal de Saúde do Município de Bandeirante, no prazo máximo de </w:t>
      </w:r>
      <w:r>
        <w:rPr>
          <w:rFonts w:ascii="Arial Narrow" w:eastAsia="Batang" w:hAnsi="Arial Narrow" w:cs="Arial"/>
          <w:b/>
          <w:color w:val="000000"/>
          <w:sz w:val="20"/>
          <w:szCs w:val="20"/>
        </w:rPr>
        <w:t>03 (três)</w:t>
      </w:r>
      <w:r>
        <w:rPr>
          <w:rFonts w:ascii="Arial Narrow" w:eastAsia="Batang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eastAsia="Batang" w:hAnsi="Arial Narrow" w:cs="Arial"/>
          <w:b/>
          <w:color w:val="000000"/>
          <w:sz w:val="20"/>
          <w:szCs w:val="20"/>
        </w:rPr>
        <w:t>dias úteis</w:t>
      </w:r>
      <w:r>
        <w:rPr>
          <w:rFonts w:ascii="Arial Narrow" w:eastAsia="Batang" w:hAnsi="Arial Narrow" w:cs="Arial"/>
          <w:color w:val="000000"/>
          <w:sz w:val="20"/>
          <w:szCs w:val="20"/>
        </w:rPr>
        <w:t xml:space="preserve"> a contar da data da solicitação.</w:t>
      </w:r>
    </w:p>
    <w:p w:rsidR="00464E74" w:rsidRDefault="00464E74" w:rsidP="00464E7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  <w:r>
        <w:rPr>
          <w:rFonts w:ascii="Arial Narrow" w:eastAsia="Batang" w:hAnsi="Arial Narrow" w:cs="Arial"/>
          <w:b/>
          <w:color w:val="000000"/>
          <w:sz w:val="20"/>
          <w:szCs w:val="20"/>
        </w:rPr>
        <w:t>Observação:</w:t>
      </w:r>
      <w:r>
        <w:rPr>
          <w:rFonts w:ascii="Arial Narrow" w:eastAsia="Batang" w:hAnsi="Arial Narrow" w:cs="Arial"/>
          <w:color w:val="000000"/>
          <w:sz w:val="20"/>
          <w:szCs w:val="20"/>
        </w:rPr>
        <w:t xml:space="preserve"> Os produtos deverão ter garantia mínima de 01 (um) ano oferecido pelo fabricante;</w:t>
      </w:r>
    </w:p>
    <w:p w:rsidR="00464E74" w:rsidRDefault="00464E74" w:rsidP="00464E7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CLÁUSULA SEGUNDA – PREÇO E CONDIÇÕES DE PAGAMENTO</w:t>
      </w:r>
    </w:p>
    <w:p w:rsidR="00464E74" w:rsidRDefault="00464E74" w:rsidP="00464E74">
      <w:pPr>
        <w:pStyle w:val="Corpodetexto2"/>
        <w:numPr>
          <w:ilvl w:val="0"/>
          <w:numId w:val="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Pelo fornecimento ora contratado, a </w:t>
      </w:r>
      <w:r>
        <w:rPr>
          <w:rFonts w:ascii="Arial Narrow" w:hAnsi="Arial Narrow" w:cs="Arial"/>
          <w:b/>
        </w:rPr>
        <w:t>CONTRATANTE</w:t>
      </w:r>
      <w:r>
        <w:rPr>
          <w:rFonts w:ascii="Arial Narrow" w:hAnsi="Arial Narrow" w:cs="Arial"/>
        </w:rPr>
        <w:t xml:space="preserve">, pagará a </w:t>
      </w:r>
      <w:r>
        <w:rPr>
          <w:rFonts w:ascii="Arial Narrow" w:hAnsi="Arial Narrow" w:cs="Arial"/>
          <w:b/>
        </w:rPr>
        <w:t>CONTRATADA</w:t>
      </w:r>
      <w:r>
        <w:rPr>
          <w:rFonts w:ascii="Arial Narrow" w:hAnsi="Arial Narrow" w:cs="Arial"/>
        </w:rPr>
        <w:t>, conforme valores constantes na proposta da licitante vencedora do certame, matéria vinculada a este instrumento.</w:t>
      </w:r>
    </w:p>
    <w:p w:rsidR="00464E74" w:rsidRDefault="00464E74" w:rsidP="00464E74">
      <w:pPr>
        <w:pStyle w:val="Corpodetexto2"/>
        <w:ind w:left="360"/>
        <w:rPr>
          <w:rFonts w:ascii="Arial Narrow" w:hAnsi="Arial Narrow" w:cs="Arial"/>
        </w:rPr>
      </w:pPr>
    </w:p>
    <w:p w:rsidR="00464E74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PARAGRAFO PRIMEIRO: </w:t>
      </w:r>
      <w:r>
        <w:rPr>
          <w:rFonts w:ascii="Arial Narrow" w:hAnsi="Arial Narrow" w:cs="Arial"/>
          <w:sz w:val="20"/>
          <w:szCs w:val="20"/>
        </w:rPr>
        <w:t>A forma de pagamento</w:t>
      </w:r>
      <w:r>
        <w:rPr>
          <w:rFonts w:ascii="Arial Narrow" w:hAnsi="Arial Narrow" w:cs="Arial"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do objeto</w:t>
      </w:r>
      <w:r>
        <w:rPr>
          <w:rFonts w:ascii="Arial Narrow" w:hAnsi="Arial Narrow" w:cs="Arial"/>
          <w:color w:val="000000"/>
          <w:sz w:val="20"/>
          <w:szCs w:val="20"/>
        </w:rPr>
        <w:t xml:space="preserve"> deste pregão presencial será efetuada, pelo contratante, em depósito bancário, </w:t>
      </w:r>
      <w:r>
        <w:rPr>
          <w:rFonts w:ascii="Arial Narrow" w:hAnsi="Arial Narrow" w:cs="Arial"/>
          <w:sz w:val="20"/>
          <w:szCs w:val="20"/>
        </w:rPr>
        <w:t xml:space="preserve">na conta informada pela vencedora do certame, em até </w:t>
      </w:r>
      <w:r>
        <w:rPr>
          <w:rFonts w:ascii="Arial Narrow" w:hAnsi="Arial Narrow" w:cs="Arial"/>
          <w:color w:val="000000"/>
          <w:sz w:val="20"/>
          <w:szCs w:val="20"/>
        </w:rPr>
        <w:t xml:space="preserve">15 (quinze) dias após a entrega do objeto, </w:t>
      </w:r>
      <w:r>
        <w:rPr>
          <w:rFonts w:ascii="Arial Narrow" w:hAnsi="Arial Narrow" w:cs="Arial"/>
          <w:sz w:val="20"/>
          <w:szCs w:val="20"/>
        </w:rPr>
        <w:t xml:space="preserve">mediante a apresentação da nota fiscal/fatura, e depois de processada a respectiva despesa pelo órgão de contabilidade geral deste Ente Federado, em conformidade com o disposto na lei federal nº. 4.320/64 e demais dispositivos constitucionais e legais. </w:t>
      </w:r>
    </w:p>
    <w:p w:rsidR="00464E74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2.1 - Os valores cotados na proposta da vencedora do certame, não serão reajustados. 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TERCEIRA - </w:t>
      </w:r>
      <w:r>
        <w:rPr>
          <w:rFonts w:ascii="Arial Narrow" w:hAnsi="Arial Narrow" w:cs="Arial"/>
          <w:b/>
          <w:bCs/>
          <w:sz w:val="20"/>
          <w:szCs w:val="20"/>
        </w:rPr>
        <w:t>DOS RECURSOS FINANCEIROS E ORÇAMENTÁRIOS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3 - </w:t>
      </w:r>
      <w:r>
        <w:rPr>
          <w:rFonts w:ascii="Arial Narrow" w:hAnsi="Arial Narrow" w:cs="Arial"/>
          <w:bCs/>
          <w:iCs/>
          <w:sz w:val="20"/>
          <w:szCs w:val="20"/>
        </w:rPr>
        <w:t>Os Recursos Orçamentários serão os previstos na Lei Orçamentária em execução, vigente para o exercício de 2014, na seguinte rubrica contábil</w:t>
      </w:r>
      <w:r>
        <w:rPr>
          <w:rFonts w:ascii="Arial Narrow" w:hAnsi="Arial Narrow" w:cs="Arial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2086"/>
        <w:gridCol w:w="3117"/>
        <w:gridCol w:w="1888"/>
      </w:tblGrid>
      <w:tr w:rsidR="00464E74" w:rsidTr="00A837C8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Pr="00DD77E5" w:rsidRDefault="00464E7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DD77E5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en-US"/>
              </w:rPr>
              <w:t>Despesa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Pr="00DD77E5" w:rsidRDefault="00464E7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D77E5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Recursos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Pr="00DD77E5" w:rsidRDefault="00464E7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D77E5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Funcional/Complemento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Pr="00DD77E5" w:rsidRDefault="00464E7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D77E5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Valor Bloqueado R$</w:t>
            </w:r>
          </w:p>
        </w:tc>
      </w:tr>
      <w:tr w:rsidR="00464E74" w:rsidTr="00A837C8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DD77E5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74" w:rsidRDefault="00B3022A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1023</w:t>
            </w:r>
            <w:r w:rsidR="001F1B53"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- Convênios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A837C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4.4.90.52.08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74" w:rsidRDefault="00464E7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464E74" w:rsidTr="00A837C8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464E7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74" w:rsidRDefault="00B3022A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1023</w:t>
            </w:r>
            <w:r w:rsidR="001F1B53"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- Convênios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Default="00A837C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4.4.90.52.34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74" w:rsidRDefault="00464E74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464E74" w:rsidRDefault="00464E74" w:rsidP="00464E74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lastRenderedPageBreak/>
        <w:t>CLÁUSULA QUARTA – RESPONSABILIDADES DA CONTRATANTE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4 - Caberá a CONTRATANTE efetuar o pagamento pelo fornecimento do objeto do presente contrato, de acordo com o estabelecido na cláusula segunda e parágrafo primeiro.</w:t>
      </w:r>
    </w:p>
    <w:p w:rsidR="00E20630" w:rsidRDefault="00E20630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b w:val="0"/>
          <w:sz w:val="20"/>
        </w:rPr>
      </w:pPr>
      <w:r>
        <w:rPr>
          <w:rFonts w:ascii="Arial Narrow" w:hAnsi="Arial Narrow" w:cs="Arial"/>
          <w:sz w:val="20"/>
        </w:rPr>
        <w:t>CLÁUSULA QUINTA – RESPONSABILIDADES DA CONTRATADA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5 - A CONTRATADA obriga-se fornecer o objeto do presente contrato de acordo com a proposta apresentada no procedimento lici</w:t>
      </w:r>
      <w:r w:rsidR="008766CF">
        <w:rPr>
          <w:rFonts w:ascii="Arial Narrow" w:hAnsi="Arial Narrow" w:cs="Arial"/>
          <w:sz w:val="20"/>
          <w:szCs w:val="20"/>
        </w:rPr>
        <w:t>tatório, Pregão Presencial nº. 1</w:t>
      </w:r>
      <w:r w:rsidR="00E20630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>/2014, a qual, como todos os documentos da licitação e especificações da CONTRATANTE, passam a fazer parte integrante do presente instrumento, independentemente de transcrição.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PARÁGRAFO PRIMEIRO</w:t>
      </w:r>
      <w:r>
        <w:rPr>
          <w:rFonts w:ascii="Arial Narrow" w:hAnsi="Arial Narrow" w:cs="Arial"/>
          <w:sz w:val="20"/>
          <w:szCs w:val="20"/>
        </w:rPr>
        <w:t xml:space="preserve"> – A CONTRATADA obriga-se a manter, durante a vigência do contrato, em compatibilidade com as obrigações por ela assumidas, todas as condições de habilitação exigidas na licitação, devendo comunicar a CONTRATANTE, imediatamente, qualquer alterações que possa comprometer a manutenção do presente.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PARAGRAFO SEGUNDO</w:t>
      </w:r>
      <w:r>
        <w:rPr>
          <w:rFonts w:ascii="Arial Narrow" w:hAnsi="Arial Narrow" w:cs="Arial"/>
          <w:sz w:val="20"/>
          <w:szCs w:val="20"/>
        </w:rPr>
        <w:t xml:space="preserve"> - A CONTRATADA responderá pelos vícios dos produtos que se compromete a fornecer, e por quaisquer danos que venha a causar inclusive perante terceiros, ficando a municipalidade isenta de qualquer responsabilidade, em virtude da aquisição dos produtos, objeto do presente contrato.</w:t>
      </w:r>
    </w:p>
    <w:p w:rsidR="00464E74" w:rsidRDefault="00464E74" w:rsidP="00464E74">
      <w:pPr>
        <w:pStyle w:val="Ttulo1"/>
        <w:jc w:val="left"/>
        <w:rPr>
          <w:rFonts w:ascii="Arial Narrow" w:hAnsi="Arial Narrow" w:cs="Arial"/>
          <w:sz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CLÁUSULA SEXTA – FORMA DE ENTREGA E PRAZOS</w:t>
      </w:r>
    </w:p>
    <w:p w:rsidR="00464E74" w:rsidRDefault="00464E74" w:rsidP="00464E7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 – </w:t>
      </w:r>
      <w:r>
        <w:rPr>
          <w:rFonts w:ascii="Arial Narrow" w:hAnsi="Arial Narrow" w:cs="Arial"/>
          <w:color w:val="000000"/>
          <w:sz w:val="20"/>
          <w:szCs w:val="20"/>
        </w:rPr>
        <w:t>Os OBJETOS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licitados serão entregues a contratante pelo valor contratado, sendo proibida a cobrança de qualquer outra despesa que venha a interferir no valor licitado e aprovado, no prazo de até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03 (três) dias úteis</w:t>
      </w:r>
      <w:r>
        <w:rPr>
          <w:rFonts w:ascii="Arial Narrow" w:hAnsi="Arial Narrow" w:cs="Arial"/>
          <w:color w:val="000000"/>
          <w:sz w:val="20"/>
          <w:szCs w:val="20"/>
        </w:rPr>
        <w:t xml:space="preserve"> da data de solicitação expedida por parte desta municipalidade. As solicitações serão emitidas pela Secretaria Municipal de Saúde do Município de Bandeirante - SC.</w:t>
      </w:r>
    </w:p>
    <w:p w:rsidR="00464E74" w:rsidRDefault="00464E74" w:rsidP="00464E74">
      <w:pPr>
        <w:jc w:val="both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6.1 – O contratado compromete-se a entregar o objeto licitado, junto a </w:t>
      </w:r>
      <w:r>
        <w:rPr>
          <w:rFonts w:ascii="Arial Narrow" w:hAnsi="Arial Narrow" w:cs="Arial"/>
          <w:color w:val="000000"/>
          <w:sz w:val="20"/>
          <w:szCs w:val="20"/>
        </w:rPr>
        <w:t>Secretaria Municipal de Saúde do Município</w:t>
      </w:r>
      <w:r>
        <w:rPr>
          <w:rFonts w:ascii="Arial Narrow" w:hAnsi="Arial Narrow" w:cs="Arial"/>
          <w:sz w:val="20"/>
          <w:szCs w:val="20"/>
        </w:rPr>
        <w:t xml:space="preserve"> de Bandeirante, sito a Av. Santo Antônio, s/n, Centro, Bandeirante – SC.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6.2 - O fornecimento do objeto do presente contrato iniciar-se </w:t>
      </w:r>
      <w:proofErr w:type="gramStart"/>
      <w:r>
        <w:rPr>
          <w:rFonts w:ascii="Arial Narrow" w:hAnsi="Arial Narrow" w:cs="Arial"/>
          <w:sz w:val="20"/>
          <w:szCs w:val="20"/>
        </w:rPr>
        <w:t>à</w:t>
      </w:r>
      <w:proofErr w:type="gramEnd"/>
      <w:r>
        <w:rPr>
          <w:rFonts w:ascii="Arial Narrow" w:hAnsi="Arial Narrow" w:cs="Arial"/>
          <w:sz w:val="20"/>
          <w:szCs w:val="20"/>
        </w:rPr>
        <w:t xml:space="preserve"> contar da data de sua assinatura, sendo que o prazo de vigência do mesmo, </w:t>
      </w:r>
      <w:r w:rsidRPr="00EE54B4">
        <w:rPr>
          <w:rFonts w:ascii="Arial Narrow" w:hAnsi="Arial Narrow" w:cs="Arial"/>
          <w:b/>
          <w:sz w:val="20"/>
          <w:szCs w:val="20"/>
        </w:rPr>
        <w:t xml:space="preserve">finda-se em 31 de </w:t>
      </w:r>
      <w:r w:rsidR="00EE54B4">
        <w:rPr>
          <w:rFonts w:ascii="Arial Narrow" w:hAnsi="Arial Narrow" w:cs="Arial"/>
          <w:b/>
          <w:sz w:val="20"/>
          <w:szCs w:val="20"/>
        </w:rPr>
        <w:t>Dezembro</w:t>
      </w:r>
      <w:r w:rsidRPr="00EE54B4">
        <w:rPr>
          <w:rFonts w:ascii="Arial Narrow" w:hAnsi="Arial Narrow" w:cs="Arial"/>
          <w:b/>
          <w:sz w:val="20"/>
          <w:szCs w:val="20"/>
        </w:rPr>
        <w:t xml:space="preserve"> de 2014</w:t>
      </w:r>
      <w:r>
        <w:rPr>
          <w:rFonts w:ascii="Arial Narrow" w:hAnsi="Arial Narrow" w:cs="Arial"/>
          <w:sz w:val="20"/>
          <w:szCs w:val="20"/>
        </w:rPr>
        <w:t>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CLÁUSULA SÉTIMA – PENALIDADES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7 - Se a CONTRATADA descumprir as condições do pregão ficará sujeito às penalidades estabelecidas nas Leis n.º 10.520/02 e 8.666/93.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7.1 - Nos termos do artigo 87 da Lei 8.666/93, pela inexecução total ou parcial do pregão e deste instrumento contratual, a municipalidade poderá aplicar à empresa vencedora, as seguintes penalidades:</w:t>
      </w:r>
    </w:p>
    <w:p w:rsidR="00464E74" w:rsidRDefault="00464E74" w:rsidP="00464E74">
      <w:pPr>
        <w:numPr>
          <w:ilvl w:val="0"/>
          <w:numId w:val="10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Advertência;</w:t>
      </w:r>
    </w:p>
    <w:p w:rsidR="00464E74" w:rsidRDefault="00464E74" w:rsidP="00464E74">
      <w:pPr>
        <w:ind w:left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b)       Suspensão do direito de licitar junto ao Município por até 02 (dois) anos;</w:t>
      </w:r>
    </w:p>
    <w:p w:rsidR="00464E74" w:rsidRDefault="00464E74" w:rsidP="00464E74">
      <w:pPr>
        <w:numPr>
          <w:ilvl w:val="0"/>
          <w:numId w:val="11"/>
        </w:numPr>
        <w:tabs>
          <w:tab w:val="left" w:pos="142"/>
        </w:tabs>
        <w:ind w:left="142" w:firstLine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Declaração de inidoneidade;</w:t>
      </w:r>
    </w:p>
    <w:p w:rsidR="00464E74" w:rsidRDefault="00464E74" w:rsidP="00464E74">
      <w:pPr>
        <w:numPr>
          <w:ilvl w:val="0"/>
          <w:numId w:val="11"/>
        </w:numPr>
        <w:tabs>
          <w:tab w:val="left" w:pos="1080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Multa de 5% (cinco por cento) sobre o valor da proposta;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7.2 -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>
        <w:rPr>
          <w:rFonts w:ascii="Arial Narrow" w:hAnsi="Arial Narrow" w:cs="Arial"/>
          <w:sz w:val="20"/>
          <w:szCs w:val="20"/>
        </w:rPr>
        <w:t>5</w:t>
      </w:r>
      <w:proofErr w:type="gramEnd"/>
      <w:r>
        <w:rPr>
          <w:rFonts w:ascii="Arial Narrow" w:hAnsi="Arial Narrow" w:cs="Arial"/>
          <w:sz w:val="20"/>
          <w:szCs w:val="20"/>
        </w:rPr>
        <w:t xml:space="preserve"> (cinco) anos, enquanto perdurarem os motivos determinantes da punição ou até que seja promovida a reabilitação perante a própria autoridade que aplicou a penalidade.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7.3 -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 Nenhum pagamento será processado à proponente penalizada, sem que antes, este tenha pagado ou lhe seja relevada a multa imposta. 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CLÁUSULA OITAVA – RESCISÃO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8 - O presente contrato poderá ser rescindido caso ocorram quaisquer dos fatos </w:t>
      </w:r>
      <w:proofErr w:type="gramStart"/>
      <w:r>
        <w:rPr>
          <w:rFonts w:ascii="Arial Narrow" w:hAnsi="Arial Narrow" w:cs="Arial"/>
          <w:sz w:val="20"/>
          <w:szCs w:val="20"/>
        </w:rPr>
        <w:t>elencados no art. 78 e seguinte da Lei Federal 8.666/93</w:t>
      </w:r>
      <w:proofErr w:type="gramEnd"/>
      <w:r>
        <w:rPr>
          <w:rFonts w:ascii="Arial Narrow" w:hAnsi="Arial Narrow" w:cs="Arial"/>
          <w:sz w:val="20"/>
          <w:szCs w:val="20"/>
        </w:rPr>
        <w:t xml:space="preserve"> e alterações posteriores vigentes.</w:t>
      </w:r>
    </w:p>
    <w:p w:rsidR="00E20630" w:rsidRPr="00E20630" w:rsidRDefault="00464E74" w:rsidP="00E2063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8.1- Nos casos de rescisão, previstos nos incisos I a XI e XVIII do art. 78 da Lei nº. 8.666/93, a empresa contratada se sujeita ao pagamento de multa de 10% (dez por cento) sobre o valor do contrato.</w:t>
      </w:r>
    </w:p>
    <w:p w:rsidR="00E20630" w:rsidRDefault="00E20630" w:rsidP="00464E74">
      <w:pPr>
        <w:pStyle w:val="Ttulo1"/>
        <w:rPr>
          <w:rFonts w:ascii="Arial Narrow" w:hAnsi="Arial Narrow" w:cs="Arial"/>
          <w:sz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CLÁUSULA NONA – VINCULAÇÃO DO CONTRATO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9 - O presente contrato está vinculado à licitação oriunda do e</w:t>
      </w:r>
      <w:r w:rsidR="008766CF">
        <w:rPr>
          <w:rFonts w:ascii="Arial Narrow" w:hAnsi="Arial Narrow" w:cs="Arial"/>
          <w:sz w:val="20"/>
          <w:szCs w:val="20"/>
        </w:rPr>
        <w:t>dital de Pregão Presencial nº. 1</w:t>
      </w:r>
      <w:r w:rsidR="000369CE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>/2014, obrigando-se à CONTRATADA em manter a vigência do presente contrato, em compatibilidade com as obrigações assumidas, todas as condições de habilitação e qualificação exigidas na licitação.</w:t>
      </w:r>
    </w:p>
    <w:p w:rsidR="000369CE" w:rsidRDefault="000369CE" w:rsidP="00464E74">
      <w:pPr>
        <w:pStyle w:val="Ttulo1"/>
        <w:rPr>
          <w:rFonts w:ascii="Arial Narrow" w:hAnsi="Arial Narrow" w:cs="Arial"/>
          <w:sz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CLÁUSULA DÉCIMA – LEGISLAÇÃO APLICÁVEL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10 - O presente contrato rege-se pelas disposições expressas</w:t>
      </w:r>
      <w:r w:rsidR="000369CE">
        <w:rPr>
          <w:rFonts w:ascii="Arial Narrow" w:hAnsi="Arial Narrow" w:cs="Arial"/>
          <w:sz w:val="20"/>
          <w:szCs w:val="20"/>
        </w:rPr>
        <w:t xml:space="preserve"> nas Leis Federais nº. 8.666/93 -</w:t>
      </w:r>
      <w:r>
        <w:rPr>
          <w:rFonts w:ascii="Arial Narrow" w:hAnsi="Arial Narrow" w:cs="Arial"/>
          <w:sz w:val="20"/>
          <w:szCs w:val="20"/>
        </w:rPr>
        <w:t xml:space="preserve"> 10.520/2002 e suas alterações posteriores e pelos preceitos de direito público, aplicando-se supletivamente os princípios da teoria geral dos contratos e as disposições de direito privado.</w:t>
      </w:r>
    </w:p>
    <w:p w:rsidR="00464E74" w:rsidRDefault="00464E74" w:rsidP="00464E74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464E74" w:rsidRDefault="00464E74" w:rsidP="00464E74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CLÁUSULA DÉCIMA PRIMEIRA - FORO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11 - Fica eleito o foro da comarca de São Miguel do Oeste, Estado de Santa Catarina, como competente para dirimir questões oriundas do presente contrato.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 por estarem justos e contratados, assinam o presente, por si e seus sucessores, em 03 (três) vias iguais e rubricadas para todos os fins de direito, na presença das testemunhas abaixo arroladas.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Bandeirante – SC, _____ / _________ / 2014. 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           __________________________________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NESTOR ROSSINI</w:t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Empresa:                                                </w:t>
      </w:r>
    </w:p>
    <w:p w:rsidR="00464E74" w:rsidRDefault="00464E74" w:rsidP="00464E74">
      <w:pPr>
        <w:tabs>
          <w:tab w:val="center" w:pos="4819"/>
        </w:tabs>
        <w:ind w:left="142" w:hanging="14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       </w:t>
      </w:r>
      <w:proofErr w:type="gramStart"/>
      <w:r>
        <w:rPr>
          <w:rFonts w:ascii="Arial Narrow" w:hAnsi="Arial Narrow" w:cs="Arial"/>
          <w:sz w:val="20"/>
          <w:szCs w:val="20"/>
        </w:rPr>
        <w:t>G.F.M.</w:t>
      </w:r>
      <w:proofErr w:type="gramEnd"/>
      <w:r>
        <w:rPr>
          <w:rFonts w:ascii="Arial Narrow" w:hAnsi="Arial Narrow" w:cs="Arial"/>
          <w:sz w:val="20"/>
          <w:szCs w:val="20"/>
        </w:rPr>
        <w:t xml:space="preserve">S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  <w:t xml:space="preserve">Responsável: </w:t>
      </w:r>
    </w:p>
    <w:p w:rsidR="00464E74" w:rsidRDefault="00464E74" w:rsidP="00464E74">
      <w:pPr>
        <w:tabs>
          <w:tab w:val="left" w:pos="5415"/>
        </w:tabs>
        <w:ind w:left="142" w:hanging="14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CONTRATANTE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  <w:t>CONTRATADO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TESTEMUNHAS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                        _________________________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Nome:                                                                    Nome: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CPF:</w:t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CPF: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</w:t>
      </w:r>
    </w:p>
    <w:p w:rsidR="00464E74" w:rsidRDefault="00464E74" w:rsidP="00464E74">
      <w:pPr>
        <w:ind w:left="360"/>
        <w:jc w:val="right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Lilian Lize </w:t>
      </w:r>
      <w:proofErr w:type="spellStart"/>
      <w:r>
        <w:rPr>
          <w:rFonts w:ascii="Arial Narrow" w:hAnsi="Arial Narrow" w:cs="Arial"/>
          <w:bCs/>
          <w:sz w:val="20"/>
          <w:szCs w:val="20"/>
        </w:rPr>
        <w:t>Gabiatti</w:t>
      </w:r>
      <w:proofErr w:type="spellEnd"/>
    </w:p>
    <w:p w:rsidR="00464E74" w:rsidRDefault="00464E74" w:rsidP="00464E74">
      <w:pPr>
        <w:ind w:left="36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Advogada OAB/SC 30.754</w:t>
      </w:r>
    </w:p>
    <w:p w:rsidR="00464E74" w:rsidRDefault="00464E74" w:rsidP="00464E74">
      <w:pPr>
        <w:jc w:val="both"/>
        <w:rPr>
          <w:rFonts w:ascii="Arial Narrow" w:hAnsi="Arial Narrow" w:cs="Arial"/>
          <w:sz w:val="20"/>
          <w:szCs w:val="20"/>
        </w:rPr>
      </w:pPr>
    </w:p>
    <w:p w:rsidR="00464E74" w:rsidRDefault="00464E74" w:rsidP="00464E74"/>
    <w:p w:rsidR="00C15091" w:rsidRDefault="00C15091"/>
    <w:sectPr w:rsidR="00C15091" w:rsidSect="00F81B50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8A4"/>
    <w:multiLevelType w:val="hybridMultilevel"/>
    <w:tmpl w:val="9B1AA1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00E2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A395F"/>
    <w:multiLevelType w:val="multilevel"/>
    <w:tmpl w:val="855803A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"/>
      <w:lvlJc w:val="left"/>
      <w:pPr>
        <w:ind w:left="2564" w:hanging="360"/>
      </w:pPr>
    </w:lvl>
    <w:lvl w:ilvl="2">
      <w:start w:val="1"/>
      <w:numFmt w:val="decimal"/>
      <w:isLgl/>
      <w:lvlText w:val="%1.%2.%3"/>
      <w:lvlJc w:val="left"/>
      <w:pPr>
        <w:ind w:left="3284" w:hanging="720"/>
      </w:pPr>
    </w:lvl>
    <w:lvl w:ilvl="3">
      <w:start w:val="1"/>
      <w:numFmt w:val="decimal"/>
      <w:isLgl/>
      <w:lvlText w:val="%1.%2.%3.%4"/>
      <w:lvlJc w:val="left"/>
      <w:pPr>
        <w:ind w:left="3644" w:hanging="720"/>
      </w:pPr>
    </w:lvl>
    <w:lvl w:ilvl="4">
      <w:start w:val="1"/>
      <w:numFmt w:val="decimal"/>
      <w:isLgl/>
      <w:lvlText w:val="%1.%2.%3.%4.%5"/>
      <w:lvlJc w:val="left"/>
      <w:pPr>
        <w:ind w:left="4364" w:hanging="1080"/>
      </w:pPr>
    </w:lvl>
    <w:lvl w:ilvl="5">
      <w:start w:val="1"/>
      <w:numFmt w:val="decimal"/>
      <w:isLgl/>
      <w:lvlText w:val="%1.%2.%3.%4.%5.%6"/>
      <w:lvlJc w:val="left"/>
      <w:pPr>
        <w:ind w:left="4724" w:hanging="1080"/>
      </w:pPr>
    </w:lvl>
    <w:lvl w:ilvl="6">
      <w:start w:val="1"/>
      <w:numFmt w:val="decimal"/>
      <w:isLgl/>
      <w:lvlText w:val="%1.%2.%3.%4.%5.%6.%7"/>
      <w:lvlJc w:val="left"/>
      <w:pPr>
        <w:ind w:left="5444" w:hanging="1440"/>
      </w:pPr>
    </w:lvl>
    <w:lvl w:ilvl="7">
      <w:start w:val="1"/>
      <w:numFmt w:val="decimal"/>
      <w:isLgl/>
      <w:lvlText w:val="%1.%2.%3.%4.%5.%6.%7.%8"/>
      <w:lvlJc w:val="left"/>
      <w:pPr>
        <w:ind w:left="5804" w:hanging="1440"/>
      </w:pPr>
    </w:lvl>
    <w:lvl w:ilvl="8">
      <w:start w:val="1"/>
      <w:numFmt w:val="decimal"/>
      <w:isLgl/>
      <w:lvlText w:val="%1.%2.%3.%4.%5.%6.%7.%8.%9"/>
      <w:lvlJc w:val="left"/>
      <w:pPr>
        <w:ind w:left="6524" w:hanging="1800"/>
      </w:pPr>
    </w:lvl>
  </w:abstractNum>
  <w:abstractNum w:abstractNumId="3">
    <w:nsid w:val="0DF779BD"/>
    <w:multiLevelType w:val="hybridMultilevel"/>
    <w:tmpl w:val="7C2AE5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1564C"/>
    <w:multiLevelType w:val="multilevel"/>
    <w:tmpl w:val="8FC29D6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  <w:color w:val="auto"/>
      </w:rPr>
    </w:lvl>
  </w:abstractNum>
  <w:abstractNum w:abstractNumId="9">
    <w:nsid w:val="4C192376"/>
    <w:multiLevelType w:val="hybridMultilevel"/>
    <w:tmpl w:val="BB785E82"/>
    <w:lvl w:ilvl="0" w:tplc="9DF4FF24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134508"/>
    <w:multiLevelType w:val="hybridMultilevel"/>
    <w:tmpl w:val="DCFEB43E"/>
    <w:lvl w:ilvl="0" w:tplc="953EF2C4">
      <w:start w:val="1"/>
      <w:numFmt w:val="lowerLetter"/>
      <w:lvlText w:val="%1)"/>
      <w:lvlJc w:val="left"/>
      <w:pPr>
        <w:ind w:left="540" w:hanging="360"/>
      </w:pPr>
    </w:lvl>
    <w:lvl w:ilvl="1" w:tplc="04160019">
      <w:start w:val="1"/>
      <w:numFmt w:val="lowerLetter"/>
      <w:lvlText w:val="%2."/>
      <w:lvlJc w:val="left"/>
      <w:pPr>
        <w:ind w:left="1260" w:hanging="360"/>
      </w:pPr>
    </w:lvl>
    <w:lvl w:ilvl="2" w:tplc="0416001B">
      <w:start w:val="1"/>
      <w:numFmt w:val="lowerRoman"/>
      <w:lvlText w:val="%3."/>
      <w:lvlJc w:val="right"/>
      <w:pPr>
        <w:ind w:left="1980" w:hanging="180"/>
      </w:pPr>
    </w:lvl>
    <w:lvl w:ilvl="3" w:tplc="0416000F">
      <w:start w:val="1"/>
      <w:numFmt w:val="decimal"/>
      <w:lvlText w:val="%4."/>
      <w:lvlJc w:val="left"/>
      <w:pPr>
        <w:ind w:left="2700" w:hanging="360"/>
      </w:pPr>
    </w:lvl>
    <w:lvl w:ilvl="4" w:tplc="04160019">
      <w:start w:val="1"/>
      <w:numFmt w:val="lowerLetter"/>
      <w:lvlText w:val="%5."/>
      <w:lvlJc w:val="left"/>
      <w:pPr>
        <w:ind w:left="3420" w:hanging="360"/>
      </w:pPr>
    </w:lvl>
    <w:lvl w:ilvl="5" w:tplc="0416001B">
      <w:start w:val="1"/>
      <w:numFmt w:val="lowerRoman"/>
      <w:lvlText w:val="%6."/>
      <w:lvlJc w:val="right"/>
      <w:pPr>
        <w:ind w:left="4140" w:hanging="180"/>
      </w:pPr>
    </w:lvl>
    <w:lvl w:ilvl="6" w:tplc="0416000F">
      <w:start w:val="1"/>
      <w:numFmt w:val="decimal"/>
      <w:lvlText w:val="%7."/>
      <w:lvlJc w:val="left"/>
      <w:pPr>
        <w:ind w:left="4860" w:hanging="360"/>
      </w:pPr>
    </w:lvl>
    <w:lvl w:ilvl="7" w:tplc="04160019">
      <w:start w:val="1"/>
      <w:numFmt w:val="lowerLetter"/>
      <w:lvlText w:val="%8."/>
      <w:lvlJc w:val="left"/>
      <w:pPr>
        <w:ind w:left="5580" w:hanging="360"/>
      </w:pPr>
    </w:lvl>
    <w:lvl w:ilvl="8" w:tplc="0416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74"/>
    <w:rsid w:val="000369CE"/>
    <w:rsid w:val="0006406F"/>
    <w:rsid w:val="000675D2"/>
    <w:rsid w:val="001410B4"/>
    <w:rsid w:val="001B6999"/>
    <w:rsid w:val="001F1B53"/>
    <w:rsid w:val="00226ECC"/>
    <w:rsid w:val="002C2576"/>
    <w:rsid w:val="003027C8"/>
    <w:rsid w:val="00313BF0"/>
    <w:rsid w:val="003410E8"/>
    <w:rsid w:val="00345D1E"/>
    <w:rsid w:val="0035420D"/>
    <w:rsid w:val="00354E62"/>
    <w:rsid w:val="00387163"/>
    <w:rsid w:val="003B3F73"/>
    <w:rsid w:val="00464E74"/>
    <w:rsid w:val="004C58D2"/>
    <w:rsid w:val="00502CED"/>
    <w:rsid w:val="00572BC2"/>
    <w:rsid w:val="00580075"/>
    <w:rsid w:val="0058593D"/>
    <w:rsid w:val="00625F28"/>
    <w:rsid w:val="00647A2C"/>
    <w:rsid w:val="006651F4"/>
    <w:rsid w:val="006842AA"/>
    <w:rsid w:val="006E3410"/>
    <w:rsid w:val="007272F6"/>
    <w:rsid w:val="0079727B"/>
    <w:rsid w:val="007A12DD"/>
    <w:rsid w:val="00831BC5"/>
    <w:rsid w:val="00831FB9"/>
    <w:rsid w:val="008766CF"/>
    <w:rsid w:val="008D4DA7"/>
    <w:rsid w:val="008F2556"/>
    <w:rsid w:val="0092389F"/>
    <w:rsid w:val="009439FE"/>
    <w:rsid w:val="00995FF0"/>
    <w:rsid w:val="009D3070"/>
    <w:rsid w:val="00A02561"/>
    <w:rsid w:val="00A74228"/>
    <w:rsid w:val="00A837C8"/>
    <w:rsid w:val="00AC4C21"/>
    <w:rsid w:val="00B3022A"/>
    <w:rsid w:val="00B80F3E"/>
    <w:rsid w:val="00B864B0"/>
    <w:rsid w:val="00BC57D2"/>
    <w:rsid w:val="00BF7D58"/>
    <w:rsid w:val="00C15091"/>
    <w:rsid w:val="00C4433B"/>
    <w:rsid w:val="00C85B17"/>
    <w:rsid w:val="00CB0327"/>
    <w:rsid w:val="00D06FD7"/>
    <w:rsid w:val="00DD77E5"/>
    <w:rsid w:val="00E20630"/>
    <w:rsid w:val="00EE54B4"/>
    <w:rsid w:val="00EF06DB"/>
    <w:rsid w:val="00F81B50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4E74"/>
    <w:pPr>
      <w:keepNext/>
      <w:jc w:val="center"/>
      <w:outlineLvl w:val="0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64E74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64E74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4E7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64E74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64E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64E74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64E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64E74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64E7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64E74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4E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64E74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64E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64E74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464E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64E74"/>
    <w:pPr>
      <w:spacing w:before="720" w:after="960" w:line="360" w:lineRule="auto"/>
      <w:ind w:left="709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64E74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uiPriority w:val="1"/>
    <w:qFormat/>
    <w:rsid w:val="00464E7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64E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4E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E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4E74"/>
    <w:pPr>
      <w:keepNext/>
      <w:jc w:val="center"/>
      <w:outlineLvl w:val="0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64E74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64E74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4E7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64E74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64E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64E74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64E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64E74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64E7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64E74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4E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64E74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64E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64E74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464E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64E74"/>
    <w:pPr>
      <w:spacing w:before="720" w:after="960" w:line="360" w:lineRule="auto"/>
      <w:ind w:left="709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64E74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uiPriority w:val="1"/>
    <w:qFormat/>
    <w:rsid w:val="00464E7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64E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4E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E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6732</Words>
  <Characters>36355</Characters>
  <Application>Microsoft Office Word</Application>
  <DocSecurity>0</DocSecurity>
  <Lines>302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2014-08-15T13:59:00Z</cp:lastPrinted>
  <dcterms:created xsi:type="dcterms:W3CDTF">2014-08-15T14:01:00Z</dcterms:created>
  <dcterms:modified xsi:type="dcterms:W3CDTF">2014-08-15T14:01:00Z</dcterms:modified>
</cp:coreProperties>
</file>