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2089" w14:textId="542CCCEB" w:rsidR="00763726" w:rsidRPr="009E4513" w:rsidRDefault="000319CC" w:rsidP="00763726">
      <w:pPr>
        <w:spacing w:line="360" w:lineRule="auto"/>
        <w:jc w:val="center"/>
        <w:rPr>
          <w:rFonts w:ascii="Verdana" w:hAnsi="Verdana" w:cs="Arial"/>
          <w:b/>
          <w:sz w:val="20"/>
          <w:szCs w:val="20"/>
        </w:rPr>
      </w:pPr>
      <w:r>
        <w:rPr>
          <w:rFonts w:ascii="Verdana" w:hAnsi="Verdana" w:cs="Arial"/>
          <w:b/>
          <w:sz w:val="20"/>
          <w:szCs w:val="20"/>
        </w:rPr>
        <w:t>EDITAL Nº</w:t>
      </w:r>
      <w:r w:rsidR="000F6ECB">
        <w:rPr>
          <w:rFonts w:ascii="Verdana" w:hAnsi="Verdana" w:cs="Arial"/>
          <w:b/>
          <w:sz w:val="20"/>
          <w:szCs w:val="20"/>
        </w:rPr>
        <w:t xml:space="preserve"> 013</w:t>
      </w:r>
      <w:r w:rsidR="006763CF">
        <w:rPr>
          <w:rFonts w:ascii="Verdana" w:hAnsi="Verdana" w:cs="Arial"/>
          <w:b/>
          <w:sz w:val="20"/>
          <w:szCs w:val="20"/>
        </w:rPr>
        <w:t>/202</w:t>
      </w:r>
      <w:r w:rsidR="00145F86">
        <w:rPr>
          <w:rFonts w:ascii="Verdana" w:hAnsi="Verdana" w:cs="Arial"/>
          <w:b/>
          <w:sz w:val="20"/>
          <w:szCs w:val="20"/>
        </w:rPr>
        <w:t>2</w:t>
      </w:r>
    </w:p>
    <w:p w14:paraId="1B19194A" w14:textId="77777777" w:rsidR="00D164BB" w:rsidRPr="00D752D2" w:rsidRDefault="00D164BB" w:rsidP="00D164BB">
      <w:pPr>
        <w:pStyle w:val="contedo-do-quadro-western"/>
        <w:ind w:left="4320"/>
        <w:jc w:val="both"/>
        <w:rPr>
          <w:rFonts w:ascii="Verdana" w:hAnsi="Verdana"/>
          <w:b/>
          <w:sz w:val="20"/>
          <w:szCs w:val="20"/>
          <w:bdr w:val="none" w:sz="0" w:space="0" w:color="auto" w:frame="1"/>
          <w:shd w:val="clear" w:color="auto" w:fill="FFFFFF"/>
        </w:rPr>
      </w:pPr>
      <w:r w:rsidRPr="00D752D2">
        <w:rPr>
          <w:rFonts w:ascii="Verdana" w:hAnsi="Verdana" w:cstheme="minorHAnsi"/>
          <w:b/>
          <w:sz w:val="20"/>
          <w:szCs w:val="20"/>
          <w:u w:val="single"/>
          <w:bdr w:val="none" w:sz="0" w:space="0" w:color="auto" w:frame="1"/>
          <w:shd w:val="clear" w:color="auto" w:fill="FFFFFF"/>
        </w:rPr>
        <w:t xml:space="preserve">EDITAL DE PROGRESSÃO FUNCIONAL POR MÉRITO POR </w:t>
      </w:r>
      <w:r w:rsidRPr="00D752D2">
        <w:rPr>
          <w:rFonts w:ascii="Verdana" w:hAnsi="Verdana" w:cstheme="minorHAnsi"/>
          <w:b/>
          <w:sz w:val="20"/>
          <w:szCs w:val="20"/>
          <w:u w:val="single"/>
        </w:rPr>
        <w:t>AVALIAÇÃO DE DESEMPENHO</w:t>
      </w:r>
      <w:r w:rsidRPr="00D752D2">
        <w:rPr>
          <w:rFonts w:ascii="Verdana" w:hAnsi="Verdana" w:cstheme="minorHAnsi"/>
          <w:b/>
          <w:sz w:val="20"/>
          <w:szCs w:val="20"/>
          <w:u w:val="single"/>
          <w:bdr w:val="none" w:sz="0" w:space="0" w:color="auto" w:frame="1"/>
          <w:shd w:val="clear" w:color="auto" w:fill="FFFFFF"/>
        </w:rPr>
        <w:t xml:space="preserve"> DOS PROFISSIONAIS EFETIVOS DO MAGISTÉRIO PÚBLICO MUNICIPAL DE</w:t>
      </w:r>
      <w:r w:rsidRPr="00D752D2">
        <w:rPr>
          <w:rFonts w:ascii="Verdana" w:hAnsi="Verdana"/>
          <w:b/>
          <w:sz w:val="20"/>
          <w:szCs w:val="20"/>
          <w:u w:val="single"/>
          <w:bdr w:val="none" w:sz="0" w:space="0" w:color="auto" w:frame="1"/>
          <w:shd w:val="clear" w:color="auto" w:fill="FFFFFF"/>
        </w:rPr>
        <w:t xml:space="preserve"> BANDEIRANTE.</w:t>
      </w:r>
    </w:p>
    <w:p w14:paraId="2CEBE67A" w14:textId="77777777" w:rsidR="005B5590" w:rsidRPr="00D752D2" w:rsidRDefault="005B5590" w:rsidP="002A2C19">
      <w:pPr>
        <w:spacing w:after="0"/>
        <w:rPr>
          <w:rFonts w:ascii="Verdana" w:hAnsi="Verdana"/>
          <w:sz w:val="20"/>
          <w:szCs w:val="20"/>
        </w:rPr>
      </w:pPr>
    </w:p>
    <w:p w14:paraId="70F5B1CE" w14:textId="5D8B3F28" w:rsidR="005B5590" w:rsidRPr="00D752D2" w:rsidRDefault="00763726" w:rsidP="002A2C19">
      <w:pPr>
        <w:spacing w:after="0"/>
        <w:jc w:val="both"/>
        <w:rPr>
          <w:rFonts w:ascii="Verdana" w:hAnsi="Verdana"/>
          <w:sz w:val="20"/>
          <w:szCs w:val="20"/>
        </w:rPr>
      </w:pPr>
      <w:r w:rsidRPr="00D752D2">
        <w:rPr>
          <w:rFonts w:ascii="Verdana" w:hAnsi="Verdana" w:cs="Arial"/>
          <w:sz w:val="20"/>
          <w:szCs w:val="20"/>
        </w:rPr>
        <w:t xml:space="preserve">O </w:t>
      </w:r>
      <w:r w:rsidRPr="00D752D2">
        <w:rPr>
          <w:rFonts w:ascii="Verdana" w:hAnsi="Verdana" w:cs="Arial"/>
          <w:b/>
          <w:sz w:val="20"/>
          <w:szCs w:val="20"/>
        </w:rPr>
        <w:t>Município de Bandeirante</w:t>
      </w:r>
      <w:r w:rsidRPr="00D752D2">
        <w:rPr>
          <w:rFonts w:ascii="Verdana" w:hAnsi="Verdana" w:cs="Arial"/>
          <w:sz w:val="20"/>
          <w:szCs w:val="20"/>
        </w:rPr>
        <w:t xml:space="preserve">, Estado de Santa Catarina, através da Secretaria Municipal de Educação, neste ato representado pelo Prefeito Municipal, Senhor </w:t>
      </w:r>
      <w:r w:rsidR="0023751B" w:rsidRPr="00D752D2">
        <w:rPr>
          <w:rFonts w:ascii="Verdana" w:hAnsi="Verdana"/>
          <w:b/>
          <w:sz w:val="20"/>
          <w:szCs w:val="20"/>
        </w:rPr>
        <w:t>CELSO BIEGELMEIER</w:t>
      </w:r>
      <w:r w:rsidRPr="00D752D2">
        <w:rPr>
          <w:rFonts w:ascii="Verdana" w:hAnsi="Verdana" w:cs="Arial"/>
          <w:sz w:val="20"/>
          <w:szCs w:val="20"/>
        </w:rPr>
        <w:t>,</w:t>
      </w:r>
      <w:r w:rsidR="00381EF8" w:rsidRPr="00D752D2">
        <w:rPr>
          <w:rFonts w:ascii="Verdana" w:hAnsi="Verdana" w:cs="Arial"/>
          <w:sz w:val="20"/>
          <w:szCs w:val="20"/>
        </w:rPr>
        <w:t xml:space="preserve"> </w:t>
      </w:r>
      <w:r w:rsidR="00381EF8" w:rsidRPr="00D752D2">
        <w:rPr>
          <w:rFonts w:ascii="Verdana" w:eastAsia="Times New Roman" w:hAnsi="Verdana" w:cs="Times New Roman"/>
          <w:sz w:val="20"/>
          <w:szCs w:val="20"/>
        </w:rPr>
        <w:t>usando da competência que lhe confere a Lei Orgânica Municipal e demais dispositivos constitucionais e legais vigentes</w:t>
      </w:r>
      <w:r w:rsidR="00381EF8" w:rsidRPr="00D752D2">
        <w:rPr>
          <w:rFonts w:ascii="Verdana" w:hAnsi="Verdana"/>
          <w:sz w:val="20"/>
          <w:szCs w:val="20"/>
        </w:rPr>
        <w:t>,</w:t>
      </w:r>
      <w:r w:rsidRPr="00D752D2">
        <w:rPr>
          <w:rFonts w:ascii="Verdana" w:hAnsi="Verdana" w:cs="Arial"/>
          <w:sz w:val="20"/>
          <w:szCs w:val="20"/>
        </w:rPr>
        <w:t xml:space="preserve"> torna público, para conhecimento dos interessados</w:t>
      </w:r>
      <w:r w:rsidR="005B5590" w:rsidRPr="00D752D2">
        <w:rPr>
          <w:rFonts w:ascii="Verdana" w:hAnsi="Verdana"/>
          <w:sz w:val="20"/>
          <w:szCs w:val="20"/>
        </w:rPr>
        <w:t xml:space="preserve">, que se acham abertas </w:t>
      </w:r>
      <w:r w:rsidR="00381EF8" w:rsidRPr="00D752D2">
        <w:rPr>
          <w:rFonts w:ascii="Verdana" w:hAnsi="Verdana"/>
          <w:sz w:val="20"/>
          <w:szCs w:val="20"/>
        </w:rPr>
        <w:t xml:space="preserve">as </w:t>
      </w:r>
      <w:r w:rsidR="005B5590" w:rsidRPr="00D752D2">
        <w:rPr>
          <w:rFonts w:ascii="Verdana" w:hAnsi="Verdana"/>
          <w:sz w:val="20"/>
          <w:szCs w:val="20"/>
        </w:rPr>
        <w:t>inscrições</w:t>
      </w:r>
      <w:r w:rsidR="00381EF8" w:rsidRPr="00D752D2">
        <w:rPr>
          <w:rFonts w:ascii="Verdana" w:hAnsi="Verdana"/>
          <w:sz w:val="20"/>
          <w:szCs w:val="20"/>
        </w:rPr>
        <w:t xml:space="preserve"> </w:t>
      </w:r>
      <w:r w:rsidR="005B5590" w:rsidRPr="00D752D2">
        <w:rPr>
          <w:rFonts w:ascii="Verdana" w:hAnsi="Verdana"/>
          <w:sz w:val="20"/>
          <w:szCs w:val="20"/>
        </w:rPr>
        <w:t xml:space="preserve">para </w:t>
      </w:r>
      <w:r w:rsidR="00381EF8" w:rsidRPr="00D752D2">
        <w:rPr>
          <w:rFonts w:ascii="Verdana" w:hAnsi="Verdana"/>
          <w:sz w:val="20"/>
          <w:szCs w:val="20"/>
        </w:rPr>
        <w:t xml:space="preserve">a progressão por mérito dos profissionais </w:t>
      </w:r>
      <w:r w:rsidR="0023751B" w:rsidRPr="00D752D2">
        <w:rPr>
          <w:rFonts w:ascii="Verdana" w:hAnsi="Verdana"/>
          <w:sz w:val="20"/>
          <w:szCs w:val="20"/>
        </w:rPr>
        <w:t xml:space="preserve">Efetivos </w:t>
      </w:r>
      <w:r w:rsidR="005B59A3" w:rsidRPr="00D752D2">
        <w:rPr>
          <w:rFonts w:ascii="Verdana" w:hAnsi="Verdana"/>
          <w:sz w:val="20"/>
          <w:szCs w:val="20"/>
        </w:rPr>
        <w:t>d</w:t>
      </w:r>
      <w:r w:rsidR="00381EF8" w:rsidRPr="00D752D2">
        <w:rPr>
          <w:rFonts w:ascii="Verdana" w:hAnsi="Verdana"/>
          <w:sz w:val="20"/>
          <w:szCs w:val="20"/>
        </w:rPr>
        <w:t>o Magistério Público Municipal de Bandeirante</w:t>
      </w:r>
      <w:r w:rsidR="005B5590" w:rsidRPr="00D752D2">
        <w:rPr>
          <w:rFonts w:ascii="Verdana" w:hAnsi="Verdana"/>
          <w:sz w:val="20"/>
          <w:szCs w:val="20"/>
        </w:rPr>
        <w:t>,</w:t>
      </w:r>
      <w:r w:rsidR="00381EF8" w:rsidRPr="00D752D2">
        <w:rPr>
          <w:rFonts w:ascii="Verdana" w:hAnsi="Verdana"/>
          <w:sz w:val="20"/>
          <w:szCs w:val="20"/>
        </w:rPr>
        <w:t xml:space="preserve"> o qual reger-se-á pelas instruções deste </w:t>
      </w:r>
      <w:r w:rsidR="005B5590" w:rsidRPr="00D752D2">
        <w:rPr>
          <w:rFonts w:ascii="Verdana" w:hAnsi="Verdana"/>
          <w:sz w:val="20"/>
          <w:szCs w:val="20"/>
        </w:rPr>
        <w:t>Edital e pela Lei Municipa</w:t>
      </w:r>
      <w:r w:rsidR="00381EF8" w:rsidRPr="00D752D2">
        <w:rPr>
          <w:rFonts w:ascii="Verdana" w:hAnsi="Verdana"/>
          <w:sz w:val="20"/>
          <w:szCs w:val="20"/>
        </w:rPr>
        <w:t>l</w:t>
      </w:r>
      <w:r w:rsidR="005B5590" w:rsidRPr="00D752D2">
        <w:rPr>
          <w:rFonts w:ascii="Verdana" w:hAnsi="Verdana"/>
          <w:sz w:val="20"/>
          <w:szCs w:val="20"/>
        </w:rPr>
        <w:t xml:space="preserve"> </w:t>
      </w:r>
      <w:r w:rsidR="00381EF8" w:rsidRPr="00D752D2">
        <w:rPr>
          <w:rFonts w:ascii="Verdana" w:hAnsi="Verdana"/>
          <w:sz w:val="20"/>
          <w:szCs w:val="20"/>
        </w:rPr>
        <w:t xml:space="preserve">nº </w:t>
      </w:r>
      <w:r w:rsidR="0023751B" w:rsidRPr="00D752D2">
        <w:rPr>
          <w:rFonts w:ascii="Verdana" w:hAnsi="Verdana"/>
          <w:sz w:val="20"/>
          <w:szCs w:val="20"/>
        </w:rPr>
        <w:t>1.093</w:t>
      </w:r>
      <w:r w:rsidR="00381EF8" w:rsidRPr="00D752D2">
        <w:rPr>
          <w:rFonts w:ascii="Verdana" w:hAnsi="Verdana"/>
          <w:sz w:val="20"/>
          <w:szCs w:val="20"/>
        </w:rPr>
        <w:t>/20</w:t>
      </w:r>
      <w:r w:rsidR="0023751B" w:rsidRPr="00D752D2">
        <w:rPr>
          <w:rFonts w:ascii="Verdana" w:hAnsi="Verdana"/>
          <w:sz w:val="20"/>
          <w:szCs w:val="20"/>
        </w:rPr>
        <w:t>14</w:t>
      </w:r>
      <w:r w:rsidR="00381EF8" w:rsidRPr="00D752D2">
        <w:rPr>
          <w:rFonts w:ascii="Verdana" w:hAnsi="Verdana"/>
          <w:sz w:val="20"/>
          <w:szCs w:val="20"/>
        </w:rPr>
        <w:t xml:space="preserve"> de 1</w:t>
      </w:r>
      <w:r w:rsidR="0023751B" w:rsidRPr="00D752D2">
        <w:rPr>
          <w:rFonts w:ascii="Verdana" w:hAnsi="Verdana"/>
          <w:sz w:val="20"/>
          <w:szCs w:val="20"/>
        </w:rPr>
        <w:t>9</w:t>
      </w:r>
      <w:r w:rsidR="00381EF8" w:rsidRPr="00D752D2">
        <w:rPr>
          <w:rFonts w:ascii="Verdana" w:hAnsi="Verdana"/>
          <w:sz w:val="20"/>
          <w:szCs w:val="20"/>
        </w:rPr>
        <w:t>/12/20</w:t>
      </w:r>
      <w:r w:rsidR="0023751B" w:rsidRPr="00D752D2">
        <w:rPr>
          <w:rFonts w:ascii="Verdana" w:hAnsi="Verdana"/>
          <w:sz w:val="20"/>
          <w:szCs w:val="20"/>
        </w:rPr>
        <w:t>14</w:t>
      </w:r>
      <w:r w:rsidR="005B5590" w:rsidRPr="00D752D2">
        <w:rPr>
          <w:rFonts w:ascii="Verdana" w:hAnsi="Verdana"/>
          <w:sz w:val="20"/>
          <w:szCs w:val="20"/>
        </w:rPr>
        <w:t xml:space="preserve">. </w:t>
      </w:r>
      <w:r w:rsidR="005B5590" w:rsidRPr="00D752D2">
        <w:rPr>
          <w:rFonts w:ascii="Verdana" w:hAnsi="Verdana"/>
          <w:sz w:val="20"/>
          <w:szCs w:val="20"/>
        </w:rPr>
        <w:tab/>
      </w:r>
    </w:p>
    <w:p w14:paraId="1CB323B9" w14:textId="77777777" w:rsidR="002A2C19" w:rsidRPr="00D752D2" w:rsidRDefault="002A2C19" w:rsidP="002A2C19">
      <w:pPr>
        <w:spacing w:after="0"/>
        <w:jc w:val="both"/>
        <w:rPr>
          <w:rFonts w:ascii="Verdana" w:hAnsi="Verdana"/>
          <w:sz w:val="20"/>
          <w:szCs w:val="20"/>
        </w:rPr>
      </w:pPr>
    </w:p>
    <w:p w14:paraId="1F6E3BAA" w14:textId="77777777" w:rsidR="00F84C85" w:rsidRPr="00D752D2" w:rsidRDefault="00F84C85" w:rsidP="002A2C19">
      <w:pPr>
        <w:spacing w:after="0"/>
        <w:jc w:val="both"/>
        <w:rPr>
          <w:rFonts w:ascii="Verdana" w:hAnsi="Verdana"/>
          <w:b/>
          <w:sz w:val="20"/>
          <w:szCs w:val="20"/>
        </w:rPr>
      </w:pPr>
      <w:r w:rsidRPr="00D752D2">
        <w:rPr>
          <w:rFonts w:ascii="Verdana" w:hAnsi="Verdana"/>
          <w:b/>
          <w:sz w:val="20"/>
          <w:szCs w:val="20"/>
        </w:rPr>
        <w:t>I - DAS DISPOSIÇÕES PRELIMINAR</w:t>
      </w:r>
      <w:r w:rsidR="009627BF" w:rsidRPr="00D752D2">
        <w:rPr>
          <w:rFonts w:ascii="Verdana" w:hAnsi="Verdana"/>
          <w:b/>
          <w:sz w:val="20"/>
          <w:szCs w:val="20"/>
        </w:rPr>
        <w:t>ES</w:t>
      </w:r>
    </w:p>
    <w:p w14:paraId="62F398DC" w14:textId="77777777" w:rsidR="009627BF" w:rsidRPr="00D752D2" w:rsidRDefault="009627BF" w:rsidP="002A2C19">
      <w:pPr>
        <w:spacing w:after="0"/>
        <w:jc w:val="both"/>
        <w:rPr>
          <w:rFonts w:ascii="Verdana" w:hAnsi="Verdana"/>
          <w:sz w:val="20"/>
          <w:szCs w:val="20"/>
        </w:rPr>
      </w:pPr>
    </w:p>
    <w:p w14:paraId="363C214A" w14:textId="3CD0CD00" w:rsidR="009627BF" w:rsidRPr="00D752D2" w:rsidRDefault="001101F4" w:rsidP="001101F4">
      <w:pPr>
        <w:spacing w:after="0"/>
        <w:jc w:val="both"/>
        <w:rPr>
          <w:rFonts w:ascii="Verdana" w:hAnsi="Verdana"/>
          <w:sz w:val="20"/>
          <w:szCs w:val="20"/>
        </w:rPr>
      </w:pPr>
      <w:r w:rsidRPr="00D752D2">
        <w:rPr>
          <w:rFonts w:ascii="Verdana" w:hAnsi="Verdana"/>
          <w:sz w:val="20"/>
          <w:szCs w:val="20"/>
        </w:rPr>
        <w:t xml:space="preserve">Art. 1º </w:t>
      </w:r>
      <w:r w:rsidR="009627BF" w:rsidRPr="00D752D2">
        <w:rPr>
          <w:rFonts w:ascii="Verdana" w:hAnsi="Verdana"/>
          <w:sz w:val="20"/>
          <w:szCs w:val="20"/>
        </w:rPr>
        <w:t>A progressão por mérito</w:t>
      </w:r>
      <w:r w:rsidR="00D3497A">
        <w:rPr>
          <w:rFonts w:ascii="Verdana" w:hAnsi="Verdana"/>
          <w:sz w:val="20"/>
          <w:szCs w:val="20"/>
        </w:rPr>
        <w:t xml:space="preserve"> por avaliação de desempenho</w:t>
      </w:r>
      <w:r w:rsidR="00DD5586" w:rsidRPr="00D752D2">
        <w:rPr>
          <w:rFonts w:ascii="Verdana" w:hAnsi="Verdana"/>
          <w:sz w:val="20"/>
          <w:szCs w:val="20"/>
        </w:rPr>
        <w:t xml:space="preserve"> utilizada para a</w:t>
      </w:r>
      <w:r w:rsidR="000319CC">
        <w:rPr>
          <w:rFonts w:ascii="Verdana" w:hAnsi="Verdana"/>
          <w:sz w:val="20"/>
          <w:szCs w:val="20"/>
        </w:rPr>
        <w:t xml:space="preserve"> progressão funcional do ano 202</w:t>
      </w:r>
      <w:r w:rsidR="00D3497A">
        <w:rPr>
          <w:rFonts w:ascii="Verdana" w:hAnsi="Verdana"/>
          <w:sz w:val="20"/>
          <w:szCs w:val="20"/>
        </w:rPr>
        <w:t>2</w:t>
      </w:r>
      <w:r w:rsidR="00DD5586" w:rsidRPr="00D752D2">
        <w:rPr>
          <w:rFonts w:ascii="Verdana" w:hAnsi="Verdana"/>
          <w:sz w:val="20"/>
          <w:szCs w:val="20"/>
        </w:rPr>
        <w:t xml:space="preserve"> será a contida na</w:t>
      </w:r>
      <w:r w:rsidR="009627BF" w:rsidRPr="00D752D2">
        <w:rPr>
          <w:rFonts w:ascii="Verdana" w:hAnsi="Verdana"/>
          <w:sz w:val="20"/>
          <w:szCs w:val="20"/>
        </w:rPr>
        <w:t xml:space="preserve"> </w:t>
      </w:r>
      <w:r w:rsidR="00D752D2" w:rsidRPr="00D752D2">
        <w:rPr>
          <w:rFonts w:ascii="Verdana" w:hAnsi="Verdana"/>
          <w:sz w:val="20"/>
          <w:szCs w:val="20"/>
        </w:rPr>
        <w:t>Lei Municipal nº 1.093, de 19 de dezembro de 2014, em seus Art. 33, § 1º, inciso II</w:t>
      </w:r>
      <w:r w:rsidR="00DD5586" w:rsidRPr="00D752D2">
        <w:rPr>
          <w:rFonts w:ascii="Verdana" w:eastAsia="Times New Roman" w:hAnsi="Verdana" w:cs="Times New Roman"/>
          <w:sz w:val="20"/>
          <w:szCs w:val="20"/>
        </w:rPr>
        <w:t>, conforme segue:</w:t>
      </w:r>
    </w:p>
    <w:p w14:paraId="3BD5E6E7" w14:textId="77777777" w:rsidR="00F84C85" w:rsidRPr="00D752D2" w:rsidRDefault="00F84C85" w:rsidP="002A2C19">
      <w:pPr>
        <w:spacing w:after="0"/>
        <w:jc w:val="both"/>
        <w:rPr>
          <w:rFonts w:ascii="Verdana" w:hAnsi="Verdana"/>
          <w:sz w:val="20"/>
          <w:szCs w:val="20"/>
        </w:rPr>
      </w:pPr>
    </w:p>
    <w:p w14:paraId="18080FA6" w14:textId="77777777"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Art. 33. A progressão funcional por mérito dar-se-á a cada ano, no mês de maio, a partir do ingresso na carreira e avaliação de desempenho observando o seguinte:</w:t>
      </w:r>
    </w:p>
    <w:p w14:paraId="084D2415" w14:textId="77777777" w:rsidR="00574FD7" w:rsidRPr="00FA4FAC" w:rsidRDefault="00574FD7" w:rsidP="00DF42A7">
      <w:pPr>
        <w:spacing w:after="0" w:line="240" w:lineRule="auto"/>
        <w:ind w:firstLine="720"/>
        <w:jc w:val="both"/>
        <w:rPr>
          <w:rFonts w:ascii="Verdana" w:hAnsi="Verdana"/>
          <w:sz w:val="20"/>
          <w:szCs w:val="20"/>
        </w:rPr>
      </w:pPr>
    </w:p>
    <w:p w14:paraId="126DE5C4" w14:textId="77777777"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 1º Alternada no primeiro ano por cursos de aperfeiçoamento e no ano subsequente por avaliação de desempenho, obedecendo aos seguintes critérios:</w:t>
      </w:r>
    </w:p>
    <w:p w14:paraId="1D144328" w14:textId="77777777" w:rsidR="00574FD7" w:rsidRPr="00FA4FAC" w:rsidRDefault="00574FD7" w:rsidP="00DF42A7">
      <w:pPr>
        <w:spacing w:after="0" w:line="240" w:lineRule="auto"/>
        <w:ind w:left="2835"/>
        <w:jc w:val="both"/>
        <w:rPr>
          <w:rFonts w:ascii="Verdana" w:hAnsi="Verdana"/>
          <w:sz w:val="20"/>
          <w:szCs w:val="20"/>
        </w:rPr>
      </w:pPr>
    </w:p>
    <w:p w14:paraId="2D611CCA" w14:textId="77777777"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I – Apresentar no mínimo, 80 (oitenta) horas de cursos de aperfeiçoamento na área de educação, considerando as promovidas pelo Município, atendidas as exigências do MEC; e,</w:t>
      </w:r>
    </w:p>
    <w:p w14:paraId="019A4143" w14:textId="77777777" w:rsidR="00574FD7" w:rsidRPr="00FA4FAC" w:rsidRDefault="00574FD7" w:rsidP="00DF42A7">
      <w:pPr>
        <w:spacing w:after="0" w:line="240" w:lineRule="auto"/>
        <w:ind w:left="2835"/>
        <w:jc w:val="both"/>
        <w:rPr>
          <w:rFonts w:ascii="Verdana" w:hAnsi="Verdana"/>
          <w:sz w:val="20"/>
          <w:szCs w:val="20"/>
        </w:rPr>
      </w:pPr>
    </w:p>
    <w:p w14:paraId="15C64C95" w14:textId="77777777"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II – Obter percentual igual ou superior a 80% (oitenta por cento) na avaliação do desempenho.</w:t>
      </w:r>
    </w:p>
    <w:p w14:paraId="7374AE2B" w14:textId="77777777" w:rsidR="00F84C85" w:rsidRPr="009E4513" w:rsidRDefault="00F84C85" w:rsidP="00DF42A7">
      <w:pPr>
        <w:spacing w:after="0" w:line="240" w:lineRule="auto"/>
        <w:jc w:val="both"/>
        <w:rPr>
          <w:rFonts w:ascii="Verdana" w:hAnsi="Verdana"/>
          <w:sz w:val="20"/>
          <w:szCs w:val="20"/>
        </w:rPr>
      </w:pPr>
    </w:p>
    <w:p w14:paraId="5E4A9C3F" w14:textId="77777777" w:rsidR="00F84C85" w:rsidRPr="009E4513" w:rsidRDefault="00F84C85" w:rsidP="002A2C19">
      <w:pPr>
        <w:spacing w:after="0"/>
        <w:jc w:val="both"/>
        <w:rPr>
          <w:rFonts w:ascii="Verdana" w:hAnsi="Verdana"/>
          <w:sz w:val="20"/>
          <w:szCs w:val="20"/>
        </w:rPr>
      </w:pPr>
    </w:p>
    <w:p w14:paraId="6F58FF6A" w14:textId="77777777" w:rsidR="005B5590" w:rsidRPr="009E4513" w:rsidRDefault="001101F4" w:rsidP="002A2C19">
      <w:pPr>
        <w:tabs>
          <w:tab w:val="left" w:pos="0"/>
        </w:tabs>
        <w:spacing w:after="0"/>
        <w:jc w:val="both"/>
        <w:rPr>
          <w:rFonts w:ascii="Verdana" w:hAnsi="Verdana"/>
          <w:b/>
          <w:sz w:val="20"/>
          <w:szCs w:val="20"/>
        </w:rPr>
      </w:pPr>
      <w:r w:rsidRPr="009E4513">
        <w:rPr>
          <w:rFonts w:ascii="Verdana" w:hAnsi="Verdana"/>
          <w:b/>
          <w:sz w:val="20"/>
          <w:szCs w:val="20"/>
        </w:rPr>
        <w:t>I</w:t>
      </w:r>
      <w:r w:rsidR="005B5590" w:rsidRPr="009E4513">
        <w:rPr>
          <w:rFonts w:ascii="Verdana" w:hAnsi="Verdana"/>
          <w:b/>
          <w:sz w:val="20"/>
          <w:szCs w:val="20"/>
        </w:rPr>
        <w:t>I. DAS INSCRIÇÕES:</w:t>
      </w:r>
    </w:p>
    <w:p w14:paraId="444B803E" w14:textId="77777777" w:rsidR="008B181F" w:rsidRPr="009E4513" w:rsidRDefault="008B181F" w:rsidP="002A2C19">
      <w:pPr>
        <w:tabs>
          <w:tab w:val="left" w:pos="0"/>
        </w:tabs>
        <w:spacing w:after="0"/>
        <w:jc w:val="both"/>
        <w:rPr>
          <w:rFonts w:ascii="Verdana" w:hAnsi="Verdana"/>
          <w:b/>
          <w:sz w:val="20"/>
          <w:szCs w:val="20"/>
        </w:rPr>
      </w:pPr>
    </w:p>
    <w:p w14:paraId="1F839262" w14:textId="77777777" w:rsidR="00E25841" w:rsidRPr="009E4513" w:rsidRDefault="005B5590" w:rsidP="00E25841">
      <w:pPr>
        <w:autoSpaceDE w:val="0"/>
        <w:autoSpaceDN w:val="0"/>
        <w:adjustRightInd w:val="0"/>
        <w:spacing w:after="0" w:line="240" w:lineRule="auto"/>
        <w:jc w:val="both"/>
        <w:rPr>
          <w:rFonts w:ascii="Verdana" w:eastAsiaTheme="minorHAnsi" w:hAnsi="Verdana" w:cs="Verdana"/>
          <w:sz w:val="20"/>
          <w:szCs w:val="20"/>
          <w:lang w:eastAsia="en-US"/>
        </w:rPr>
      </w:pPr>
      <w:r w:rsidRPr="009E4513">
        <w:rPr>
          <w:rFonts w:ascii="Verdana" w:hAnsi="Verdana"/>
          <w:sz w:val="20"/>
          <w:szCs w:val="20"/>
        </w:rPr>
        <w:t xml:space="preserve">Art. </w:t>
      </w:r>
      <w:r w:rsidR="001101F4" w:rsidRPr="009E4513">
        <w:rPr>
          <w:rFonts w:ascii="Verdana" w:hAnsi="Verdana"/>
          <w:sz w:val="20"/>
          <w:szCs w:val="20"/>
        </w:rPr>
        <w:t>2</w:t>
      </w:r>
      <w:r w:rsidR="00E25841" w:rsidRPr="009E4513">
        <w:rPr>
          <w:rFonts w:ascii="Verdana" w:hAnsi="Verdana"/>
          <w:sz w:val="20"/>
          <w:szCs w:val="20"/>
        </w:rPr>
        <w:t>º</w:t>
      </w:r>
      <w:r w:rsidR="00E25841" w:rsidRPr="009E4513">
        <w:rPr>
          <w:rFonts w:ascii="Verdana" w:eastAsiaTheme="minorHAnsi" w:hAnsi="Verdana" w:cs="Verdana"/>
          <w:sz w:val="20"/>
          <w:szCs w:val="20"/>
          <w:lang w:eastAsia="en-US"/>
        </w:rPr>
        <w:t xml:space="preserve"> A inscrição para a Progressão por Mérito implicará no conhecimento e aceitação das disposições e condições estabelecidas neste edital.</w:t>
      </w:r>
    </w:p>
    <w:p w14:paraId="15937480" w14:textId="77777777" w:rsidR="00E25841" w:rsidRPr="009E4513" w:rsidRDefault="00E25841" w:rsidP="00E25841">
      <w:pPr>
        <w:autoSpaceDE w:val="0"/>
        <w:autoSpaceDN w:val="0"/>
        <w:adjustRightInd w:val="0"/>
        <w:spacing w:after="0" w:line="240" w:lineRule="auto"/>
        <w:rPr>
          <w:rFonts w:ascii="Verdana" w:hAnsi="Verdana"/>
          <w:sz w:val="20"/>
          <w:szCs w:val="20"/>
        </w:rPr>
      </w:pPr>
    </w:p>
    <w:p w14:paraId="54E8FD22" w14:textId="6E6131CF" w:rsidR="001101F4" w:rsidRPr="000319CC" w:rsidRDefault="00C81A77" w:rsidP="002A2C19">
      <w:pPr>
        <w:tabs>
          <w:tab w:val="left" w:pos="0"/>
        </w:tabs>
        <w:spacing w:after="0"/>
        <w:jc w:val="both"/>
        <w:rPr>
          <w:rFonts w:ascii="Verdana" w:hAnsi="Verdana"/>
          <w:color w:val="000000" w:themeColor="text1"/>
          <w:sz w:val="20"/>
          <w:szCs w:val="20"/>
        </w:rPr>
      </w:pPr>
      <w:r w:rsidRPr="000319CC">
        <w:rPr>
          <w:rFonts w:ascii="Verdana" w:hAnsi="Verdana"/>
          <w:color w:val="000000" w:themeColor="text1"/>
          <w:sz w:val="20"/>
          <w:szCs w:val="20"/>
        </w:rPr>
        <w:t xml:space="preserve">Art. 3º </w:t>
      </w:r>
      <w:r w:rsidR="005B5590" w:rsidRPr="000319CC">
        <w:rPr>
          <w:rFonts w:ascii="Verdana" w:hAnsi="Verdana"/>
          <w:color w:val="000000" w:themeColor="text1"/>
          <w:sz w:val="20"/>
          <w:szCs w:val="20"/>
        </w:rPr>
        <w:t xml:space="preserve">As inscrições para </w:t>
      </w:r>
      <w:r w:rsidR="001101F4" w:rsidRPr="000319CC">
        <w:rPr>
          <w:rFonts w:ascii="Verdana" w:hAnsi="Verdana"/>
          <w:color w:val="000000" w:themeColor="text1"/>
          <w:sz w:val="20"/>
          <w:szCs w:val="20"/>
        </w:rPr>
        <w:t xml:space="preserve">a Progressão por Mérito por </w:t>
      </w:r>
      <w:r w:rsidR="001101F4" w:rsidRPr="000319CC">
        <w:rPr>
          <w:rFonts w:ascii="Verdana" w:hAnsi="Verdana"/>
          <w:b/>
          <w:color w:val="000000" w:themeColor="text1"/>
          <w:sz w:val="20"/>
          <w:szCs w:val="20"/>
        </w:rPr>
        <w:t>Avaliação de Desempenho</w:t>
      </w:r>
      <w:r w:rsidR="005B5590" w:rsidRPr="000319CC">
        <w:rPr>
          <w:rFonts w:ascii="Verdana" w:hAnsi="Verdana"/>
          <w:color w:val="000000" w:themeColor="text1"/>
          <w:sz w:val="20"/>
          <w:szCs w:val="20"/>
        </w:rPr>
        <w:t xml:space="preserve"> estarão abertas no período de </w:t>
      </w:r>
      <w:r w:rsidR="00A261D4" w:rsidRPr="00B53BB6">
        <w:rPr>
          <w:rFonts w:ascii="Verdana" w:hAnsi="Verdana"/>
          <w:color w:val="000000" w:themeColor="text1"/>
          <w:sz w:val="18"/>
          <w:szCs w:val="18"/>
        </w:rPr>
        <w:t>21/03/2022 à 31/03/2022</w:t>
      </w:r>
      <w:r w:rsidR="005B5590" w:rsidRPr="000319CC">
        <w:rPr>
          <w:rFonts w:ascii="Verdana" w:hAnsi="Verdana"/>
          <w:color w:val="000000" w:themeColor="text1"/>
          <w:sz w:val="20"/>
          <w:szCs w:val="20"/>
        </w:rPr>
        <w:t xml:space="preserve">, nos horários compreendidos entre as </w:t>
      </w:r>
      <w:r w:rsidR="004F617D" w:rsidRPr="000319CC">
        <w:rPr>
          <w:rFonts w:ascii="Verdana" w:hAnsi="Verdana"/>
          <w:color w:val="000000" w:themeColor="text1"/>
          <w:sz w:val="20"/>
          <w:szCs w:val="20"/>
        </w:rPr>
        <w:t>07</w:t>
      </w:r>
      <w:r w:rsidR="00C62E4D">
        <w:rPr>
          <w:rFonts w:ascii="Verdana" w:hAnsi="Verdana"/>
          <w:color w:val="000000" w:themeColor="text1"/>
          <w:sz w:val="20"/>
          <w:szCs w:val="20"/>
        </w:rPr>
        <w:t>h30min</w:t>
      </w:r>
      <w:r w:rsidR="004F617D" w:rsidRPr="000319CC">
        <w:rPr>
          <w:rFonts w:ascii="Verdana" w:hAnsi="Verdana"/>
          <w:color w:val="000000" w:themeColor="text1"/>
          <w:sz w:val="20"/>
          <w:szCs w:val="20"/>
        </w:rPr>
        <w:t xml:space="preserve"> ás 1</w:t>
      </w:r>
      <w:r w:rsidR="00C62E4D">
        <w:rPr>
          <w:rFonts w:ascii="Verdana" w:hAnsi="Verdana"/>
          <w:color w:val="000000" w:themeColor="text1"/>
          <w:sz w:val="20"/>
          <w:szCs w:val="20"/>
        </w:rPr>
        <w:t>1h</w:t>
      </w:r>
      <w:r w:rsidR="004F617D" w:rsidRPr="000319CC">
        <w:rPr>
          <w:rFonts w:ascii="Verdana" w:hAnsi="Verdana"/>
          <w:color w:val="000000" w:themeColor="text1"/>
          <w:sz w:val="20"/>
          <w:szCs w:val="20"/>
        </w:rPr>
        <w:t>30</w:t>
      </w:r>
      <w:r w:rsidR="00C62E4D">
        <w:rPr>
          <w:rFonts w:ascii="Verdana" w:hAnsi="Verdana"/>
          <w:color w:val="000000" w:themeColor="text1"/>
          <w:sz w:val="20"/>
          <w:szCs w:val="20"/>
        </w:rPr>
        <w:t>min</w:t>
      </w:r>
      <w:r w:rsidR="004F617D" w:rsidRPr="000319CC">
        <w:rPr>
          <w:rFonts w:ascii="Verdana" w:hAnsi="Verdana"/>
          <w:color w:val="000000" w:themeColor="text1"/>
          <w:sz w:val="20"/>
          <w:szCs w:val="20"/>
        </w:rPr>
        <w:t xml:space="preserve"> </w:t>
      </w:r>
      <w:r w:rsidR="005B5590" w:rsidRPr="000319CC">
        <w:rPr>
          <w:rFonts w:ascii="Verdana" w:hAnsi="Verdana"/>
          <w:color w:val="000000" w:themeColor="text1"/>
          <w:sz w:val="20"/>
          <w:szCs w:val="20"/>
        </w:rPr>
        <w:t>e das 13</w:t>
      </w:r>
      <w:r w:rsidR="00C62E4D">
        <w:rPr>
          <w:rFonts w:ascii="Verdana" w:hAnsi="Verdana"/>
          <w:color w:val="000000" w:themeColor="text1"/>
          <w:sz w:val="20"/>
          <w:szCs w:val="20"/>
        </w:rPr>
        <w:t>:00h</w:t>
      </w:r>
      <w:r w:rsidR="004F617D" w:rsidRPr="000319CC">
        <w:rPr>
          <w:rFonts w:ascii="Verdana" w:hAnsi="Verdana"/>
          <w:color w:val="000000" w:themeColor="text1"/>
          <w:sz w:val="20"/>
          <w:szCs w:val="20"/>
        </w:rPr>
        <w:t xml:space="preserve"> às 17</w:t>
      </w:r>
      <w:r w:rsidR="00C62E4D">
        <w:rPr>
          <w:rFonts w:ascii="Verdana" w:hAnsi="Verdana"/>
          <w:color w:val="000000" w:themeColor="text1"/>
          <w:sz w:val="20"/>
          <w:szCs w:val="20"/>
        </w:rPr>
        <w:t>:00h</w:t>
      </w:r>
      <w:r w:rsidR="005B5590" w:rsidRPr="000319CC">
        <w:rPr>
          <w:rFonts w:ascii="Verdana" w:hAnsi="Verdana"/>
          <w:color w:val="000000" w:themeColor="text1"/>
          <w:sz w:val="20"/>
          <w:szCs w:val="20"/>
        </w:rPr>
        <w:t>, nas dependências da Secretaria Municipal de Educação</w:t>
      </w:r>
      <w:r w:rsidR="000319CC" w:rsidRPr="000319CC">
        <w:rPr>
          <w:rFonts w:ascii="Verdana" w:hAnsi="Verdana"/>
          <w:color w:val="000000" w:themeColor="text1"/>
          <w:sz w:val="20"/>
          <w:szCs w:val="20"/>
        </w:rPr>
        <w:t xml:space="preserve">, </w:t>
      </w:r>
      <w:r w:rsidR="005B5590" w:rsidRPr="000319CC">
        <w:rPr>
          <w:rFonts w:ascii="Verdana" w:hAnsi="Verdana"/>
          <w:color w:val="000000" w:themeColor="text1"/>
          <w:sz w:val="20"/>
          <w:szCs w:val="20"/>
        </w:rPr>
        <w:t>deste ente federado.</w:t>
      </w:r>
    </w:p>
    <w:p w14:paraId="0943E8C2" w14:textId="77777777" w:rsidR="000319CC" w:rsidRPr="006763CF" w:rsidRDefault="000319CC" w:rsidP="002A2C19">
      <w:pPr>
        <w:tabs>
          <w:tab w:val="left" w:pos="0"/>
        </w:tabs>
        <w:spacing w:after="0"/>
        <w:jc w:val="both"/>
        <w:rPr>
          <w:rFonts w:ascii="Verdana" w:hAnsi="Verdana"/>
          <w:color w:val="FF0000"/>
          <w:sz w:val="20"/>
          <w:szCs w:val="20"/>
        </w:rPr>
      </w:pPr>
    </w:p>
    <w:p w14:paraId="0D450111" w14:textId="77777777" w:rsidR="007C609C" w:rsidRDefault="007C609C" w:rsidP="002A2C19">
      <w:pPr>
        <w:tabs>
          <w:tab w:val="left" w:pos="0"/>
        </w:tabs>
        <w:spacing w:after="0"/>
        <w:jc w:val="both"/>
        <w:rPr>
          <w:rFonts w:ascii="Verdana" w:hAnsi="Verdana" w:cstheme="minorHAnsi"/>
          <w:sz w:val="20"/>
          <w:szCs w:val="20"/>
        </w:rPr>
      </w:pPr>
    </w:p>
    <w:p w14:paraId="2B46B18F" w14:textId="77777777" w:rsidR="007C609C" w:rsidRDefault="007C609C" w:rsidP="002A2C19">
      <w:pPr>
        <w:tabs>
          <w:tab w:val="left" w:pos="0"/>
        </w:tabs>
        <w:spacing w:after="0"/>
        <w:jc w:val="both"/>
        <w:rPr>
          <w:rFonts w:ascii="Verdana" w:hAnsi="Verdana" w:cstheme="minorHAnsi"/>
          <w:sz w:val="20"/>
          <w:szCs w:val="20"/>
        </w:rPr>
      </w:pPr>
    </w:p>
    <w:p w14:paraId="52168042" w14:textId="77777777" w:rsidR="005B5590" w:rsidRPr="00476427" w:rsidRDefault="004708E1" w:rsidP="002A2C19">
      <w:pPr>
        <w:tabs>
          <w:tab w:val="left" w:pos="0"/>
        </w:tabs>
        <w:spacing w:after="0"/>
        <w:jc w:val="both"/>
        <w:rPr>
          <w:rFonts w:ascii="Verdana" w:hAnsi="Verdana"/>
          <w:sz w:val="20"/>
          <w:szCs w:val="20"/>
        </w:rPr>
      </w:pPr>
      <w:r w:rsidRPr="00476427">
        <w:rPr>
          <w:rFonts w:ascii="Verdana" w:hAnsi="Verdana" w:cstheme="minorHAnsi"/>
          <w:sz w:val="20"/>
          <w:szCs w:val="20"/>
        </w:rPr>
        <w:t>§</w:t>
      </w:r>
      <w:r w:rsidRPr="00476427">
        <w:rPr>
          <w:rFonts w:ascii="Verdana" w:hAnsi="Verdana"/>
          <w:sz w:val="20"/>
          <w:szCs w:val="20"/>
        </w:rPr>
        <w:t xml:space="preserve"> 1º </w:t>
      </w:r>
      <w:r w:rsidR="00940C6D" w:rsidRPr="00476427">
        <w:rPr>
          <w:rFonts w:ascii="Verdana" w:hAnsi="Verdana"/>
          <w:sz w:val="20"/>
          <w:szCs w:val="20"/>
        </w:rPr>
        <w:t>Será disponibilizado</w:t>
      </w:r>
      <w:r w:rsidR="00734FBF">
        <w:rPr>
          <w:rFonts w:ascii="Verdana" w:hAnsi="Verdana"/>
          <w:sz w:val="20"/>
          <w:szCs w:val="20"/>
        </w:rPr>
        <w:t xml:space="preserve"> no site da Prefeitura Municipal e</w:t>
      </w:r>
      <w:r w:rsidR="00940C6D" w:rsidRPr="00476427">
        <w:rPr>
          <w:rFonts w:ascii="Verdana" w:hAnsi="Verdana"/>
          <w:sz w:val="20"/>
          <w:szCs w:val="20"/>
        </w:rPr>
        <w:t xml:space="preserve"> junto a Direção Escolar das U</w:t>
      </w:r>
      <w:r w:rsidR="00476427" w:rsidRPr="00476427">
        <w:rPr>
          <w:rFonts w:ascii="Verdana" w:hAnsi="Verdana"/>
          <w:sz w:val="20"/>
          <w:szCs w:val="20"/>
        </w:rPr>
        <w:t xml:space="preserve">nidades Escolares Municipais </w:t>
      </w:r>
      <w:r w:rsidR="00940C6D" w:rsidRPr="00476427">
        <w:rPr>
          <w:rFonts w:ascii="Verdana" w:hAnsi="Verdana"/>
          <w:sz w:val="20"/>
          <w:szCs w:val="20"/>
        </w:rPr>
        <w:t>o</w:t>
      </w:r>
      <w:r w:rsidR="00F65FE1" w:rsidRPr="00476427">
        <w:rPr>
          <w:rFonts w:ascii="Verdana" w:hAnsi="Verdana"/>
          <w:sz w:val="20"/>
          <w:szCs w:val="20"/>
        </w:rPr>
        <w:t>s</w:t>
      </w:r>
      <w:r w:rsidR="005B5590" w:rsidRPr="00476427">
        <w:rPr>
          <w:rFonts w:ascii="Verdana" w:hAnsi="Verdana"/>
          <w:sz w:val="20"/>
          <w:szCs w:val="20"/>
        </w:rPr>
        <w:t xml:space="preserve"> Questionário</w:t>
      </w:r>
      <w:r w:rsidR="00F65FE1" w:rsidRPr="00476427">
        <w:rPr>
          <w:rFonts w:ascii="Verdana" w:hAnsi="Verdana"/>
          <w:sz w:val="20"/>
          <w:szCs w:val="20"/>
        </w:rPr>
        <w:t>s</w:t>
      </w:r>
      <w:r w:rsidR="005B5590" w:rsidRPr="00476427">
        <w:rPr>
          <w:rFonts w:ascii="Verdana" w:hAnsi="Verdana"/>
          <w:sz w:val="20"/>
          <w:szCs w:val="20"/>
        </w:rPr>
        <w:t xml:space="preserve"> de </w:t>
      </w:r>
      <w:r w:rsidR="00940C6D" w:rsidRPr="00476427">
        <w:rPr>
          <w:rFonts w:ascii="Verdana" w:hAnsi="Verdana"/>
          <w:sz w:val="20"/>
          <w:szCs w:val="20"/>
        </w:rPr>
        <w:t xml:space="preserve">Auto </w:t>
      </w:r>
      <w:r w:rsidR="005B5590" w:rsidRPr="00476427">
        <w:rPr>
          <w:rFonts w:ascii="Verdana" w:hAnsi="Verdana"/>
          <w:sz w:val="20"/>
          <w:szCs w:val="20"/>
        </w:rPr>
        <w:t>Avaliação de Desempenho</w:t>
      </w:r>
      <w:r w:rsidR="004530AE" w:rsidRPr="00476427">
        <w:rPr>
          <w:rFonts w:ascii="Verdana" w:hAnsi="Verdana"/>
          <w:sz w:val="20"/>
          <w:szCs w:val="20"/>
        </w:rPr>
        <w:t>,</w:t>
      </w:r>
      <w:r w:rsidR="005B5590" w:rsidRPr="00476427">
        <w:rPr>
          <w:rFonts w:ascii="Verdana" w:hAnsi="Verdana"/>
          <w:sz w:val="20"/>
          <w:szCs w:val="20"/>
        </w:rPr>
        <w:t xml:space="preserve"> </w:t>
      </w:r>
      <w:r w:rsidR="00812D89" w:rsidRPr="00476427">
        <w:rPr>
          <w:rFonts w:ascii="Verdana" w:hAnsi="Verdana"/>
          <w:sz w:val="20"/>
          <w:szCs w:val="20"/>
        </w:rPr>
        <w:t xml:space="preserve">para retirada </w:t>
      </w:r>
      <w:r w:rsidR="005B5590" w:rsidRPr="00476427">
        <w:rPr>
          <w:rFonts w:ascii="Verdana" w:hAnsi="Verdana"/>
          <w:sz w:val="20"/>
          <w:szCs w:val="20"/>
        </w:rPr>
        <w:t>pelo interessado.</w:t>
      </w:r>
    </w:p>
    <w:p w14:paraId="44433E7D" w14:textId="77777777" w:rsidR="00940C6D" w:rsidRPr="009E4513" w:rsidRDefault="00940C6D" w:rsidP="002A2C19">
      <w:pPr>
        <w:tabs>
          <w:tab w:val="left" w:pos="0"/>
        </w:tabs>
        <w:spacing w:after="0"/>
        <w:jc w:val="both"/>
        <w:rPr>
          <w:rFonts w:ascii="Verdana" w:hAnsi="Verdana"/>
          <w:sz w:val="20"/>
          <w:szCs w:val="20"/>
        </w:rPr>
      </w:pPr>
    </w:p>
    <w:p w14:paraId="62C12B6F" w14:textId="77777777" w:rsidR="00FC518F" w:rsidRPr="009E4513" w:rsidRDefault="00FC518F" w:rsidP="002A2C19">
      <w:pPr>
        <w:tabs>
          <w:tab w:val="left" w:pos="0"/>
        </w:tabs>
        <w:spacing w:after="0"/>
        <w:jc w:val="both"/>
        <w:rPr>
          <w:rFonts w:ascii="Verdana" w:hAnsi="Verdana"/>
          <w:sz w:val="20"/>
          <w:szCs w:val="20"/>
        </w:rPr>
      </w:pPr>
      <w:r w:rsidRPr="009E4513">
        <w:rPr>
          <w:rFonts w:ascii="Verdana" w:hAnsi="Verdana" w:cstheme="minorHAnsi"/>
          <w:sz w:val="20"/>
          <w:szCs w:val="20"/>
        </w:rPr>
        <w:t>§</w:t>
      </w:r>
      <w:r w:rsidRPr="009E4513">
        <w:rPr>
          <w:rFonts w:ascii="Verdana" w:hAnsi="Verdana"/>
          <w:sz w:val="20"/>
          <w:szCs w:val="20"/>
        </w:rPr>
        <w:t xml:space="preserve"> 2º </w:t>
      </w:r>
      <w:r w:rsidR="00812D89" w:rsidRPr="009E4513">
        <w:rPr>
          <w:rFonts w:ascii="Verdana" w:hAnsi="Verdana"/>
          <w:sz w:val="20"/>
          <w:szCs w:val="20"/>
        </w:rPr>
        <w:t>A Ficha de Inscrição e o</w:t>
      </w:r>
      <w:r w:rsidRPr="009E4513">
        <w:rPr>
          <w:rFonts w:ascii="Verdana" w:hAnsi="Verdana"/>
          <w:sz w:val="20"/>
          <w:szCs w:val="20"/>
        </w:rPr>
        <w:t xml:space="preserve"> Questionário de </w:t>
      </w:r>
      <w:r w:rsidR="00812D89" w:rsidRPr="009E4513">
        <w:rPr>
          <w:rFonts w:ascii="Verdana" w:hAnsi="Verdana"/>
          <w:sz w:val="20"/>
          <w:szCs w:val="20"/>
        </w:rPr>
        <w:t>Auto Avaliação de Desempenho</w:t>
      </w:r>
      <w:r w:rsidRPr="009E4513">
        <w:rPr>
          <w:rFonts w:ascii="Verdana" w:hAnsi="Verdana"/>
          <w:sz w:val="20"/>
          <w:szCs w:val="20"/>
        </w:rPr>
        <w:t>,</w:t>
      </w:r>
      <w:r w:rsidR="00C641C4">
        <w:rPr>
          <w:rFonts w:ascii="Verdana" w:hAnsi="Verdana"/>
          <w:sz w:val="20"/>
          <w:szCs w:val="20"/>
        </w:rPr>
        <w:t xml:space="preserve"> somente </w:t>
      </w:r>
      <w:r w:rsidRPr="009E4513">
        <w:rPr>
          <w:rFonts w:ascii="Verdana" w:hAnsi="Verdana"/>
          <w:sz w:val="20"/>
          <w:szCs w:val="20"/>
        </w:rPr>
        <w:t>poder</w:t>
      </w:r>
      <w:r w:rsidR="00812D89" w:rsidRPr="009E4513">
        <w:rPr>
          <w:rFonts w:ascii="Verdana" w:hAnsi="Verdana"/>
          <w:sz w:val="20"/>
          <w:szCs w:val="20"/>
        </w:rPr>
        <w:t>ão</w:t>
      </w:r>
      <w:r w:rsidRPr="009E4513">
        <w:rPr>
          <w:rFonts w:ascii="Verdana" w:hAnsi="Verdana"/>
          <w:sz w:val="20"/>
          <w:szCs w:val="20"/>
        </w:rPr>
        <w:t xml:space="preserve"> ser entregue</w:t>
      </w:r>
      <w:r w:rsidR="00812D89" w:rsidRPr="009E4513">
        <w:rPr>
          <w:rFonts w:ascii="Verdana" w:hAnsi="Verdana"/>
          <w:sz w:val="20"/>
          <w:szCs w:val="20"/>
        </w:rPr>
        <w:t>s</w:t>
      </w:r>
      <w:r w:rsidRPr="009E4513">
        <w:rPr>
          <w:rFonts w:ascii="Verdana" w:hAnsi="Verdana"/>
          <w:sz w:val="20"/>
          <w:szCs w:val="20"/>
        </w:rPr>
        <w:t xml:space="preserve"> </w:t>
      </w:r>
      <w:r w:rsidR="00812D89" w:rsidRPr="009E4513">
        <w:rPr>
          <w:rFonts w:ascii="Verdana" w:hAnsi="Verdana"/>
          <w:sz w:val="20"/>
          <w:szCs w:val="20"/>
        </w:rPr>
        <w:t xml:space="preserve">pelo interessado </w:t>
      </w:r>
      <w:r w:rsidR="007B0C96" w:rsidRPr="009E4513">
        <w:rPr>
          <w:rFonts w:ascii="Verdana" w:hAnsi="Verdana"/>
          <w:sz w:val="20"/>
          <w:szCs w:val="20"/>
        </w:rPr>
        <w:t>junto a Secretaria Municipal de Educação,</w:t>
      </w:r>
      <w:r w:rsidR="00812D89" w:rsidRPr="009E4513">
        <w:rPr>
          <w:rFonts w:ascii="Verdana" w:hAnsi="Verdana"/>
          <w:sz w:val="20"/>
          <w:szCs w:val="20"/>
        </w:rPr>
        <w:t xml:space="preserve"> sob total </w:t>
      </w:r>
      <w:r w:rsidRPr="009E4513">
        <w:rPr>
          <w:rFonts w:ascii="Verdana" w:hAnsi="Verdana"/>
          <w:sz w:val="20"/>
          <w:szCs w:val="20"/>
        </w:rPr>
        <w:t>responsabilidade do Interessado.</w:t>
      </w:r>
    </w:p>
    <w:p w14:paraId="27AC1BFD" w14:textId="77777777" w:rsidR="00812D89" w:rsidRPr="009E4513" w:rsidRDefault="00812D89" w:rsidP="002A2C19">
      <w:pPr>
        <w:tabs>
          <w:tab w:val="left" w:pos="0"/>
        </w:tabs>
        <w:spacing w:after="0"/>
        <w:jc w:val="both"/>
        <w:rPr>
          <w:rFonts w:ascii="Verdana" w:hAnsi="Verdana"/>
          <w:sz w:val="20"/>
          <w:szCs w:val="20"/>
        </w:rPr>
      </w:pPr>
    </w:p>
    <w:p w14:paraId="10BA8A83" w14:textId="77777777"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6D5F65" w:rsidRPr="009E4513">
        <w:rPr>
          <w:rFonts w:ascii="Verdana" w:hAnsi="Verdana"/>
          <w:sz w:val="20"/>
          <w:szCs w:val="20"/>
        </w:rPr>
        <w:t>4</w:t>
      </w:r>
      <w:r w:rsidRPr="009E4513">
        <w:rPr>
          <w:rFonts w:ascii="Verdana" w:hAnsi="Verdana"/>
          <w:sz w:val="20"/>
          <w:szCs w:val="20"/>
        </w:rPr>
        <w:t>º São requisitos para inscrição:</w:t>
      </w:r>
    </w:p>
    <w:p w14:paraId="5F606FA5" w14:textId="77777777" w:rsidR="003A0E54" w:rsidRPr="009E4513" w:rsidRDefault="003A0E54" w:rsidP="002A2C19">
      <w:pPr>
        <w:tabs>
          <w:tab w:val="left" w:pos="0"/>
        </w:tabs>
        <w:spacing w:after="0"/>
        <w:jc w:val="both"/>
        <w:rPr>
          <w:rFonts w:ascii="Verdana" w:hAnsi="Verdana"/>
          <w:sz w:val="20"/>
          <w:szCs w:val="20"/>
        </w:rPr>
      </w:pPr>
    </w:p>
    <w:p w14:paraId="11A805A7" w14:textId="77777777" w:rsidR="005B5590" w:rsidRPr="00F234BD" w:rsidRDefault="005B5590" w:rsidP="002A2C19">
      <w:pPr>
        <w:tabs>
          <w:tab w:val="left" w:pos="0"/>
        </w:tabs>
        <w:spacing w:after="0"/>
        <w:jc w:val="both"/>
        <w:rPr>
          <w:rFonts w:ascii="Verdana" w:hAnsi="Verdana"/>
          <w:sz w:val="20"/>
          <w:szCs w:val="20"/>
        </w:rPr>
      </w:pPr>
      <w:r w:rsidRPr="00F234BD">
        <w:rPr>
          <w:rFonts w:ascii="Verdana" w:hAnsi="Verdana"/>
          <w:sz w:val="20"/>
          <w:szCs w:val="20"/>
        </w:rPr>
        <w:t xml:space="preserve">I – </w:t>
      </w:r>
      <w:r w:rsidR="00547A31" w:rsidRPr="00F234BD">
        <w:rPr>
          <w:rFonts w:ascii="Verdana" w:hAnsi="Verdana"/>
          <w:sz w:val="20"/>
          <w:szCs w:val="20"/>
        </w:rPr>
        <w:t>Pertencer ao Quadro do Magistério Público Municipal Efetivo de Bandeirante - SC</w:t>
      </w:r>
      <w:r w:rsidRPr="00F234BD">
        <w:rPr>
          <w:rFonts w:ascii="Verdana" w:hAnsi="Verdana"/>
          <w:sz w:val="20"/>
          <w:szCs w:val="20"/>
        </w:rPr>
        <w:t>.</w:t>
      </w:r>
    </w:p>
    <w:p w14:paraId="75EDA30B" w14:textId="77777777" w:rsidR="00547A31" w:rsidRPr="009E4513" w:rsidRDefault="00547A31" w:rsidP="002A2C19">
      <w:pPr>
        <w:tabs>
          <w:tab w:val="left" w:pos="0"/>
        </w:tabs>
        <w:spacing w:after="0"/>
        <w:jc w:val="both"/>
        <w:rPr>
          <w:rFonts w:ascii="Verdana" w:hAnsi="Verdana"/>
          <w:sz w:val="20"/>
          <w:szCs w:val="20"/>
        </w:rPr>
      </w:pPr>
    </w:p>
    <w:p w14:paraId="3894D2DC" w14:textId="77777777" w:rsidR="005B5590"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II – Ter cumprido integralmente o período de Estágio Probatório de efetivo exercício no cargo para o qual foi aprovado, de acordo com que estabelece a Lei Municipal nº </w:t>
      </w:r>
      <w:r w:rsidR="00F234BD">
        <w:rPr>
          <w:rFonts w:ascii="Verdana" w:hAnsi="Verdana"/>
          <w:sz w:val="20"/>
          <w:szCs w:val="20"/>
        </w:rPr>
        <w:t>1.093</w:t>
      </w:r>
      <w:r w:rsidRPr="009E4513">
        <w:rPr>
          <w:rFonts w:ascii="Verdana" w:hAnsi="Verdana"/>
          <w:sz w:val="20"/>
          <w:szCs w:val="20"/>
        </w:rPr>
        <w:t xml:space="preserve"> de </w:t>
      </w:r>
      <w:r w:rsidR="00F234BD">
        <w:rPr>
          <w:rFonts w:ascii="Verdana" w:hAnsi="Verdana"/>
          <w:sz w:val="20"/>
          <w:szCs w:val="20"/>
        </w:rPr>
        <w:t>19 de dezembro de 2014</w:t>
      </w:r>
      <w:r w:rsidRPr="009E4513">
        <w:rPr>
          <w:rFonts w:ascii="Verdana" w:hAnsi="Verdana"/>
          <w:sz w:val="20"/>
          <w:szCs w:val="20"/>
        </w:rPr>
        <w:t>.</w:t>
      </w:r>
    </w:p>
    <w:p w14:paraId="406A111F" w14:textId="77777777" w:rsidR="00F234BD" w:rsidRPr="009E4513" w:rsidRDefault="00F234BD" w:rsidP="002A2C19">
      <w:pPr>
        <w:tabs>
          <w:tab w:val="left" w:pos="0"/>
        </w:tabs>
        <w:spacing w:after="0"/>
        <w:jc w:val="both"/>
        <w:rPr>
          <w:rFonts w:ascii="Verdana" w:hAnsi="Verdana"/>
          <w:sz w:val="20"/>
          <w:szCs w:val="20"/>
        </w:rPr>
      </w:pPr>
    </w:p>
    <w:p w14:paraId="401FABE0" w14:textId="59211382" w:rsidR="002A46FD" w:rsidRPr="00FA4FAC" w:rsidRDefault="00530231" w:rsidP="002A46FD">
      <w:pPr>
        <w:tabs>
          <w:tab w:val="left" w:pos="0"/>
        </w:tabs>
        <w:spacing w:after="0"/>
        <w:jc w:val="both"/>
        <w:rPr>
          <w:rFonts w:ascii="Verdana" w:hAnsi="Verdana"/>
          <w:sz w:val="20"/>
          <w:szCs w:val="20"/>
        </w:rPr>
      </w:pPr>
      <w:r w:rsidRPr="009E4513">
        <w:rPr>
          <w:rFonts w:ascii="Verdana" w:hAnsi="Verdana"/>
          <w:sz w:val="20"/>
          <w:szCs w:val="20"/>
        </w:rPr>
        <w:t xml:space="preserve">III – </w:t>
      </w:r>
      <w:r w:rsidR="003A0E54" w:rsidRPr="009E4513">
        <w:rPr>
          <w:rFonts w:ascii="Verdana" w:hAnsi="Verdana"/>
          <w:sz w:val="20"/>
          <w:szCs w:val="20"/>
        </w:rPr>
        <w:t>Ter exercido</w:t>
      </w:r>
      <w:r w:rsidR="00A44D8F" w:rsidRPr="009E4513">
        <w:rPr>
          <w:rFonts w:ascii="Verdana" w:hAnsi="Verdana"/>
          <w:sz w:val="20"/>
          <w:szCs w:val="20"/>
        </w:rPr>
        <w:t xml:space="preserve"> em todo </w:t>
      </w:r>
      <w:r w:rsidR="003A0E54" w:rsidRPr="009E4513">
        <w:rPr>
          <w:rFonts w:ascii="Verdana" w:hAnsi="Verdana"/>
          <w:sz w:val="20"/>
          <w:szCs w:val="20"/>
        </w:rPr>
        <w:t xml:space="preserve">o </w:t>
      </w:r>
      <w:r w:rsidR="003A0E54" w:rsidRPr="00B53BB6">
        <w:rPr>
          <w:rFonts w:ascii="Verdana" w:hAnsi="Verdana"/>
          <w:color w:val="000000" w:themeColor="text1"/>
          <w:sz w:val="20"/>
          <w:szCs w:val="20"/>
        </w:rPr>
        <w:t>ano de 2</w:t>
      </w:r>
      <w:r w:rsidR="003D5A32" w:rsidRPr="00B53BB6">
        <w:rPr>
          <w:rFonts w:ascii="Verdana" w:hAnsi="Verdana"/>
          <w:color w:val="000000" w:themeColor="text1"/>
          <w:sz w:val="20"/>
          <w:szCs w:val="20"/>
        </w:rPr>
        <w:t>021</w:t>
      </w:r>
      <w:r w:rsidR="003A0E54" w:rsidRPr="00B53BB6">
        <w:rPr>
          <w:rFonts w:ascii="Verdana" w:hAnsi="Verdana"/>
          <w:color w:val="000000" w:themeColor="text1"/>
          <w:sz w:val="20"/>
          <w:szCs w:val="20"/>
        </w:rPr>
        <w:t xml:space="preserve"> </w:t>
      </w:r>
      <w:r w:rsidR="003A0E54" w:rsidRPr="009E4513">
        <w:rPr>
          <w:rFonts w:ascii="Verdana" w:hAnsi="Verdana"/>
          <w:sz w:val="20"/>
          <w:szCs w:val="20"/>
        </w:rPr>
        <w:t xml:space="preserve">o cargo para </w:t>
      </w:r>
      <w:r w:rsidRPr="009E4513">
        <w:rPr>
          <w:rFonts w:ascii="Verdana" w:hAnsi="Verdana"/>
          <w:sz w:val="20"/>
          <w:szCs w:val="20"/>
        </w:rPr>
        <w:t>a qual foi aprovado em Concurso Público de Ingresso.</w:t>
      </w:r>
      <w:r w:rsidR="002A46FD">
        <w:rPr>
          <w:rFonts w:ascii="Verdana" w:hAnsi="Verdana"/>
          <w:sz w:val="20"/>
          <w:szCs w:val="20"/>
        </w:rPr>
        <w:t xml:space="preserve"> De acordo com o </w:t>
      </w:r>
      <w:r w:rsidR="002A46FD" w:rsidRPr="00FA4FAC">
        <w:rPr>
          <w:rFonts w:ascii="Verdana" w:hAnsi="Verdana"/>
          <w:sz w:val="20"/>
          <w:szCs w:val="20"/>
        </w:rPr>
        <w:t xml:space="preserve">Art. 35. </w:t>
      </w:r>
      <w:r w:rsidR="002A46FD">
        <w:rPr>
          <w:rFonts w:ascii="Verdana" w:hAnsi="Verdana"/>
          <w:sz w:val="20"/>
          <w:szCs w:val="20"/>
        </w:rPr>
        <w:t>Da Lei Municipal nº 1.093/2014 n</w:t>
      </w:r>
      <w:r w:rsidR="002A46FD" w:rsidRPr="00FA4FAC">
        <w:rPr>
          <w:rFonts w:ascii="Verdana" w:hAnsi="Verdana"/>
          <w:sz w:val="20"/>
          <w:szCs w:val="20"/>
        </w:rPr>
        <w:t>ão haverá progressão funcional por desempenho ao servidor que durante o período aquisitivo:</w:t>
      </w:r>
    </w:p>
    <w:p w14:paraId="1A119382" w14:textId="77777777" w:rsidR="002A46FD" w:rsidRPr="00FA4FAC" w:rsidRDefault="002A46FD" w:rsidP="002A46FD">
      <w:pPr>
        <w:spacing w:after="0" w:line="240" w:lineRule="auto"/>
        <w:ind w:left="2835"/>
        <w:jc w:val="both"/>
        <w:rPr>
          <w:rFonts w:ascii="Verdana" w:hAnsi="Verdana"/>
          <w:sz w:val="20"/>
          <w:szCs w:val="20"/>
        </w:rPr>
      </w:pPr>
    </w:p>
    <w:p w14:paraId="2F54A19E"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 – somar 02 (duas) penalidades de advertência por escrito;</w:t>
      </w:r>
    </w:p>
    <w:p w14:paraId="5CC8F780" w14:textId="77777777" w:rsidR="002A46FD" w:rsidRPr="00FA4FAC" w:rsidRDefault="002A46FD" w:rsidP="002A46FD">
      <w:pPr>
        <w:spacing w:after="0" w:line="240" w:lineRule="auto"/>
        <w:ind w:left="2835"/>
        <w:jc w:val="both"/>
        <w:rPr>
          <w:rFonts w:ascii="Verdana" w:hAnsi="Verdana"/>
          <w:sz w:val="20"/>
          <w:szCs w:val="20"/>
        </w:rPr>
      </w:pPr>
    </w:p>
    <w:p w14:paraId="24CBBFD2"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II – sofrer pena de suspensão disciplinar;</w:t>
      </w:r>
    </w:p>
    <w:p w14:paraId="378A985B" w14:textId="77777777" w:rsidR="002A46FD" w:rsidRPr="00FA4FAC" w:rsidRDefault="002A46FD" w:rsidP="002A46FD">
      <w:pPr>
        <w:spacing w:after="0" w:line="240" w:lineRule="auto"/>
        <w:ind w:left="2835"/>
        <w:jc w:val="both"/>
        <w:rPr>
          <w:rFonts w:ascii="Verdana" w:hAnsi="Verdana"/>
          <w:sz w:val="20"/>
          <w:szCs w:val="20"/>
        </w:rPr>
      </w:pPr>
    </w:p>
    <w:p w14:paraId="5B03B652"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III – completar 30 (trinta) faltas injustificadas ao serviço;</w:t>
      </w:r>
    </w:p>
    <w:p w14:paraId="38764AC5" w14:textId="77777777" w:rsidR="002A46FD" w:rsidRPr="00FA4FAC" w:rsidRDefault="002A46FD" w:rsidP="002A46FD">
      <w:pPr>
        <w:spacing w:after="0" w:line="240" w:lineRule="auto"/>
        <w:ind w:left="2835"/>
        <w:jc w:val="both"/>
        <w:rPr>
          <w:rFonts w:ascii="Verdana" w:hAnsi="Verdana"/>
          <w:sz w:val="20"/>
          <w:szCs w:val="20"/>
        </w:rPr>
      </w:pPr>
    </w:p>
    <w:p w14:paraId="2D1F3F62"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IV – somar 30 (trinta) chegadas atrasadas ou saídas antecipadas, sem autorização;</w:t>
      </w:r>
    </w:p>
    <w:p w14:paraId="22CF67F2" w14:textId="77777777" w:rsidR="002A46FD" w:rsidRPr="00FA4FAC" w:rsidRDefault="002A46FD" w:rsidP="002A46FD">
      <w:pPr>
        <w:spacing w:after="0" w:line="240" w:lineRule="auto"/>
        <w:ind w:left="2835"/>
        <w:jc w:val="both"/>
        <w:rPr>
          <w:rFonts w:ascii="Verdana" w:hAnsi="Verdana"/>
          <w:sz w:val="20"/>
          <w:szCs w:val="20"/>
        </w:rPr>
      </w:pPr>
    </w:p>
    <w:p w14:paraId="09D3847C"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V – afastar-se do cargo em virtude de:</w:t>
      </w:r>
    </w:p>
    <w:p w14:paraId="128E4D29" w14:textId="77777777" w:rsidR="002A46FD" w:rsidRPr="00FA4FAC" w:rsidRDefault="002A46FD" w:rsidP="002A46FD">
      <w:pPr>
        <w:spacing w:after="0" w:line="240" w:lineRule="auto"/>
        <w:ind w:left="2835"/>
        <w:jc w:val="both"/>
        <w:rPr>
          <w:rFonts w:ascii="Verdana" w:hAnsi="Verdana"/>
          <w:sz w:val="20"/>
          <w:szCs w:val="20"/>
        </w:rPr>
      </w:pPr>
    </w:p>
    <w:p w14:paraId="7832D5A3"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a) licença para tratar de interesses particulares;</w:t>
      </w:r>
    </w:p>
    <w:p w14:paraId="513AD3D0" w14:textId="77777777" w:rsidR="002A46FD" w:rsidRPr="00FA4FAC" w:rsidRDefault="002A46FD" w:rsidP="002A46FD">
      <w:pPr>
        <w:spacing w:after="0" w:line="240" w:lineRule="auto"/>
        <w:ind w:left="2835"/>
        <w:jc w:val="both"/>
        <w:rPr>
          <w:rFonts w:ascii="Verdana" w:hAnsi="Verdana"/>
          <w:sz w:val="20"/>
          <w:szCs w:val="20"/>
        </w:rPr>
      </w:pPr>
    </w:p>
    <w:p w14:paraId="58DCA74E"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b) condenação a pena privativa de liberdade por sentença definitiva, superior a 02 (dois) anos detenção ou reclusão;</w:t>
      </w:r>
    </w:p>
    <w:p w14:paraId="240B45E3" w14:textId="77777777" w:rsidR="002A46FD" w:rsidRPr="00FA4FAC" w:rsidRDefault="002A46FD" w:rsidP="002A46FD">
      <w:pPr>
        <w:spacing w:after="0" w:line="240" w:lineRule="auto"/>
        <w:ind w:left="2835"/>
        <w:jc w:val="both"/>
        <w:rPr>
          <w:rFonts w:ascii="Verdana" w:hAnsi="Verdana"/>
          <w:sz w:val="20"/>
          <w:szCs w:val="20"/>
        </w:rPr>
      </w:pPr>
    </w:p>
    <w:p w14:paraId="5F84D42E"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c) afastamento para acompanhar cônjuge ou companheiro;</w:t>
      </w:r>
    </w:p>
    <w:p w14:paraId="05CCC3D4" w14:textId="77777777" w:rsidR="002A46FD" w:rsidRPr="00FA4FAC" w:rsidRDefault="002A46FD" w:rsidP="002A46FD">
      <w:pPr>
        <w:spacing w:after="0" w:line="240" w:lineRule="auto"/>
        <w:ind w:left="2835"/>
        <w:jc w:val="both"/>
        <w:rPr>
          <w:rFonts w:ascii="Verdana" w:hAnsi="Verdana"/>
          <w:sz w:val="20"/>
          <w:szCs w:val="20"/>
        </w:rPr>
      </w:pPr>
    </w:p>
    <w:p w14:paraId="1B814AB3"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d) outras faltas não justificadas ou permitidas por este estatuto.</w:t>
      </w:r>
    </w:p>
    <w:p w14:paraId="4A1B6EB9" w14:textId="77777777" w:rsidR="002A46FD" w:rsidRPr="00FA4FAC" w:rsidRDefault="002A46FD" w:rsidP="002A46FD">
      <w:pPr>
        <w:spacing w:after="0" w:line="240" w:lineRule="auto"/>
        <w:ind w:left="2835"/>
        <w:jc w:val="both"/>
        <w:rPr>
          <w:rFonts w:ascii="Verdana" w:hAnsi="Verdana"/>
          <w:sz w:val="20"/>
          <w:szCs w:val="20"/>
        </w:rPr>
      </w:pPr>
    </w:p>
    <w:p w14:paraId="197383CE" w14:textId="77777777"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 1º As penalidades de que trata este artigo somente serão consideradas mediante prévio e formal registro nos controles da administração, obedecida à legislação.</w:t>
      </w:r>
    </w:p>
    <w:p w14:paraId="7F942C15" w14:textId="77777777" w:rsidR="002A46FD" w:rsidRPr="00FA4FAC" w:rsidRDefault="002A46FD" w:rsidP="002A46FD">
      <w:pPr>
        <w:spacing w:after="0" w:line="240" w:lineRule="auto"/>
        <w:ind w:left="2835"/>
        <w:jc w:val="both"/>
        <w:rPr>
          <w:rFonts w:ascii="Verdana" w:hAnsi="Verdana"/>
          <w:sz w:val="20"/>
          <w:szCs w:val="20"/>
        </w:rPr>
      </w:pPr>
    </w:p>
    <w:p w14:paraId="726C0EF2" w14:textId="77777777" w:rsidR="002A46FD" w:rsidRDefault="002A46FD" w:rsidP="002A46FD">
      <w:pPr>
        <w:spacing w:after="0" w:line="240" w:lineRule="auto"/>
        <w:ind w:left="2835"/>
        <w:jc w:val="both"/>
        <w:rPr>
          <w:rFonts w:ascii="Verdana" w:hAnsi="Verdana"/>
          <w:sz w:val="20"/>
          <w:szCs w:val="20"/>
        </w:rPr>
      </w:pPr>
      <w:r w:rsidRPr="00FA4FAC">
        <w:rPr>
          <w:rFonts w:ascii="Verdana" w:hAnsi="Verdana"/>
          <w:sz w:val="20"/>
          <w:szCs w:val="20"/>
        </w:rPr>
        <w:t>§ 2º O servidor em licença para tratamento de saúde terá direito a Progressão Funcional Horizontal, quando por cursos de aperfeiçoamento.</w:t>
      </w:r>
    </w:p>
    <w:p w14:paraId="36865AB7" w14:textId="77777777" w:rsidR="00625048" w:rsidRDefault="00625048" w:rsidP="002A46FD">
      <w:pPr>
        <w:spacing w:after="0" w:line="240" w:lineRule="auto"/>
        <w:ind w:left="2835"/>
        <w:jc w:val="both"/>
        <w:rPr>
          <w:rFonts w:ascii="Verdana" w:hAnsi="Verdana"/>
          <w:sz w:val="20"/>
          <w:szCs w:val="20"/>
        </w:rPr>
      </w:pPr>
    </w:p>
    <w:p w14:paraId="5867DE73" w14:textId="77777777" w:rsidR="003D5A32" w:rsidRDefault="003D5A32" w:rsidP="00196C7E">
      <w:pPr>
        <w:spacing w:after="0" w:line="240" w:lineRule="auto"/>
        <w:jc w:val="both"/>
        <w:rPr>
          <w:rFonts w:ascii="Verdana" w:hAnsi="Verdana"/>
          <w:sz w:val="20"/>
          <w:szCs w:val="20"/>
        </w:rPr>
      </w:pPr>
    </w:p>
    <w:p w14:paraId="27A9024E" w14:textId="77777777" w:rsidR="003D5A32" w:rsidRDefault="003D5A32" w:rsidP="00196C7E">
      <w:pPr>
        <w:spacing w:after="0" w:line="240" w:lineRule="auto"/>
        <w:jc w:val="both"/>
        <w:rPr>
          <w:rFonts w:ascii="Verdana" w:hAnsi="Verdana"/>
          <w:sz w:val="20"/>
          <w:szCs w:val="20"/>
        </w:rPr>
      </w:pPr>
    </w:p>
    <w:p w14:paraId="7B1FD822" w14:textId="77777777" w:rsidR="003D5A32" w:rsidRDefault="003D5A32" w:rsidP="00196C7E">
      <w:pPr>
        <w:spacing w:after="0" w:line="240" w:lineRule="auto"/>
        <w:jc w:val="both"/>
        <w:rPr>
          <w:rFonts w:ascii="Verdana" w:hAnsi="Verdana"/>
          <w:sz w:val="20"/>
          <w:szCs w:val="20"/>
        </w:rPr>
      </w:pPr>
    </w:p>
    <w:p w14:paraId="0D58FE59" w14:textId="77777777" w:rsidR="006763CF" w:rsidRPr="009E4513" w:rsidRDefault="006763CF" w:rsidP="002A2C19">
      <w:pPr>
        <w:tabs>
          <w:tab w:val="left" w:pos="0"/>
        </w:tabs>
        <w:spacing w:after="0"/>
        <w:jc w:val="both"/>
        <w:rPr>
          <w:rFonts w:ascii="Verdana" w:hAnsi="Verdana"/>
          <w:sz w:val="20"/>
          <w:szCs w:val="20"/>
        </w:rPr>
      </w:pPr>
    </w:p>
    <w:p w14:paraId="2A225966" w14:textId="77777777" w:rsidR="005B5590"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6D5F65" w:rsidRPr="009E4513">
        <w:rPr>
          <w:rFonts w:ascii="Verdana" w:hAnsi="Verdana"/>
          <w:sz w:val="20"/>
          <w:szCs w:val="20"/>
        </w:rPr>
        <w:t>5</w:t>
      </w:r>
      <w:r w:rsidRPr="009E4513">
        <w:rPr>
          <w:rFonts w:ascii="Verdana" w:hAnsi="Verdana"/>
          <w:sz w:val="20"/>
          <w:szCs w:val="20"/>
        </w:rPr>
        <w:t xml:space="preserve">º </w:t>
      </w:r>
      <w:r w:rsidR="006D5F65" w:rsidRPr="009E4513">
        <w:rPr>
          <w:rFonts w:ascii="Verdana" w:hAnsi="Verdana"/>
          <w:sz w:val="20"/>
          <w:szCs w:val="20"/>
        </w:rPr>
        <w:t>D</w:t>
      </w:r>
      <w:r w:rsidRPr="009E4513">
        <w:rPr>
          <w:rFonts w:ascii="Verdana" w:hAnsi="Verdana"/>
          <w:sz w:val="20"/>
          <w:szCs w:val="20"/>
        </w:rPr>
        <w:t>ocumentos para inscrição:</w:t>
      </w:r>
    </w:p>
    <w:p w14:paraId="02CC7952" w14:textId="77777777" w:rsidR="004F597F" w:rsidRPr="009E4513" w:rsidRDefault="004F597F" w:rsidP="002A2C19">
      <w:pPr>
        <w:tabs>
          <w:tab w:val="left" w:pos="0"/>
        </w:tabs>
        <w:spacing w:after="0"/>
        <w:jc w:val="both"/>
        <w:rPr>
          <w:rFonts w:ascii="Verdana" w:hAnsi="Verdana"/>
          <w:sz w:val="20"/>
          <w:szCs w:val="20"/>
        </w:rPr>
      </w:pPr>
    </w:p>
    <w:p w14:paraId="7956FB67" w14:textId="77777777" w:rsidR="006D5F65" w:rsidRDefault="006D5F65" w:rsidP="006D5F65">
      <w:pPr>
        <w:tabs>
          <w:tab w:val="left" w:pos="0"/>
        </w:tabs>
        <w:spacing w:after="0"/>
        <w:jc w:val="both"/>
        <w:rPr>
          <w:rFonts w:ascii="Verdana" w:hAnsi="Verdana"/>
          <w:sz w:val="20"/>
          <w:szCs w:val="20"/>
        </w:rPr>
      </w:pPr>
      <w:r w:rsidRPr="009E4513">
        <w:rPr>
          <w:rFonts w:ascii="Verdana" w:hAnsi="Verdana"/>
          <w:sz w:val="20"/>
          <w:szCs w:val="20"/>
        </w:rPr>
        <w:t xml:space="preserve">I – Ficha de inscrição preenchida e assinada, </w:t>
      </w:r>
      <w:r w:rsidRPr="00476427">
        <w:rPr>
          <w:rFonts w:ascii="Verdana" w:hAnsi="Verdana"/>
          <w:sz w:val="20"/>
          <w:szCs w:val="20"/>
        </w:rPr>
        <w:t>conforme Anexo I deste</w:t>
      </w:r>
      <w:r w:rsidRPr="009E4513">
        <w:rPr>
          <w:rFonts w:ascii="Verdana" w:hAnsi="Verdana"/>
          <w:sz w:val="20"/>
          <w:szCs w:val="20"/>
        </w:rPr>
        <w:t xml:space="preserve"> Edital;</w:t>
      </w:r>
    </w:p>
    <w:p w14:paraId="18F79C9A" w14:textId="77777777" w:rsidR="00FD5E56" w:rsidRPr="009E4513" w:rsidRDefault="00FD5E56" w:rsidP="006D5F65">
      <w:pPr>
        <w:tabs>
          <w:tab w:val="left" w:pos="0"/>
        </w:tabs>
        <w:spacing w:after="0"/>
        <w:jc w:val="both"/>
        <w:rPr>
          <w:rFonts w:ascii="Verdana" w:hAnsi="Verdana"/>
          <w:sz w:val="20"/>
          <w:szCs w:val="20"/>
        </w:rPr>
      </w:pPr>
    </w:p>
    <w:p w14:paraId="6E3F8600" w14:textId="77777777" w:rsidR="006D5F65" w:rsidRDefault="006D5F65" w:rsidP="006D5F65">
      <w:pPr>
        <w:tabs>
          <w:tab w:val="left" w:pos="0"/>
        </w:tabs>
        <w:spacing w:after="0"/>
        <w:jc w:val="both"/>
        <w:rPr>
          <w:rFonts w:ascii="Verdana" w:hAnsi="Verdana"/>
          <w:sz w:val="20"/>
          <w:szCs w:val="20"/>
        </w:rPr>
      </w:pPr>
      <w:r w:rsidRPr="00476427">
        <w:rPr>
          <w:rFonts w:ascii="Verdana" w:hAnsi="Verdana"/>
          <w:sz w:val="20"/>
          <w:szCs w:val="20"/>
        </w:rPr>
        <w:t>II – Declaração em formulário próprio, assinada pelo docente interessado, conforme Anexo II</w:t>
      </w:r>
      <w:r w:rsidRPr="009E4513">
        <w:rPr>
          <w:rFonts w:ascii="Verdana" w:hAnsi="Verdana"/>
          <w:sz w:val="20"/>
          <w:szCs w:val="20"/>
        </w:rPr>
        <w:t xml:space="preserve"> deste Edital, que já concluiu o </w:t>
      </w:r>
      <w:r w:rsidR="000051E2" w:rsidRPr="009E4513">
        <w:rPr>
          <w:rFonts w:ascii="Verdana" w:hAnsi="Verdana"/>
          <w:sz w:val="20"/>
          <w:szCs w:val="20"/>
        </w:rPr>
        <w:t>estágio</w:t>
      </w:r>
      <w:r w:rsidRPr="009E4513">
        <w:rPr>
          <w:rFonts w:ascii="Verdana" w:hAnsi="Verdana"/>
          <w:sz w:val="20"/>
          <w:szCs w:val="20"/>
        </w:rPr>
        <w:t xml:space="preserve"> probatório, e com referência a disciplina e ou área em que atua.</w:t>
      </w:r>
    </w:p>
    <w:p w14:paraId="1604A7D6" w14:textId="77777777" w:rsidR="00FD5E56" w:rsidRPr="009E4513" w:rsidRDefault="00FD5E56" w:rsidP="006D5F65">
      <w:pPr>
        <w:tabs>
          <w:tab w:val="left" w:pos="0"/>
        </w:tabs>
        <w:spacing w:after="0"/>
        <w:jc w:val="both"/>
        <w:rPr>
          <w:rFonts w:ascii="Verdana" w:hAnsi="Verdana"/>
          <w:sz w:val="20"/>
          <w:szCs w:val="20"/>
        </w:rPr>
      </w:pPr>
    </w:p>
    <w:p w14:paraId="4BA77DB4" w14:textId="77777777" w:rsidR="005B5590" w:rsidRDefault="006D5F65" w:rsidP="002A2C19">
      <w:pPr>
        <w:tabs>
          <w:tab w:val="left" w:pos="0"/>
        </w:tabs>
        <w:spacing w:after="0"/>
        <w:jc w:val="both"/>
        <w:rPr>
          <w:rFonts w:ascii="Verdana" w:hAnsi="Verdana"/>
          <w:sz w:val="20"/>
          <w:szCs w:val="20"/>
        </w:rPr>
      </w:pPr>
      <w:r w:rsidRPr="00476427">
        <w:rPr>
          <w:rFonts w:ascii="Verdana" w:hAnsi="Verdana"/>
          <w:sz w:val="20"/>
          <w:szCs w:val="20"/>
        </w:rPr>
        <w:t>I</w:t>
      </w:r>
      <w:r w:rsidR="005B5590" w:rsidRPr="00476427">
        <w:rPr>
          <w:rFonts w:ascii="Verdana" w:hAnsi="Verdana"/>
          <w:sz w:val="20"/>
          <w:szCs w:val="20"/>
        </w:rPr>
        <w:t>I</w:t>
      </w:r>
      <w:r w:rsidRPr="00476427">
        <w:rPr>
          <w:rFonts w:ascii="Verdana" w:hAnsi="Verdana"/>
          <w:sz w:val="20"/>
          <w:szCs w:val="20"/>
        </w:rPr>
        <w:t>I</w:t>
      </w:r>
      <w:r w:rsidR="005B5590" w:rsidRPr="00476427">
        <w:rPr>
          <w:rFonts w:ascii="Verdana" w:hAnsi="Verdana"/>
          <w:sz w:val="20"/>
          <w:szCs w:val="20"/>
        </w:rPr>
        <w:t xml:space="preserve"> – </w:t>
      </w:r>
      <w:r w:rsidR="00476427" w:rsidRPr="00476427">
        <w:rPr>
          <w:rFonts w:ascii="Verdana" w:hAnsi="Verdana"/>
          <w:sz w:val="20"/>
          <w:szCs w:val="20"/>
        </w:rPr>
        <w:t>Ficha de</w:t>
      </w:r>
      <w:r w:rsidRPr="00476427">
        <w:rPr>
          <w:rFonts w:ascii="Verdana" w:hAnsi="Verdana"/>
          <w:sz w:val="20"/>
          <w:szCs w:val="20"/>
        </w:rPr>
        <w:t xml:space="preserve"> Auto</w:t>
      </w:r>
      <w:r w:rsidR="005B5590" w:rsidRPr="00476427">
        <w:rPr>
          <w:rFonts w:ascii="Verdana" w:hAnsi="Verdana"/>
          <w:sz w:val="20"/>
          <w:szCs w:val="20"/>
        </w:rPr>
        <w:t xml:space="preserve"> Avaliação de Desempenho</w:t>
      </w:r>
      <w:r w:rsidR="004530AE" w:rsidRPr="00476427">
        <w:rPr>
          <w:rFonts w:ascii="Verdana" w:hAnsi="Verdana"/>
          <w:sz w:val="20"/>
          <w:szCs w:val="20"/>
        </w:rPr>
        <w:t>, conforme Anexo III deste Edital,</w:t>
      </w:r>
      <w:r w:rsidR="005B5590" w:rsidRPr="00476427">
        <w:rPr>
          <w:rFonts w:ascii="Verdana" w:hAnsi="Verdana"/>
          <w:sz w:val="20"/>
          <w:szCs w:val="20"/>
        </w:rPr>
        <w:t xml:space="preserve"> </w:t>
      </w:r>
      <w:r w:rsidR="00E465DD" w:rsidRPr="00476427">
        <w:rPr>
          <w:rFonts w:ascii="Verdana" w:hAnsi="Verdana"/>
          <w:sz w:val="20"/>
          <w:szCs w:val="20"/>
        </w:rPr>
        <w:t xml:space="preserve">sendo que o mesmo </w:t>
      </w:r>
      <w:r w:rsidR="005B5590" w:rsidRPr="00476427">
        <w:rPr>
          <w:rFonts w:ascii="Verdana" w:hAnsi="Verdana"/>
          <w:sz w:val="20"/>
          <w:szCs w:val="20"/>
        </w:rPr>
        <w:t xml:space="preserve">deverá </w:t>
      </w:r>
      <w:r w:rsidR="004530AE" w:rsidRPr="00476427">
        <w:rPr>
          <w:rFonts w:ascii="Verdana" w:hAnsi="Verdana"/>
          <w:sz w:val="20"/>
          <w:szCs w:val="20"/>
        </w:rPr>
        <w:t>estar</w:t>
      </w:r>
      <w:r w:rsidR="005B5590" w:rsidRPr="00476427">
        <w:rPr>
          <w:rFonts w:ascii="Verdana" w:hAnsi="Verdana"/>
          <w:sz w:val="20"/>
          <w:szCs w:val="20"/>
        </w:rPr>
        <w:t xml:space="preserve"> completamente preenchido pelo interessado </w:t>
      </w:r>
      <w:r w:rsidR="004530AE" w:rsidRPr="00476427">
        <w:rPr>
          <w:rFonts w:ascii="Verdana" w:hAnsi="Verdana"/>
          <w:sz w:val="20"/>
          <w:szCs w:val="20"/>
        </w:rPr>
        <w:t>de forma legível e com clareza de informações.</w:t>
      </w:r>
    </w:p>
    <w:p w14:paraId="738E4EBC" w14:textId="77777777" w:rsidR="00476427" w:rsidRDefault="00476427" w:rsidP="002A2C19">
      <w:pPr>
        <w:tabs>
          <w:tab w:val="left" w:pos="0"/>
        </w:tabs>
        <w:spacing w:after="0"/>
        <w:jc w:val="both"/>
        <w:rPr>
          <w:rFonts w:ascii="Verdana" w:hAnsi="Verdana"/>
          <w:sz w:val="20"/>
          <w:szCs w:val="20"/>
        </w:rPr>
      </w:pPr>
    </w:p>
    <w:p w14:paraId="356F752A" w14:textId="0FB39B46" w:rsidR="00476427" w:rsidRDefault="00476427" w:rsidP="00476427">
      <w:pPr>
        <w:tabs>
          <w:tab w:val="left" w:pos="0"/>
        </w:tabs>
        <w:spacing w:after="0"/>
        <w:jc w:val="both"/>
        <w:rPr>
          <w:rFonts w:ascii="Verdana" w:hAnsi="Verdana"/>
          <w:sz w:val="20"/>
          <w:szCs w:val="20"/>
        </w:rPr>
      </w:pPr>
      <w:r w:rsidRPr="00476427">
        <w:rPr>
          <w:rFonts w:ascii="Verdana" w:hAnsi="Verdana"/>
          <w:sz w:val="20"/>
          <w:szCs w:val="20"/>
        </w:rPr>
        <w:t>IV – Auto Avaliação de Desempenho, conforme Anexo IV deste Edital, sendo</w:t>
      </w:r>
      <w:r w:rsidRPr="009E4513">
        <w:rPr>
          <w:rFonts w:ascii="Verdana" w:hAnsi="Verdana"/>
          <w:sz w:val="20"/>
          <w:szCs w:val="20"/>
        </w:rPr>
        <w:t xml:space="preserve"> que o mesmo deverá estar completamente preenchido pelo interessado de forma legível e com clareza de informações.</w:t>
      </w:r>
    </w:p>
    <w:p w14:paraId="0FEE9145" w14:textId="77777777" w:rsidR="00476427" w:rsidRPr="009E4513" w:rsidRDefault="00476427" w:rsidP="002A2C19">
      <w:pPr>
        <w:tabs>
          <w:tab w:val="left" w:pos="0"/>
        </w:tabs>
        <w:spacing w:after="0"/>
        <w:jc w:val="both"/>
        <w:rPr>
          <w:rFonts w:ascii="Verdana" w:hAnsi="Verdana"/>
          <w:sz w:val="20"/>
          <w:szCs w:val="20"/>
        </w:rPr>
      </w:pPr>
    </w:p>
    <w:p w14:paraId="4E47C2B5" w14:textId="77777777" w:rsidR="006D5F65" w:rsidRPr="009E4513" w:rsidRDefault="006D5F65" w:rsidP="002A2C19">
      <w:pPr>
        <w:tabs>
          <w:tab w:val="left" w:pos="0"/>
        </w:tabs>
        <w:spacing w:after="0"/>
        <w:jc w:val="both"/>
        <w:rPr>
          <w:rFonts w:ascii="Verdana" w:hAnsi="Verdana"/>
          <w:sz w:val="20"/>
          <w:szCs w:val="20"/>
        </w:rPr>
      </w:pPr>
    </w:p>
    <w:p w14:paraId="32056DE6" w14:textId="77777777" w:rsidR="005B5590" w:rsidRDefault="005B5590" w:rsidP="002A2C19">
      <w:pPr>
        <w:tabs>
          <w:tab w:val="left" w:pos="0"/>
        </w:tabs>
        <w:spacing w:after="0"/>
        <w:jc w:val="both"/>
        <w:rPr>
          <w:rFonts w:ascii="Verdana" w:hAnsi="Verdana"/>
          <w:b/>
          <w:sz w:val="20"/>
          <w:szCs w:val="20"/>
        </w:rPr>
      </w:pPr>
      <w:r w:rsidRPr="009E4513">
        <w:rPr>
          <w:rFonts w:ascii="Verdana" w:hAnsi="Verdana"/>
          <w:b/>
          <w:sz w:val="20"/>
          <w:szCs w:val="20"/>
        </w:rPr>
        <w:t>I</w:t>
      </w:r>
      <w:r w:rsidR="002C3F02" w:rsidRPr="009E4513">
        <w:rPr>
          <w:rFonts w:ascii="Verdana" w:hAnsi="Verdana"/>
          <w:b/>
          <w:sz w:val="20"/>
          <w:szCs w:val="20"/>
        </w:rPr>
        <w:t>I</w:t>
      </w:r>
      <w:r w:rsidRPr="009E4513">
        <w:rPr>
          <w:rFonts w:ascii="Verdana" w:hAnsi="Verdana"/>
          <w:b/>
          <w:sz w:val="20"/>
          <w:szCs w:val="20"/>
        </w:rPr>
        <w:t xml:space="preserve">I – DA </w:t>
      </w:r>
      <w:r w:rsidR="00BB1E2D" w:rsidRPr="009E4513">
        <w:rPr>
          <w:rFonts w:ascii="Verdana" w:hAnsi="Verdana"/>
          <w:b/>
          <w:sz w:val="20"/>
          <w:szCs w:val="20"/>
        </w:rPr>
        <w:t>AVALIAÇÃO DE DESEMPENHO</w:t>
      </w:r>
    </w:p>
    <w:p w14:paraId="1555E9B9" w14:textId="77777777" w:rsidR="00F46F08" w:rsidRDefault="00F46F08" w:rsidP="002A2C19">
      <w:pPr>
        <w:tabs>
          <w:tab w:val="left" w:pos="0"/>
        </w:tabs>
        <w:spacing w:after="0"/>
        <w:jc w:val="both"/>
        <w:rPr>
          <w:rFonts w:ascii="Verdana" w:hAnsi="Verdana"/>
          <w:b/>
          <w:sz w:val="20"/>
          <w:szCs w:val="20"/>
        </w:rPr>
      </w:pPr>
    </w:p>
    <w:p w14:paraId="1BF41788" w14:textId="77777777" w:rsidR="00F46F08" w:rsidRPr="00FA4FAC" w:rsidRDefault="003118D7" w:rsidP="00F46F08">
      <w:pPr>
        <w:tabs>
          <w:tab w:val="left" w:pos="0"/>
        </w:tabs>
        <w:spacing w:after="0"/>
        <w:jc w:val="both"/>
        <w:rPr>
          <w:rFonts w:ascii="Verdana" w:hAnsi="Verdana"/>
          <w:spacing w:val="-4"/>
          <w:sz w:val="20"/>
          <w:szCs w:val="20"/>
        </w:rPr>
      </w:pPr>
      <w:r w:rsidRPr="009E4513">
        <w:rPr>
          <w:rFonts w:ascii="Verdana" w:hAnsi="Verdana"/>
          <w:sz w:val="20"/>
          <w:szCs w:val="20"/>
        </w:rPr>
        <w:t>Art. 6º</w:t>
      </w:r>
      <w:r w:rsidR="00F46F08">
        <w:rPr>
          <w:rFonts w:ascii="Verdana" w:hAnsi="Verdana"/>
          <w:sz w:val="20"/>
          <w:szCs w:val="20"/>
        </w:rPr>
        <w:t xml:space="preserve"> De acordo com o </w:t>
      </w:r>
      <w:r w:rsidR="00F46F08" w:rsidRPr="00FA4FAC">
        <w:rPr>
          <w:rFonts w:ascii="Verdana" w:hAnsi="Verdana"/>
          <w:spacing w:val="-4"/>
          <w:sz w:val="20"/>
          <w:szCs w:val="20"/>
        </w:rPr>
        <w:t>Art. 38</w:t>
      </w:r>
      <w:r w:rsidR="00F46F08">
        <w:rPr>
          <w:rFonts w:ascii="Verdana" w:hAnsi="Verdana"/>
          <w:spacing w:val="-4"/>
          <w:sz w:val="20"/>
          <w:szCs w:val="20"/>
        </w:rPr>
        <w:t xml:space="preserve"> da Lei Municipal 1.093/2014 a</w:t>
      </w:r>
      <w:r w:rsidR="00F46F08" w:rsidRPr="00FA4FAC">
        <w:rPr>
          <w:rFonts w:ascii="Verdana" w:hAnsi="Verdana"/>
          <w:spacing w:val="-4"/>
          <w:sz w:val="20"/>
          <w:szCs w:val="20"/>
        </w:rPr>
        <w:t xml:space="preserve"> avaliação para a progressão medirá o desempenho do servidor no cumprimento das suas atribuições, levando em consideração os seguintes elementos:</w:t>
      </w:r>
    </w:p>
    <w:p w14:paraId="7E376E28" w14:textId="77777777" w:rsidR="00B2766D" w:rsidRDefault="00B2766D" w:rsidP="00F46F08">
      <w:pPr>
        <w:spacing w:after="0" w:line="360" w:lineRule="auto"/>
        <w:ind w:firstLine="720"/>
        <w:jc w:val="both"/>
        <w:rPr>
          <w:rFonts w:ascii="Verdana" w:hAnsi="Verdana"/>
          <w:spacing w:val="-4"/>
          <w:sz w:val="20"/>
          <w:szCs w:val="20"/>
        </w:rPr>
      </w:pPr>
    </w:p>
    <w:p w14:paraId="2F89E5C0" w14:textId="77777777"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 – Atribuições funcionais do servidor estabelecidas na legislação </w:t>
      </w:r>
    </w:p>
    <w:p w14:paraId="583FBBE8" w14:textId="77777777"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II – Quesitos referenciais de avaliação de desempenho </w:t>
      </w:r>
    </w:p>
    <w:p w14:paraId="2018A639" w14:textId="77777777"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III – Avaliação da comissão de avaliação de desempenho </w:t>
      </w:r>
    </w:p>
    <w:p w14:paraId="6CADA49B" w14:textId="77777777"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IV – Avaliação prévia da chefia imediata do servidor </w:t>
      </w:r>
    </w:p>
    <w:p w14:paraId="5C90CE96" w14:textId="77777777" w:rsidR="00F46F08"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V – </w:t>
      </w:r>
      <w:r w:rsidR="000E090E" w:rsidRPr="00FA4FAC">
        <w:rPr>
          <w:rFonts w:ascii="Verdana" w:hAnsi="Verdana"/>
          <w:spacing w:val="-4"/>
          <w:sz w:val="20"/>
          <w:szCs w:val="20"/>
        </w:rPr>
        <w:t>Auto avaliação</w:t>
      </w:r>
      <w:r w:rsidRPr="00FA4FAC">
        <w:rPr>
          <w:rFonts w:ascii="Verdana" w:hAnsi="Verdana"/>
          <w:spacing w:val="-4"/>
          <w:sz w:val="20"/>
          <w:szCs w:val="20"/>
        </w:rPr>
        <w:t xml:space="preserve"> dos servidores </w:t>
      </w:r>
    </w:p>
    <w:p w14:paraId="3A522922" w14:textId="77777777" w:rsidR="00B2766D" w:rsidRPr="00FA4FAC" w:rsidRDefault="00B2766D" w:rsidP="00F46F08">
      <w:pPr>
        <w:spacing w:after="0" w:line="360" w:lineRule="auto"/>
        <w:ind w:firstLine="720"/>
        <w:jc w:val="both"/>
        <w:rPr>
          <w:rFonts w:ascii="Verdana" w:hAnsi="Verdana"/>
          <w:spacing w:val="-4"/>
          <w:sz w:val="20"/>
          <w:szCs w:val="20"/>
        </w:rPr>
      </w:pPr>
    </w:p>
    <w:p w14:paraId="7D00D29E" w14:textId="77777777" w:rsidR="00DA4A41" w:rsidRPr="009E4513" w:rsidRDefault="00B2766D"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Pr>
          <w:rFonts w:ascii="Verdana" w:hAnsi="Verdana"/>
          <w:sz w:val="20"/>
          <w:szCs w:val="20"/>
        </w:rPr>
        <w:t>7</w:t>
      </w:r>
      <w:r w:rsidRPr="009E4513">
        <w:rPr>
          <w:rFonts w:ascii="Verdana" w:hAnsi="Verdana"/>
          <w:sz w:val="20"/>
          <w:szCs w:val="20"/>
        </w:rPr>
        <w:t>º</w:t>
      </w:r>
      <w:r>
        <w:rPr>
          <w:rFonts w:ascii="Verdana" w:hAnsi="Verdana"/>
          <w:sz w:val="20"/>
          <w:szCs w:val="20"/>
        </w:rPr>
        <w:t xml:space="preserve"> </w:t>
      </w:r>
      <w:r w:rsidR="006449FF" w:rsidRPr="009E4513">
        <w:rPr>
          <w:rFonts w:ascii="Verdana" w:hAnsi="Verdana"/>
          <w:sz w:val="20"/>
          <w:szCs w:val="20"/>
        </w:rPr>
        <w:t xml:space="preserve">A avaliação de Desempenho será </w:t>
      </w:r>
      <w:r w:rsidR="003118D7" w:rsidRPr="009E4513">
        <w:rPr>
          <w:rFonts w:ascii="Verdana" w:hAnsi="Verdana"/>
          <w:sz w:val="20"/>
          <w:szCs w:val="20"/>
        </w:rPr>
        <w:t xml:space="preserve">realizada </w:t>
      </w:r>
      <w:r w:rsidR="006449FF" w:rsidRPr="009E4513">
        <w:rPr>
          <w:rFonts w:ascii="Verdana" w:hAnsi="Verdana"/>
          <w:sz w:val="20"/>
          <w:szCs w:val="20"/>
        </w:rPr>
        <w:t>d</w:t>
      </w:r>
      <w:r w:rsidR="00DA4A41" w:rsidRPr="009E4513">
        <w:rPr>
          <w:rFonts w:ascii="Verdana" w:hAnsi="Verdana"/>
          <w:sz w:val="20"/>
          <w:szCs w:val="20"/>
        </w:rPr>
        <w:t xml:space="preserve">e acordo com </w:t>
      </w:r>
      <w:r w:rsidR="0092549C">
        <w:rPr>
          <w:rFonts w:ascii="Verdana" w:hAnsi="Verdana"/>
          <w:sz w:val="20"/>
          <w:szCs w:val="20"/>
        </w:rPr>
        <w:t>o Capitulo VII</w:t>
      </w:r>
      <w:r w:rsidR="006449FF" w:rsidRPr="009E4513">
        <w:rPr>
          <w:rFonts w:ascii="Verdana" w:hAnsi="Verdana"/>
          <w:sz w:val="20"/>
          <w:szCs w:val="20"/>
        </w:rPr>
        <w:t xml:space="preserve">, da Lei Municipal nº </w:t>
      </w:r>
      <w:r w:rsidR="0092549C">
        <w:rPr>
          <w:rFonts w:ascii="Verdana" w:hAnsi="Verdana"/>
          <w:sz w:val="20"/>
          <w:szCs w:val="20"/>
        </w:rPr>
        <w:t>1.093</w:t>
      </w:r>
      <w:r w:rsidR="006449FF" w:rsidRPr="009E4513">
        <w:rPr>
          <w:rFonts w:ascii="Verdana" w:hAnsi="Verdana"/>
          <w:sz w:val="20"/>
          <w:szCs w:val="20"/>
        </w:rPr>
        <w:t>/20</w:t>
      </w:r>
      <w:r w:rsidR="005763E6">
        <w:rPr>
          <w:rFonts w:ascii="Verdana" w:hAnsi="Verdana"/>
          <w:sz w:val="20"/>
          <w:szCs w:val="20"/>
        </w:rPr>
        <w:t xml:space="preserve">14 em seu art. </w:t>
      </w:r>
      <w:r w:rsidR="0092549C">
        <w:rPr>
          <w:rFonts w:ascii="Verdana" w:hAnsi="Verdana"/>
          <w:sz w:val="20"/>
          <w:szCs w:val="20"/>
        </w:rPr>
        <w:t xml:space="preserve">39 </w:t>
      </w:r>
      <w:r w:rsidR="006449FF" w:rsidRPr="009E4513">
        <w:rPr>
          <w:rFonts w:ascii="Verdana" w:hAnsi="Verdana"/>
          <w:sz w:val="20"/>
          <w:szCs w:val="20"/>
        </w:rPr>
        <w:t xml:space="preserve">, </w:t>
      </w:r>
      <w:r w:rsidR="008F111A" w:rsidRPr="009E4513">
        <w:rPr>
          <w:rFonts w:ascii="Verdana" w:hAnsi="Verdana"/>
          <w:sz w:val="20"/>
          <w:szCs w:val="20"/>
        </w:rPr>
        <w:t>conforme segue:</w:t>
      </w:r>
    </w:p>
    <w:p w14:paraId="239CEC5D" w14:textId="2DD0BF7A" w:rsidR="00DA4A41" w:rsidRDefault="00DA4A41" w:rsidP="002A2C19">
      <w:pPr>
        <w:tabs>
          <w:tab w:val="left" w:pos="0"/>
        </w:tabs>
        <w:spacing w:after="0"/>
        <w:jc w:val="both"/>
        <w:rPr>
          <w:rFonts w:ascii="Verdana" w:hAnsi="Verdana"/>
          <w:sz w:val="20"/>
          <w:szCs w:val="20"/>
        </w:rPr>
      </w:pPr>
    </w:p>
    <w:p w14:paraId="3C4E6BFC" w14:textId="77777777" w:rsidR="00B76EA0" w:rsidRPr="009E4513" w:rsidRDefault="00B76EA0" w:rsidP="002A2C19">
      <w:pPr>
        <w:tabs>
          <w:tab w:val="left" w:pos="0"/>
        </w:tabs>
        <w:spacing w:after="0"/>
        <w:jc w:val="both"/>
        <w:rPr>
          <w:rFonts w:ascii="Verdana" w:hAnsi="Verdana"/>
          <w:sz w:val="20"/>
          <w:szCs w:val="20"/>
        </w:rPr>
      </w:pPr>
    </w:p>
    <w:p w14:paraId="56772ADE" w14:textId="77777777" w:rsidR="006F05B1" w:rsidRDefault="006F05B1" w:rsidP="0092549C">
      <w:pPr>
        <w:spacing w:after="0" w:line="360" w:lineRule="auto"/>
        <w:jc w:val="center"/>
        <w:outlineLvl w:val="0"/>
        <w:rPr>
          <w:rFonts w:ascii="Verdana" w:hAnsi="Verdana"/>
          <w:sz w:val="20"/>
          <w:szCs w:val="20"/>
        </w:rPr>
      </w:pPr>
    </w:p>
    <w:p w14:paraId="56247417" w14:textId="08B658BE" w:rsidR="0092549C" w:rsidRPr="00FA4FAC" w:rsidRDefault="0092549C" w:rsidP="00EB41D3">
      <w:pPr>
        <w:spacing w:after="0" w:line="360" w:lineRule="auto"/>
        <w:ind w:left="708" w:hanging="708"/>
        <w:jc w:val="center"/>
        <w:outlineLvl w:val="0"/>
        <w:rPr>
          <w:rFonts w:ascii="Verdana" w:hAnsi="Verdana"/>
          <w:sz w:val="20"/>
          <w:szCs w:val="20"/>
        </w:rPr>
      </w:pPr>
      <w:r w:rsidRPr="00FA4FAC">
        <w:rPr>
          <w:rFonts w:ascii="Verdana" w:hAnsi="Verdana"/>
          <w:sz w:val="20"/>
          <w:szCs w:val="20"/>
        </w:rPr>
        <w:t>CAPÍTULO VII</w:t>
      </w:r>
    </w:p>
    <w:p w14:paraId="4F867B0F" w14:textId="77777777" w:rsidR="0092549C" w:rsidRPr="00FA4FAC" w:rsidRDefault="0092549C" w:rsidP="0092549C">
      <w:pPr>
        <w:spacing w:after="0" w:line="360" w:lineRule="auto"/>
        <w:jc w:val="center"/>
        <w:outlineLvl w:val="0"/>
        <w:rPr>
          <w:rFonts w:ascii="Verdana" w:hAnsi="Verdana"/>
          <w:sz w:val="20"/>
          <w:szCs w:val="20"/>
        </w:rPr>
      </w:pPr>
      <w:r w:rsidRPr="00FA4FAC">
        <w:rPr>
          <w:rFonts w:ascii="Verdana" w:hAnsi="Verdana"/>
          <w:sz w:val="20"/>
          <w:szCs w:val="20"/>
        </w:rPr>
        <w:t>DA AVALIAÇÃO DE DESEMPENHO</w:t>
      </w:r>
    </w:p>
    <w:p w14:paraId="752BCD15" w14:textId="77777777" w:rsidR="00DA4A41" w:rsidRPr="009E4513" w:rsidRDefault="00DA4A41" w:rsidP="00B53BB6">
      <w:pPr>
        <w:spacing w:after="0"/>
        <w:rPr>
          <w:rFonts w:ascii="Verdana" w:eastAsia="Times New Roman" w:hAnsi="Verdana" w:cs="Times New Roman"/>
          <w:sz w:val="20"/>
          <w:szCs w:val="20"/>
        </w:rPr>
      </w:pPr>
    </w:p>
    <w:p w14:paraId="2C678848" w14:textId="0EFF8205" w:rsidR="00EE7539" w:rsidRPr="00FA4FAC" w:rsidRDefault="00B53BB6" w:rsidP="00B53BB6">
      <w:pPr>
        <w:spacing w:after="0" w:line="240" w:lineRule="auto"/>
        <w:rPr>
          <w:rFonts w:ascii="Verdana" w:hAnsi="Verdana"/>
          <w:spacing w:val="-4"/>
          <w:sz w:val="20"/>
          <w:szCs w:val="20"/>
        </w:rPr>
      </w:pPr>
      <w:r>
        <w:rPr>
          <w:rFonts w:ascii="Verdana" w:hAnsi="Verdana"/>
          <w:spacing w:val="-4"/>
          <w:sz w:val="20"/>
          <w:szCs w:val="20"/>
        </w:rPr>
        <w:t xml:space="preserve">De acordo com o </w:t>
      </w:r>
      <w:r w:rsidR="00EE7539" w:rsidRPr="00FA4FAC">
        <w:rPr>
          <w:rFonts w:ascii="Verdana" w:hAnsi="Verdana"/>
          <w:spacing w:val="-4"/>
          <w:sz w:val="20"/>
          <w:szCs w:val="20"/>
        </w:rPr>
        <w:t xml:space="preserve">Art. 39. </w:t>
      </w:r>
      <w:r>
        <w:rPr>
          <w:rFonts w:ascii="Verdana" w:hAnsi="Verdana"/>
          <w:spacing w:val="-4"/>
          <w:sz w:val="20"/>
          <w:szCs w:val="20"/>
        </w:rPr>
        <w:t>Da Lei Complementar nº 1.093/2014, p</w:t>
      </w:r>
      <w:r w:rsidR="00EE7539" w:rsidRPr="00FA4FAC">
        <w:rPr>
          <w:rFonts w:ascii="Verdana" w:hAnsi="Verdana"/>
          <w:spacing w:val="-4"/>
          <w:sz w:val="20"/>
          <w:szCs w:val="20"/>
        </w:rPr>
        <w:t>ara a avaliação dos servidores, aplicar-se-ão os seguintes requisitos de avaliação previstos nos anexos XI, XII e XIII desta lei;</w:t>
      </w:r>
    </w:p>
    <w:p w14:paraId="1AE3EA21" w14:textId="77777777" w:rsidR="00EE7539" w:rsidRPr="00FA4FAC" w:rsidRDefault="00EE7539" w:rsidP="00EC78A1">
      <w:pPr>
        <w:spacing w:after="0" w:line="240" w:lineRule="auto"/>
        <w:ind w:left="2835"/>
        <w:jc w:val="both"/>
        <w:rPr>
          <w:rFonts w:ascii="Verdana" w:hAnsi="Verdana"/>
          <w:spacing w:val="-4"/>
          <w:sz w:val="20"/>
          <w:szCs w:val="20"/>
        </w:rPr>
      </w:pPr>
    </w:p>
    <w:p w14:paraId="11F663CE" w14:textId="77777777" w:rsidR="00B76EA0" w:rsidRDefault="00B76EA0" w:rsidP="00EC78A1">
      <w:pPr>
        <w:spacing w:after="0" w:line="240" w:lineRule="auto"/>
        <w:ind w:left="2835"/>
        <w:jc w:val="both"/>
        <w:rPr>
          <w:rFonts w:ascii="Verdana" w:hAnsi="Verdana"/>
          <w:spacing w:val="-4"/>
          <w:sz w:val="20"/>
          <w:szCs w:val="20"/>
        </w:rPr>
      </w:pPr>
    </w:p>
    <w:p w14:paraId="3499C1C4" w14:textId="27917306"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 – Obrigações legais no exercício das funções;</w:t>
      </w:r>
    </w:p>
    <w:p w14:paraId="09AB4483" w14:textId="77777777" w:rsidR="00EE7539" w:rsidRPr="00FA4FAC" w:rsidRDefault="00EE7539" w:rsidP="00EC78A1">
      <w:pPr>
        <w:spacing w:after="0" w:line="240" w:lineRule="auto"/>
        <w:ind w:left="2835"/>
        <w:jc w:val="both"/>
        <w:rPr>
          <w:rFonts w:ascii="Verdana" w:hAnsi="Verdana"/>
          <w:spacing w:val="-4"/>
          <w:sz w:val="20"/>
          <w:szCs w:val="20"/>
        </w:rPr>
      </w:pPr>
    </w:p>
    <w:p w14:paraId="0A7013EF"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II – Formação profissional e aperfeiçoamento técnico;</w:t>
      </w:r>
    </w:p>
    <w:p w14:paraId="08B97019" w14:textId="77777777" w:rsidR="00EE7539" w:rsidRPr="00FA4FAC" w:rsidRDefault="00EE7539" w:rsidP="00EC78A1">
      <w:pPr>
        <w:spacing w:after="0" w:line="240" w:lineRule="auto"/>
        <w:ind w:left="2835"/>
        <w:jc w:val="both"/>
        <w:rPr>
          <w:rFonts w:ascii="Verdana" w:hAnsi="Verdana"/>
          <w:spacing w:val="-4"/>
          <w:sz w:val="20"/>
          <w:szCs w:val="20"/>
        </w:rPr>
      </w:pPr>
    </w:p>
    <w:p w14:paraId="4D0E325E"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III – Desempenho das atividades profissionais;</w:t>
      </w:r>
    </w:p>
    <w:p w14:paraId="34AF1E56" w14:textId="77777777" w:rsidR="00EE7539" w:rsidRPr="00FA4FAC" w:rsidRDefault="00EE7539" w:rsidP="00EC78A1">
      <w:pPr>
        <w:spacing w:after="0" w:line="240" w:lineRule="auto"/>
        <w:ind w:left="2835"/>
        <w:jc w:val="both"/>
        <w:rPr>
          <w:rFonts w:ascii="Verdana" w:hAnsi="Verdana"/>
          <w:spacing w:val="-4"/>
          <w:sz w:val="20"/>
          <w:szCs w:val="20"/>
        </w:rPr>
      </w:pPr>
    </w:p>
    <w:p w14:paraId="3D2B8915"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IV – Relacionamento interpessoal;</w:t>
      </w:r>
    </w:p>
    <w:p w14:paraId="4A36BB2D" w14:textId="77777777" w:rsidR="00EE7539" w:rsidRPr="00FA4FAC" w:rsidRDefault="00EE7539" w:rsidP="00EC78A1">
      <w:pPr>
        <w:spacing w:after="0" w:line="240" w:lineRule="auto"/>
        <w:ind w:left="2835"/>
        <w:jc w:val="both"/>
        <w:rPr>
          <w:rFonts w:ascii="Verdana" w:hAnsi="Verdana"/>
          <w:spacing w:val="-4"/>
          <w:sz w:val="20"/>
          <w:szCs w:val="20"/>
        </w:rPr>
      </w:pPr>
    </w:p>
    <w:p w14:paraId="30B7914E"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V – Assiduidade e limite de faltas.</w:t>
      </w:r>
    </w:p>
    <w:p w14:paraId="0D4E1CA7" w14:textId="77777777" w:rsidR="00EE7539" w:rsidRPr="00FA4FAC" w:rsidRDefault="00EE7539" w:rsidP="00EC78A1">
      <w:pPr>
        <w:spacing w:after="0" w:line="240" w:lineRule="auto"/>
        <w:ind w:left="2835"/>
        <w:jc w:val="both"/>
        <w:rPr>
          <w:rFonts w:ascii="Verdana" w:hAnsi="Verdana"/>
          <w:spacing w:val="-4"/>
          <w:sz w:val="20"/>
          <w:szCs w:val="20"/>
        </w:rPr>
      </w:pPr>
    </w:p>
    <w:p w14:paraId="08ADF8CE"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 1º Não logrando êxito na avaliação o servidor perderá o direito à progressão a que teria direito naquele ano, sendo submetido à avaliação e acompanhamento profissional ou abertura de inquérito administrativo disciplinar, conforme exigir o caso, aplicando-se os dispositivos da lei em especial os Estatutos dos Servidores Públicos do Município.</w:t>
      </w:r>
    </w:p>
    <w:p w14:paraId="152EAAEA" w14:textId="77777777" w:rsidR="00EE7539" w:rsidRPr="00FA4FAC" w:rsidRDefault="00EE7539" w:rsidP="00EC78A1">
      <w:pPr>
        <w:spacing w:after="0" w:line="240" w:lineRule="auto"/>
        <w:ind w:left="2835"/>
        <w:jc w:val="both"/>
        <w:rPr>
          <w:rFonts w:ascii="Verdana" w:hAnsi="Verdana"/>
          <w:spacing w:val="-4"/>
          <w:sz w:val="20"/>
          <w:szCs w:val="20"/>
        </w:rPr>
      </w:pPr>
    </w:p>
    <w:p w14:paraId="3A5F8FB3" w14:textId="77777777"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 2º Além dos requisitos elencados nos incisos I, II, III, IV e V deste artigo, serão observados na avaliação dos Profissionais, as atribuições funcionais inerentes ao exercício da atividade profissional, bem como os quesitos referenciais ao bom exercício da atribuição, este nos termos dos anexos XI, XII e XIII desta lei.</w:t>
      </w:r>
    </w:p>
    <w:p w14:paraId="7F18A4CF" w14:textId="77777777" w:rsidR="007504DB" w:rsidRDefault="007504DB" w:rsidP="00DA4A41">
      <w:pPr>
        <w:spacing w:after="0"/>
        <w:ind w:left="2835"/>
        <w:jc w:val="both"/>
        <w:rPr>
          <w:rFonts w:ascii="Verdana" w:eastAsia="Times New Roman" w:hAnsi="Verdana" w:cs="Times New Roman"/>
          <w:sz w:val="20"/>
          <w:szCs w:val="20"/>
        </w:rPr>
      </w:pPr>
    </w:p>
    <w:p w14:paraId="6F7790C8" w14:textId="77777777" w:rsidR="005763E6" w:rsidRPr="009E4513" w:rsidRDefault="005763E6" w:rsidP="00DA4A41">
      <w:pPr>
        <w:spacing w:after="0"/>
        <w:ind w:left="2835"/>
        <w:jc w:val="both"/>
        <w:rPr>
          <w:rFonts w:ascii="Verdana" w:eastAsia="Times New Roman" w:hAnsi="Verdana" w:cs="Times New Roman"/>
          <w:sz w:val="20"/>
          <w:szCs w:val="20"/>
        </w:rPr>
      </w:pPr>
    </w:p>
    <w:p w14:paraId="58FA44F6" w14:textId="77777777" w:rsidR="004A0416" w:rsidRPr="00FA4FAC" w:rsidRDefault="009A260C" w:rsidP="004B1367">
      <w:pPr>
        <w:spacing w:after="0" w:line="360" w:lineRule="auto"/>
        <w:jc w:val="both"/>
        <w:outlineLvl w:val="0"/>
        <w:rPr>
          <w:rFonts w:ascii="Verdana" w:hAnsi="Verdana"/>
          <w:sz w:val="20"/>
          <w:szCs w:val="20"/>
        </w:rPr>
      </w:pPr>
      <w:r w:rsidRPr="00170F9F">
        <w:rPr>
          <w:rFonts w:ascii="Verdana" w:hAnsi="Verdana"/>
          <w:color w:val="000000" w:themeColor="text1"/>
          <w:sz w:val="20"/>
          <w:szCs w:val="20"/>
        </w:rPr>
        <w:t xml:space="preserve">Art. </w:t>
      </w:r>
      <w:r w:rsidR="00A66F53" w:rsidRPr="00170F9F">
        <w:rPr>
          <w:rFonts w:ascii="Verdana" w:hAnsi="Verdana"/>
          <w:color w:val="000000" w:themeColor="text1"/>
          <w:sz w:val="20"/>
          <w:szCs w:val="20"/>
        </w:rPr>
        <w:t>8</w:t>
      </w:r>
      <w:r w:rsidRPr="00170F9F">
        <w:rPr>
          <w:rFonts w:ascii="Verdana" w:hAnsi="Verdana"/>
          <w:color w:val="000000" w:themeColor="text1"/>
          <w:sz w:val="20"/>
          <w:szCs w:val="20"/>
        </w:rPr>
        <w:t xml:space="preserve">º </w:t>
      </w:r>
      <w:r w:rsidR="004A0416" w:rsidRPr="00170F9F">
        <w:rPr>
          <w:rFonts w:ascii="Verdana" w:hAnsi="Verdana"/>
          <w:color w:val="000000" w:themeColor="text1"/>
          <w:sz w:val="20"/>
          <w:szCs w:val="20"/>
        </w:rPr>
        <w:t xml:space="preserve">Os quesitos propostos são elementos mínimos à avaliação do desempenho profissional </w:t>
      </w:r>
      <w:r w:rsidR="004A0416" w:rsidRPr="00FA4FAC">
        <w:rPr>
          <w:rFonts w:ascii="Verdana" w:hAnsi="Verdana"/>
          <w:sz w:val="20"/>
          <w:szCs w:val="20"/>
        </w:rPr>
        <w:t>de todos os</w:t>
      </w:r>
      <w:r w:rsidR="004A0416">
        <w:rPr>
          <w:rFonts w:ascii="Verdana" w:hAnsi="Verdana"/>
          <w:sz w:val="20"/>
          <w:szCs w:val="20"/>
        </w:rPr>
        <w:t xml:space="preserve"> servidores e estão elencados junto ao </w:t>
      </w:r>
      <w:r w:rsidR="004A0416" w:rsidRPr="00FA4FAC">
        <w:rPr>
          <w:rFonts w:ascii="Verdana" w:hAnsi="Verdana"/>
          <w:sz w:val="20"/>
          <w:szCs w:val="20"/>
        </w:rPr>
        <w:t>ANEXO XI</w:t>
      </w:r>
      <w:r w:rsidR="004A0416">
        <w:rPr>
          <w:rFonts w:ascii="Verdana" w:hAnsi="Verdana"/>
          <w:sz w:val="20"/>
          <w:szCs w:val="20"/>
        </w:rPr>
        <w:t xml:space="preserve"> da Lei Municipal nº 1.093/2014, conforme segue:</w:t>
      </w:r>
    </w:p>
    <w:p w14:paraId="14347866" w14:textId="77777777" w:rsidR="004A0416" w:rsidRPr="00FA4FAC" w:rsidRDefault="004A0416" w:rsidP="004B1367">
      <w:pPr>
        <w:tabs>
          <w:tab w:val="left" w:pos="0"/>
        </w:tabs>
        <w:spacing w:after="0"/>
        <w:jc w:val="both"/>
        <w:rPr>
          <w:rFonts w:ascii="Verdana" w:hAnsi="Verdana"/>
          <w:sz w:val="20"/>
          <w:szCs w:val="20"/>
        </w:rPr>
      </w:pPr>
    </w:p>
    <w:p w14:paraId="3BFB8B2A" w14:textId="77777777"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 - CAPACIDADE DE LIDERANÇA, COORDENAÇÃO E ORGANIZAÇÃO</w:t>
      </w:r>
    </w:p>
    <w:p w14:paraId="3C16A73F"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Compreender as funções que lhe são atribuídas conforme a área de responsabilidade;</w:t>
      </w:r>
    </w:p>
    <w:p w14:paraId="4C1ADF52"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Executar com diligência as atribuições que lhe cabem;</w:t>
      </w:r>
    </w:p>
    <w:p w14:paraId="3DF638E9"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Ser capaz de atuar em equipe no cumprimento dos objetivos e metas;</w:t>
      </w:r>
    </w:p>
    <w:p w14:paraId="29F2209B"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Envolver-se na consecução dos objetivos da área;</w:t>
      </w:r>
    </w:p>
    <w:p w14:paraId="48D9AB9B"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Agir com transparência e ponderação;</w:t>
      </w:r>
    </w:p>
    <w:p w14:paraId="61993638"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Seguir normas e medidas pré-estabelecidas para a consecução das atividades; </w:t>
      </w:r>
    </w:p>
    <w:p w14:paraId="4DC1E52C"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Planejar e executar as atividades, </w:t>
      </w:r>
      <w:r w:rsidR="007C609C">
        <w:rPr>
          <w:rFonts w:ascii="Verdana" w:hAnsi="Verdana"/>
          <w:sz w:val="20"/>
          <w:szCs w:val="20"/>
        </w:rPr>
        <w:t xml:space="preserve">estabelecendo adequadamente as </w:t>
      </w:r>
      <w:r w:rsidRPr="00FA4FAC">
        <w:rPr>
          <w:rFonts w:ascii="Verdana" w:hAnsi="Verdana"/>
          <w:sz w:val="20"/>
          <w:szCs w:val="20"/>
        </w:rPr>
        <w:t>etapas.</w:t>
      </w:r>
    </w:p>
    <w:p w14:paraId="2281B93B" w14:textId="77777777" w:rsidR="004A0416" w:rsidRPr="00FA4FAC" w:rsidRDefault="004A0416" w:rsidP="004B1367">
      <w:pPr>
        <w:spacing w:after="0" w:line="360" w:lineRule="auto"/>
        <w:jc w:val="both"/>
        <w:rPr>
          <w:rFonts w:ascii="Verdana" w:hAnsi="Verdana"/>
          <w:sz w:val="20"/>
          <w:szCs w:val="20"/>
        </w:rPr>
      </w:pPr>
    </w:p>
    <w:p w14:paraId="65ABC3A7" w14:textId="77777777"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II - ATUALIZAÇÃO PROFISSIONAL, QUALIDADE, REALIZAÇÃO DE METAS</w:t>
      </w:r>
    </w:p>
    <w:p w14:paraId="097DD8DB"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Manter-se atualizado com vistas a assegurar padrões de qualidade, eficiência e eficácia no desenvolvimento dos processos e demandas inerentes à sua área de atuação;</w:t>
      </w:r>
    </w:p>
    <w:p w14:paraId="3BF4EE59"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Contribuir com ações inovadoras que propiciem a melhoria dos processos e atividades;</w:t>
      </w:r>
    </w:p>
    <w:p w14:paraId="3E68AD4A"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Colaborar com todos os profissionais da sua área, na busca de soluções para os problemas e desafios, zelando pela qualidade no serviço público; </w:t>
      </w:r>
    </w:p>
    <w:p w14:paraId="5287D830" w14:textId="77777777" w:rsidR="00B76EA0" w:rsidRDefault="00B76EA0" w:rsidP="004B1367">
      <w:pPr>
        <w:spacing w:after="0" w:line="360" w:lineRule="auto"/>
        <w:jc w:val="both"/>
        <w:rPr>
          <w:rFonts w:ascii="Verdana" w:hAnsi="Verdana"/>
          <w:sz w:val="20"/>
          <w:szCs w:val="20"/>
        </w:rPr>
      </w:pPr>
    </w:p>
    <w:p w14:paraId="50CCCB5F" w14:textId="345F9946"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no cumprimento de objetivos e metas estabelecidos na sua área de atuação.</w:t>
      </w:r>
    </w:p>
    <w:p w14:paraId="5BA2CD08" w14:textId="77777777" w:rsidR="004A0416" w:rsidRPr="00FA4FAC" w:rsidRDefault="004A0416" w:rsidP="004B1367">
      <w:pPr>
        <w:spacing w:after="0" w:line="360" w:lineRule="auto"/>
        <w:jc w:val="both"/>
        <w:rPr>
          <w:rFonts w:ascii="Verdana" w:hAnsi="Verdana"/>
          <w:sz w:val="20"/>
          <w:szCs w:val="20"/>
        </w:rPr>
      </w:pPr>
    </w:p>
    <w:p w14:paraId="0FA09DBA" w14:textId="77777777"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III - GESTÃO DE PRAZOS, RECURSOS E MATERIAIS</w:t>
      </w:r>
    </w:p>
    <w:p w14:paraId="1FCF98AD"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Cumprir prazos e determinações estabelecidos pelo Sistema Educacional Municipal;</w:t>
      </w:r>
    </w:p>
    <w:p w14:paraId="7A20EFD9"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Zelar pelo patrimônio e equipamentos da instituição;</w:t>
      </w:r>
    </w:p>
    <w:p w14:paraId="5C9E5137"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Utilizar e zelar responsavelmente pelos bens e materiais disponíveis;</w:t>
      </w:r>
    </w:p>
    <w:p w14:paraId="409E8EB6"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Evitar desperdício de materiais assegurando o uso racional e sustentável de recursos;</w:t>
      </w:r>
    </w:p>
    <w:p w14:paraId="1DD5ACE4"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o sistema na aplicação racional dos recursos disponíveis.</w:t>
      </w:r>
    </w:p>
    <w:p w14:paraId="29567953" w14:textId="77777777" w:rsidR="004A0416" w:rsidRPr="00FA4FAC" w:rsidRDefault="004A0416" w:rsidP="004B1367">
      <w:pPr>
        <w:spacing w:after="0" w:line="360" w:lineRule="auto"/>
        <w:jc w:val="both"/>
        <w:rPr>
          <w:rFonts w:ascii="Verdana" w:hAnsi="Verdana"/>
          <w:sz w:val="20"/>
          <w:szCs w:val="20"/>
        </w:rPr>
      </w:pPr>
    </w:p>
    <w:p w14:paraId="75793E77" w14:textId="77777777"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IV - COMUNICAÇÃO, RELACIONAMENTO E CRIATIVIDADE</w:t>
      </w:r>
    </w:p>
    <w:p w14:paraId="475E48DA"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Organizar na sua área, o relacionamento entre a administração e o público interessado (comunidade);</w:t>
      </w:r>
    </w:p>
    <w:p w14:paraId="071DA326"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na promoção de ações que asseguram processos de integração e cooperação entre setores e o meio (público alvo);</w:t>
      </w:r>
    </w:p>
    <w:p w14:paraId="17089504"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Estabelecer comunicação eficiente em relação ao conjunto do meio onde atua;</w:t>
      </w:r>
    </w:p>
    <w:p w14:paraId="3F497460"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Exercer suas   funções com espírito de criatividade, dinamismo e dedicação.</w:t>
      </w:r>
    </w:p>
    <w:p w14:paraId="00024A04" w14:textId="77777777" w:rsidR="004A0416" w:rsidRPr="00FA4FAC" w:rsidRDefault="004A0416" w:rsidP="004B1367">
      <w:pPr>
        <w:spacing w:after="0" w:line="360" w:lineRule="auto"/>
        <w:jc w:val="both"/>
        <w:rPr>
          <w:rFonts w:ascii="Verdana" w:hAnsi="Verdana"/>
          <w:sz w:val="20"/>
          <w:szCs w:val="20"/>
        </w:rPr>
      </w:pPr>
    </w:p>
    <w:p w14:paraId="72DE2556" w14:textId="77777777"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V - ÉTICA</w:t>
      </w:r>
    </w:p>
    <w:p w14:paraId="4F4B42B0"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Prezar pela qualidade e eficiência no desenvolvimento dos processos e desenvolvimento das atividades assegurando a construção dos processos, a responsabilidade na execução das suas atribuições e a colaboração com o conjunto da administração;  </w:t>
      </w:r>
    </w:p>
    <w:p w14:paraId="154A37AD" w14:textId="77777777"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Resguardar fatos de interesse da administração, agindo com moderação e discrição.</w:t>
      </w:r>
    </w:p>
    <w:p w14:paraId="5B46A43D" w14:textId="77777777" w:rsidR="004A0416" w:rsidRDefault="004A0416" w:rsidP="004B1367">
      <w:pPr>
        <w:spacing w:after="0" w:line="360" w:lineRule="auto"/>
        <w:jc w:val="both"/>
        <w:rPr>
          <w:rFonts w:ascii="Verdana" w:hAnsi="Verdana"/>
          <w:sz w:val="20"/>
          <w:szCs w:val="20"/>
        </w:rPr>
      </w:pPr>
    </w:p>
    <w:p w14:paraId="4017A16F" w14:textId="77777777" w:rsidR="0029547D" w:rsidRPr="0066606E" w:rsidRDefault="0029547D" w:rsidP="0066606E">
      <w:pPr>
        <w:spacing w:after="0" w:line="240" w:lineRule="auto"/>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 xml:space="preserve">Art. </w:t>
      </w:r>
      <w:r w:rsidR="00A5094A">
        <w:rPr>
          <w:rFonts w:ascii="Verdana" w:hAnsi="Verdana"/>
          <w:color w:val="000000" w:themeColor="text1"/>
          <w:spacing w:val="-4"/>
          <w:sz w:val="20"/>
          <w:szCs w:val="20"/>
        </w:rPr>
        <w:t>9º, Quanto aos critérios de avaliação, de acordo com o art° 40</w:t>
      </w:r>
      <w:r w:rsidRPr="0066606E">
        <w:rPr>
          <w:rFonts w:ascii="Verdana" w:hAnsi="Verdana"/>
          <w:color w:val="000000" w:themeColor="text1"/>
          <w:spacing w:val="-4"/>
          <w:sz w:val="20"/>
          <w:szCs w:val="20"/>
        </w:rPr>
        <w:t xml:space="preserve">. A avaliação deve medir o desempenho do servidor no cumprimento das suas atribuições, tomando em consideração todos os critérios estabelecidos na </w:t>
      </w:r>
      <w:r w:rsidR="0066606E" w:rsidRPr="0066606E">
        <w:rPr>
          <w:rFonts w:ascii="Verdana" w:hAnsi="Verdana"/>
          <w:color w:val="000000" w:themeColor="text1"/>
          <w:spacing w:val="-4"/>
          <w:sz w:val="20"/>
          <w:szCs w:val="20"/>
        </w:rPr>
        <w:t>L</w:t>
      </w:r>
      <w:r w:rsidRPr="0066606E">
        <w:rPr>
          <w:rFonts w:ascii="Verdana" w:hAnsi="Verdana"/>
          <w:color w:val="000000" w:themeColor="text1"/>
          <w:spacing w:val="-4"/>
          <w:sz w:val="20"/>
          <w:szCs w:val="20"/>
        </w:rPr>
        <w:t>ei</w:t>
      </w:r>
      <w:r w:rsidR="0066606E" w:rsidRPr="0066606E">
        <w:rPr>
          <w:rFonts w:ascii="Verdana" w:hAnsi="Verdana"/>
          <w:color w:val="000000" w:themeColor="text1"/>
          <w:spacing w:val="-4"/>
          <w:sz w:val="20"/>
          <w:szCs w:val="20"/>
        </w:rPr>
        <w:t xml:space="preserve"> Municipal 1.093/2017</w:t>
      </w:r>
      <w:r w:rsidRPr="0066606E">
        <w:rPr>
          <w:rFonts w:ascii="Verdana" w:hAnsi="Verdana"/>
          <w:color w:val="000000" w:themeColor="text1"/>
          <w:spacing w:val="-4"/>
          <w:sz w:val="20"/>
          <w:szCs w:val="20"/>
        </w:rPr>
        <w:t>,</w:t>
      </w:r>
      <w:r w:rsidR="0066606E" w:rsidRPr="0066606E">
        <w:rPr>
          <w:rFonts w:ascii="Verdana" w:hAnsi="Verdana"/>
          <w:color w:val="000000" w:themeColor="text1"/>
          <w:spacing w:val="-4"/>
          <w:sz w:val="20"/>
          <w:szCs w:val="20"/>
        </w:rPr>
        <w:t xml:space="preserve"> a qual </w:t>
      </w:r>
      <w:r w:rsidR="0066606E">
        <w:rPr>
          <w:rFonts w:ascii="Verdana" w:hAnsi="Verdana"/>
          <w:color w:val="000000" w:themeColor="text1"/>
          <w:spacing w:val="-4"/>
          <w:sz w:val="20"/>
          <w:szCs w:val="20"/>
        </w:rPr>
        <w:t>estabelece</w:t>
      </w:r>
      <w:r w:rsidRPr="0066606E">
        <w:rPr>
          <w:rFonts w:ascii="Verdana" w:hAnsi="Verdana"/>
          <w:color w:val="000000" w:themeColor="text1"/>
          <w:spacing w:val="-4"/>
          <w:sz w:val="20"/>
          <w:szCs w:val="20"/>
        </w:rPr>
        <w:t>:</w:t>
      </w:r>
    </w:p>
    <w:p w14:paraId="65990107"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39C9645A"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I – A ficha de avaliação de desempenho atribuirá notas de 1 (um) a 4 (quatro) pontos para cada questão, com as seguintes expressões:</w:t>
      </w:r>
    </w:p>
    <w:p w14:paraId="7E1B9F5E"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04BDCEB7"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a) 1 Ponto = Insuficiente</w:t>
      </w:r>
    </w:p>
    <w:p w14:paraId="00AFF5CF"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7975C9EE"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b) 2 Pontos = Regular</w:t>
      </w:r>
    </w:p>
    <w:p w14:paraId="36D0B775"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001ADC99"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c) 3 Pontos = Bom</w:t>
      </w:r>
    </w:p>
    <w:p w14:paraId="218D8BF0"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4E3E2C10"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d) 4 Pontos = Ótimo</w:t>
      </w:r>
    </w:p>
    <w:p w14:paraId="422D3AAD"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5C30E905"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II – A avaliação totalizará a nota do servidor.</w:t>
      </w:r>
    </w:p>
    <w:p w14:paraId="5B684D6A" w14:textId="77777777" w:rsidR="0029547D" w:rsidRPr="0066606E" w:rsidRDefault="0029547D" w:rsidP="0066606E">
      <w:pPr>
        <w:spacing w:after="0" w:line="240" w:lineRule="auto"/>
        <w:ind w:firstLine="720"/>
        <w:jc w:val="both"/>
        <w:rPr>
          <w:rFonts w:ascii="Verdana" w:hAnsi="Verdana"/>
          <w:color w:val="000000" w:themeColor="text1"/>
          <w:spacing w:val="-4"/>
          <w:sz w:val="20"/>
          <w:szCs w:val="20"/>
        </w:rPr>
      </w:pPr>
    </w:p>
    <w:p w14:paraId="2AC0255A" w14:textId="77777777" w:rsidR="00B76EA0" w:rsidRDefault="00B76EA0" w:rsidP="0066606E">
      <w:pPr>
        <w:spacing w:after="0" w:line="240" w:lineRule="auto"/>
        <w:ind w:firstLine="720"/>
        <w:jc w:val="both"/>
        <w:rPr>
          <w:rFonts w:ascii="Verdana" w:hAnsi="Verdana"/>
          <w:color w:val="000000" w:themeColor="text1"/>
          <w:spacing w:val="-4"/>
          <w:sz w:val="20"/>
          <w:szCs w:val="20"/>
        </w:rPr>
      </w:pPr>
    </w:p>
    <w:p w14:paraId="641A7F23" w14:textId="77777777" w:rsidR="00B76EA0" w:rsidRDefault="00B76EA0" w:rsidP="0066606E">
      <w:pPr>
        <w:spacing w:after="0" w:line="240" w:lineRule="auto"/>
        <w:ind w:firstLine="720"/>
        <w:jc w:val="both"/>
        <w:rPr>
          <w:rFonts w:ascii="Verdana" w:hAnsi="Verdana"/>
          <w:color w:val="000000" w:themeColor="text1"/>
          <w:spacing w:val="-4"/>
          <w:sz w:val="20"/>
          <w:szCs w:val="20"/>
        </w:rPr>
      </w:pPr>
    </w:p>
    <w:p w14:paraId="4B6ECB3A" w14:textId="2865CA9C"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lastRenderedPageBreak/>
        <w:t xml:space="preserve">III – O registro da nota obtida na avaliação será firmada por instrumento próprio conforme o </w:t>
      </w:r>
      <w:r w:rsidRPr="002073C1">
        <w:rPr>
          <w:rFonts w:ascii="Verdana" w:hAnsi="Verdana"/>
          <w:color w:val="000000" w:themeColor="text1"/>
          <w:spacing w:val="-4"/>
          <w:sz w:val="20"/>
          <w:szCs w:val="20"/>
        </w:rPr>
        <w:t>anexo VI</w:t>
      </w:r>
      <w:r w:rsidR="002073C1" w:rsidRPr="002073C1">
        <w:rPr>
          <w:rFonts w:ascii="Verdana" w:hAnsi="Verdana"/>
          <w:color w:val="000000" w:themeColor="text1"/>
          <w:spacing w:val="-4"/>
          <w:sz w:val="20"/>
          <w:szCs w:val="20"/>
        </w:rPr>
        <w:t>I</w:t>
      </w:r>
      <w:r w:rsidRPr="002073C1">
        <w:rPr>
          <w:rFonts w:ascii="Verdana" w:hAnsi="Verdana"/>
          <w:color w:val="000000" w:themeColor="text1"/>
          <w:spacing w:val="-4"/>
          <w:sz w:val="20"/>
          <w:szCs w:val="20"/>
        </w:rPr>
        <w:t>I</w:t>
      </w:r>
      <w:r w:rsidR="002073C1">
        <w:rPr>
          <w:rFonts w:ascii="Verdana" w:hAnsi="Verdana"/>
          <w:color w:val="000000" w:themeColor="text1"/>
          <w:spacing w:val="-4"/>
          <w:sz w:val="20"/>
          <w:szCs w:val="20"/>
        </w:rPr>
        <w:t xml:space="preserve"> deste edital</w:t>
      </w:r>
      <w:r w:rsidRPr="0066606E">
        <w:rPr>
          <w:rFonts w:ascii="Verdana" w:hAnsi="Verdana"/>
          <w:color w:val="000000" w:themeColor="text1"/>
          <w:spacing w:val="-4"/>
          <w:sz w:val="20"/>
          <w:szCs w:val="20"/>
        </w:rPr>
        <w:t>, assegurado o sigilo, cabendo a Comissão preencher e assinar Boletim Final de cada servidor.</w:t>
      </w:r>
    </w:p>
    <w:p w14:paraId="73FB3D42" w14:textId="77777777" w:rsidR="0084009D" w:rsidRDefault="0084009D" w:rsidP="00A5094A">
      <w:pPr>
        <w:spacing w:after="0" w:line="240" w:lineRule="auto"/>
        <w:ind w:firstLine="720"/>
        <w:jc w:val="both"/>
        <w:rPr>
          <w:rFonts w:ascii="Verdana" w:hAnsi="Verdana"/>
          <w:color w:val="000000" w:themeColor="text1"/>
          <w:spacing w:val="-4"/>
          <w:sz w:val="20"/>
          <w:szCs w:val="20"/>
        </w:rPr>
      </w:pPr>
    </w:p>
    <w:p w14:paraId="1E5B6CD4" w14:textId="306D8104"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IV – Estabelecida a nota final da avaliação da Comissão, o setor competente entregará a mesma para cada servidor, em envelope lacrado, mediante contrafé, por intermédio de cópia do Boletim Final de Avaliação, assegurando o sigilo.</w:t>
      </w:r>
    </w:p>
    <w:p w14:paraId="346AC99F"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7FC5B2F9"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V – O avaliado terá acesso à cópia de sua ficha de avaliação, que acompanhará o envelope de entrega da nota final.</w:t>
      </w:r>
    </w:p>
    <w:p w14:paraId="072F8B52"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4600797E"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 1º No ano em que o servidor fizer jus à progressão por mérito usando como critério a sua avaliação por desempenho, será realizado a média das avaliações do período aquisitivo, e para o cômputo final da nota atribuída ao servidor, considerar-se-á, a seguinte escala:</w:t>
      </w:r>
    </w:p>
    <w:p w14:paraId="1B41B32A"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4283044F"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a) até 70 (setenta pontos): servidor com desempenho insuficiente, sendo que o mesmo não terá direito à progressão e será submetido a inquérito administrativo estando sujeito às penalidades cabíveis, inclusive demissão;</w:t>
      </w:r>
    </w:p>
    <w:p w14:paraId="3749316D"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0DF9FD90"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b) de 71 (setenta e um) até 98 (noventa e oito) pontos: servidor com desempenho regular, sendo que o mesmo não terá direito à progressão e será encaminhado para avaliação e acompanhamento profissional conforme regulamentação a ser fixada em decreto municipal;</w:t>
      </w:r>
    </w:p>
    <w:p w14:paraId="4A81446B"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5C2AA52B"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c) de 99 (noventa e nove) até 130 (cento e trinta) pontos: servidor com desempenho bom e que terá direito à progressão funcional;</w:t>
      </w:r>
    </w:p>
    <w:p w14:paraId="6B0F5CD4"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p>
    <w:p w14:paraId="476914AC" w14:textId="77777777"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 xml:space="preserve">d) acima de 130 (cento e trinta) pontos: servidor com desempenho muito bom, com </w:t>
      </w:r>
      <w:r w:rsidR="00B6117C">
        <w:rPr>
          <w:rFonts w:ascii="Verdana" w:hAnsi="Verdana"/>
          <w:color w:val="000000" w:themeColor="text1"/>
          <w:spacing w:val="-4"/>
          <w:sz w:val="20"/>
          <w:szCs w:val="20"/>
        </w:rPr>
        <w:t>direito à progressão funcional</w:t>
      </w:r>
      <w:r w:rsidRPr="00A5094A">
        <w:rPr>
          <w:rFonts w:ascii="Verdana" w:hAnsi="Verdana"/>
          <w:color w:val="000000" w:themeColor="text1"/>
          <w:spacing w:val="-4"/>
          <w:sz w:val="20"/>
          <w:szCs w:val="20"/>
        </w:rPr>
        <w:t>.</w:t>
      </w:r>
    </w:p>
    <w:p w14:paraId="254AD471" w14:textId="77777777" w:rsidR="0029547D" w:rsidRPr="0029547D" w:rsidRDefault="0029547D" w:rsidP="004B1367">
      <w:pPr>
        <w:spacing w:after="0" w:line="360" w:lineRule="auto"/>
        <w:jc w:val="both"/>
        <w:rPr>
          <w:rFonts w:ascii="Verdana" w:hAnsi="Verdana"/>
          <w:color w:val="FF0000"/>
          <w:sz w:val="20"/>
          <w:szCs w:val="20"/>
        </w:rPr>
      </w:pPr>
    </w:p>
    <w:p w14:paraId="42C4B13E" w14:textId="77777777" w:rsidR="00DA4A41" w:rsidRPr="009E4513" w:rsidRDefault="00DA4A41" w:rsidP="00DA4A41">
      <w:pPr>
        <w:tabs>
          <w:tab w:val="left" w:pos="0"/>
        </w:tabs>
        <w:spacing w:after="0"/>
        <w:jc w:val="both"/>
        <w:rPr>
          <w:rFonts w:ascii="Verdana" w:hAnsi="Verdana"/>
          <w:b/>
          <w:sz w:val="20"/>
          <w:szCs w:val="20"/>
        </w:rPr>
      </w:pPr>
      <w:r w:rsidRPr="009E4513">
        <w:rPr>
          <w:rFonts w:ascii="Verdana" w:hAnsi="Verdana"/>
          <w:b/>
          <w:sz w:val="20"/>
          <w:szCs w:val="20"/>
        </w:rPr>
        <w:t>I</w:t>
      </w:r>
      <w:r w:rsidR="003118D7" w:rsidRPr="009E4513">
        <w:rPr>
          <w:rFonts w:ascii="Verdana" w:hAnsi="Verdana"/>
          <w:b/>
          <w:sz w:val="20"/>
          <w:szCs w:val="20"/>
        </w:rPr>
        <w:t>V</w:t>
      </w:r>
      <w:r w:rsidRPr="009E4513">
        <w:rPr>
          <w:rFonts w:ascii="Verdana" w:hAnsi="Verdana"/>
          <w:b/>
          <w:sz w:val="20"/>
          <w:szCs w:val="20"/>
        </w:rPr>
        <w:t xml:space="preserve"> – DA </w:t>
      </w:r>
      <w:r w:rsidR="003118D7" w:rsidRPr="009E4513">
        <w:rPr>
          <w:rFonts w:ascii="Verdana" w:hAnsi="Verdana"/>
          <w:b/>
          <w:sz w:val="20"/>
          <w:szCs w:val="20"/>
        </w:rPr>
        <w:t xml:space="preserve">COMISSÃO DE AVALIAÇÃO </w:t>
      </w:r>
    </w:p>
    <w:p w14:paraId="0ED06839" w14:textId="77777777" w:rsidR="003118D7" w:rsidRPr="009E4513" w:rsidRDefault="003118D7" w:rsidP="00DA4A41">
      <w:pPr>
        <w:tabs>
          <w:tab w:val="left" w:pos="0"/>
        </w:tabs>
        <w:spacing w:after="0"/>
        <w:jc w:val="both"/>
        <w:rPr>
          <w:rFonts w:ascii="Verdana" w:hAnsi="Verdana"/>
          <w:b/>
          <w:sz w:val="20"/>
          <w:szCs w:val="20"/>
        </w:rPr>
      </w:pPr>
    </w:p>
    <w:p w14:paraId="6C3B1E3B" w14:textId="73EA6014" w:rsidR="003118D7" w:rsidRPr="008A76DB" w:rsidRDefault="003118D7" w:rsidP="003118D7">
      <w:pPr>
        <w:tabs>
          <w:tab w:val="left" w:pos="0"/>
        </w:tabs>
        <w:spacing w:after="0"/>
        <w:jc w:val="both"/>
        <w:rPr>
          <w:rFonts w:ascii="Verdana" w:hAnsi="Verdana"/>
          <w:color w:val="000000" w:themeColor="text1"/>
          <w:sz w:val="20"/>
          <w:szCs w:val="20"/>
        </w:rPr>
      </w:pPr>
      <w:r w:rsidRPr="005E3B10">
        <w:rPr>
          <w:rFonts w:ascii="Verdana" w:hAnsi="Verdana"/>
          <w:sz w:val="20"/>
          <w:szCs w:val="20"/>
        </w:rPr>
        <w:t xml:space="preserve">Art. </w:t>
      </w:r>
      <w:r w:rsidR="00E52E65" w:rsidRPr="005E3B10">
        <w:rPr>
          <w:rFonts w:ascii="Verdana" w:hAnsi="Verdana"/>
          <w:sz w:val="20"/>
          <w:szCs w:val="20"/>
        </w:rPr>
        <w:t>10</w:t>
      </w:r>
      <w:r w:rsidRPr="005E3B10">
        <w:rPr>
          <w:rFonts w:ascii="Verdana" w:hAnsi="Verdana"/>
          <w:sz w:val="20"/>
          <w:szCs w:val="20"/>
        </w:rPr>
        <w:t xml:space="preserve">º A </w:t>
      </w:r>
      <w:r w:rsidR="00A30012" w:rsidRPr="005E3B10">
        <w:rPr>
          <w:rFonts w:ascii="Verdana" w:hAnsi="Verdana"/>
          <w:sz w:val="20"/>
          <w:szCs w:val="20"/>
        </w:rPr>
        <w:t>Comissão de A</w:t>
      </w:r>
      <w:r w:rsidRPr="005E3B10">
        <w:rPr>
          <w:rFonts w:ascii="Verdana" w:hAnsi="Verdana"/>
          <w:sz w:val="20"/>
          <w:szCs w:val="20"/>
        </w:rPr>
        <w:t>valiação de Desempenh</w:t>
      </w:r>
      <w:r w:rsidR="00A30012" w:rsidRPr="005E3B10">
        <w:rPr>
          <w:rFonts w:ascii="Verdana" w:hAnsi="Verdana"/>
          <w:sz w:val="20"/>
          <w:szCs w:val="20"/>
        </w:rPr>
        <w:t xml:space="preserve">o </w:t>
      </w:r>
      <w:r w:rsidR="00D5523A">
        <w:rPr>
          <w:rFonts w:ascii="Verdana" w:hAnsi="Verdana"/>
          <w:color w:val="000000" w:themeColor="text1"/>
          <w:sz w:val="20"/>
          <w:szCs w:val="20"/>
        </w:rPr>
        <w:t xml:space="preserve">foi nomeada pelo Decreto nº </w:t>
      </w:r>
      <w:r w:rsidR="008A76DB">
        <w:rPr>
          <w:rFonts w:ascii="Verdana" w:hAnsi="Verdana"/>
          <w:color w:val="000000" w:themeColor="text1"/>
          <w:sz w:val="20"/>
          <w:szCs w:val="20"/>
        </w:rPr>
        <w:t>13</w:t>
      </w:r>
      <w:r w:rsidR="005E3B10" w:rsidRPr="00D5523A">
        <w:rPr>
          <w:rFonts w:ascii="Verdana" w:hAnsi="Verdana"/>
          <w:color w:val="000000" w:themeColor="text1"/>
          <w:sz w:val="20"/>
          <w:szCs w:val="20"/>
        </w:rPr>
        <w:t xml:space="preserve"> de </w:t>
      </w:r>
      <w:r w:rsidR="00D5523A">
        <w:rPr>
          <w:rFonts w:ascii="Verdana" w:hAnsi="Verdana"/>
          <w:color w:val="000000" w:themeColor="text1"/>
          <w:sz w:val="20"/>
          <w:szCs w:val="20"/>
        </w:rPr>
        <w:t>1</w:t>
      </w:r>
      <w:r w:rsidR="008A76DB">
        <w:rPr>
          <w:rFonts w:ascii="Verdana" w:hAnsi="Verdana"/>
          <w:color w:val="000000" w:themeColor="text1"/>
          <w:sz w:val="20"/>
          <w:szCs w:val="20"/>
        </w:rPr>
        <w:t>6</w:t>
      </w:r>
      <w:r w:rsidR="00D5523A">
        <w:rPr>
          <w:rFonts w:ascii="Verdana" w:hAnsi="Verdana"/>
          <w:color w:val="000000" w:themeColor="text1"/>
          <w:sz w:val="20"/>
          <w:szCs w:val="20"/>
        </w:rPr>
        <w:t>/03/202</w:t>
      </w:r>
      <w:r w:rsidR="008A76DB">
        <w:rPr>
          <w:rFonts w:ascii="Verdana" w:hAnsi="Verdana"/>
          <w:color w:val="000000" w:themeColor="text1"/>
          <w:sz w:val="20"/>
          <w:szCs w:val="20"/>
        </w:rPr>
        <w:t>2</w:t>
      </w:r>
      <w:r w:rsidR="00A30012" w:rsidRPr="00D5523A">
        <w:rPr>
          <w:rFonts w:ascii="Verdana" w:hAnsi="Verdana"/>
          <w:color w:val="000000" w:themeColor="text1"/>
          <w:sz w:val="20"/>
          <w:szCs w:val="20"/>
        </w:rPr>
        <w:t>,</w:t>
      </w:r>
      <w:r w:rsidR="00A30012" w:rsidRPr="005E3B10">
        <w:rPr>
          <w:rFonts w:ascii="Verdana" w:hAnsi="Verdana"/>
          <w:sz w:val="20"/>
          <w:szCs w:val="20"/>
        </w:rPr>
        <w:t xml:space="preserve"> que coordenará todo o processo de a</w:t>
      </w:r>
      <w:r w:rsidRPr="005E3B10">
        <w:rPr>
          <w:rFonts w:ascii="Verdana" w:hAnsi="Verdana"/>
          <w:sz w:val="20"/>
          <w:szCs w:val="20"/>
        </w:rPr>
        <w:t xml:space="preserve">cordo com </w:t>
      </w:r>
      <w:r w:rsidR="00A30012" w:rsidRPr="005E3B10">
        <w:rPr>
          <w:rFonts w:ascii="Verdana" w:hAnsi="Verdana"/>
          <w:sz w:val="20"/>
          <w:szCs w:val="20"/>
        </w:rPr>
        <w:t>o art. 3</w:t>
      </w:r>
      <w:r w:rsidR="008A6442" w:rsidRPr="005E3B10">
        <w:rPr>
          <w:rFonts w:ascii="Verdana" w:hAnsi="Verdana"/>
          <w:sz w:val="20"/>
          <w:szCs w:val="20"/>
        </w:rPr>
        <w:t>6</w:t>
      </w:r>
      <w:r w:rsidRPr="005E3B10">
        <w:rPr>
          <w:rFonts w:ascii="Verdana" w:hAnsi="Verdana"/>
          <w:sz w:val="20"/>
          <w:szCs w:val="20"/>
        </w:rPr>
        <w:t>, da Lei Municipal nº</w:t>
      </w:r>
      <w:r w:rsidRPr="009E4513">
        <w:rPr>
          <w:rFonts w:ascii="Verdana" w:hAnsi="Verdana"/>
          <w:sz w:val="20"/>
          <w:szCs w:val="20"/>
        </w:rPr>
        <w:t xml:space="preserve"> </w:t>
      </w:r>
      <w:r w:rsidR="00291177">
        <w:rPr>
          <w:rFonts w:ascii="Verdana" w:hAnsi="Verdana"/>
          <w:sz w:val="20"/>
          <w:szCs w:val="20"/>
        </w:rPr>
        <w:t>1.093</w:t>
      </w:r>
      <w:r w:rsidRPr="009E4513">
        <w:rPr>
          <w:rFonts w:ascii="Verdana" w:hAnsi="Verdana"/>
          <w:sz w:val="20"/>
          <w:szCs w:val="20"/>
        </w:rPr>
        <w:t>/20</w:t>
      </w:r>
      <w:r w:rsidR="00291177">
        <w:rPr>
          <w:rFonts w:ascii="Verdana" w:hAnsi="Verdana"/>
          <w:sz w:val="20"/>
          <w:szCs w:val="20"/>
        </w:rPr>
        <w:t>14</w:t>
      </w:r>
      <w:r w:rsidRPr="009E4513">
        <w:rPr>
          <w:rFonts w:ascii="Verdana" w:hAnsi="Verdana"/>
          <w:sz w:val="20"/>
          <w:szCs w:val="20"/>
        </w:rPr>
        <w:t>, conforme segue:</w:t>
      </w:r>
    </w:p>
    <w:p w14:paraId="3218E1C1" w14:textId="77777777" w:rsidR="00DA4A41" w:rsidRPr="009E4513" w:rsidRDefault="00DA4A41" w:rsidP="002A2C19">
      <w:pPr>
        <w:tabs>
          <w:tab w:val="left" w:pos="0"/>
        </w:tabs>
        <w:spacing w:after="0"/>
        <w:jc w:val="both"/>
        <w:rPr>
          <w:rFonts w:ascii="Verdana" w:hAnsi="Verdana"/>
          <w:b/>
          <w:sz w:val="20"/>
          <w:szCs w:val="20"/>
        </w:rPr>
      </w:pPr>
    </w:p>
    <w:p w14:paraId="7F998379" w14:textId="77777777" w:rsidR="00291177" w:rsidRPr="00FA4FAC" w:rsidRDefault="00291177" w:rsidP="00291177">
      <w:pPr>
        <w:spacing w:after="0" w:line="240" w:lineRule="auto"/>
        <w:ind w:left="2835"/>
        <w:jc w:val="both"/>
        <w:rPr>
          <w:rFonts w:ascii="Verdana" w:hAnsi="Verdana"/>
          <w:spacing w:val="-4"/>
          <w:sz w:val="20"/>
          <w:szCs w:val="20"/>
        </w:rPr>
      </w:pPr>
      <w:r w:rsidRPr="00FA4FAC">
        <w:rPr>
          <w:rFonts w:ascii="Verdana" w:hAnsi="Verdana"/>
          <w:spacing w:val="-4"/>
          <w:sz w:val="20"/>
          <w:szCs w:val="20"/>
        </w:rPr>
        <w:t>Art. 36. Para conceder a progressão funcional, diante da necessidade de registrar o desempenho, fica criado o Sistema Municipal de Avaliação de Servidores do Magistério Público Municipal como instrumento obrigatório de aferição de desempenho profissional.</w:t>
      </w:r>
    </w:p>
    <w:p w14:paraId="3F55BB68" w14:textId="77777777" w:rsidR="00291177" w:rsidRPr="00FA4FAC" w:rsidRDefault="00291177" w:rsidP="00291177">
      <w:pPr>
        <w:spacing w:after="0" w:line="240" w:lineRule="auto"/>
        <w:ind w:left="2835"/>
        <w:jc w:val="both"/>
        <w:rPr>
          <w:rFonts w:ascii="Verdana" w:hAnsi="Verdana"/>
          <w:spacing w:val="-4"/>
          <w:sz w:val="20"/>
          <w:szCs w:val="20"/>
        </w:rPr>
      </w:pPr>
    </w:p>
    <w:p w14:paraId="570367C3" w14:textId="77777777" w:rsidR="00291177" w:rsidRPr="00FA4FAC" w:rsidRDefault="00291177" w:rsidP="00291177">
      <w:pPr>
        <w:spacing w:after="0" w:line="240" w:lineRule="auto"/>
        <w:ind w:left="2835"/>
        <w:jc w:val="both"/>
        <w:rPr>
          <w:rFonts w:ascii="Verdana" w:hAnsi="Verdana"/>
          <w:spacing w:val="-4"/>
          <w:sz w:val="20"/>
          <w:szCs w:val="20"/>
        </w:rPr>
      </w:pPr>
      <w:r w:rsidRPr="00FA4FAC">
        <w:rPr>
          <w:rFonts w:ascii="Verdana" w:hAnsi="Verdana"/>
          <w:spacing w:val="-4"/>
          <w:sz w:val="20"/>
          <w:szCs w:val="20"/>
        </w:rPr>
        <w:t>§ 1º O Sistema Municipal de Avaliação dos Servidores do Magistério Público Municipal será composto por uma Comissão, de no mínimo os seguintes representantes:</w:t>
      </w:r>
    </w:p>
    <w:p w14:paraId="38B07BA8" w14:textId="77777777" w:rsidR="00291177" w:rsidRPr="00FA4FAC" w:rsidRDefault="00291177" w:rsidP="00291177">
      <w:pPr>
        <w:spacing w:after="0" w:line="240" w:lineRule="auto"/>
        <w:ind w:left="2835"/>
        <w:jc w:val="both"/>
        <w:rPr>
          <w:rFonts w:ascii="Verdana" w:hAnsi="Verdana"/>
          <w:sz w:val="20"/>
          <w:szCs w:val="20"/>
        </w:rPr>
      </w:pPr>
    </w:p>
    <w:p w14:paraId="6584B15F" w14:textId="77777777" w:rsidR="00291177" w:rsidRPr="00FA4FAC" w:rsidRDefault="00291177" w:rsidP="00291177">
      <w:pPr>
        <w:spacing w:after="0" w:line="240" w:lineRule="auto"/>
        <w:ind w:left="2835"/>
        <w:jc w:val="both"/>
        <w:rPr>
          <w:rFonts w:ascii="Verdana" w:hAnsi="Verdana"/>
          <w:sz w:val="20"/>
          <w:szCs w:val="20"/>
        </w:rPr>
      </w:pPr>
      <w:r w:rsidRPr="00FA4FAC">
        <w:rPr>
          <w:rFonts w:ascii="Verdana" w:hAnsi="Verdana"/>
          <w:sz w:val="20"/>
          <w:szCs w:val="20"/>
        </w:rPr>
        <w:t xml:space="preserve">I - Um representante da Secretaria Municipal </w:t>
      </w:r>
      <w:r w:rsidR="00D03354">
        <w:rPr>
          <w:rFonts w:ascii="Verdana" w:hAnsi="Verdana"/>
          <w:sz w:val="20"/>
          <w:szCs w:val="20"/>
        </w:rPr>
        <w:t>da Educação</w:t>
      </w:r>
      <w:r w:rsidRPr="00FA4FAC">
        <w:rPr>
          <w:rFonts w:ascii="Verdana" w:hAnsi="Verdana"/>
          <w:sz w:val="20"/>
          <w:szCs w:val="20"/>
        </w:rPr>
        <w:t>;</w:t>
      </w:r>
    </w:p>
    <w:p w14:paraId="2E958572" w14:textId="77777777" w:rsidR="00291177" w:rsidRPr="00FA4FAC" w:rsidRDefault="00291177" w:rsidP="00291177">
      <w:pPr>
        <w:spacing w:after="0" w:line="240" w:lineRule="auto"/>
        <w:ind w:left="2835"/>
        <w:jc w:val="both"/>
        <w:rPr>
          <w:rFonts w:ascii="Verdana" w:hAnsi="Verdana"/>
          <w:sz w:val="20"/>
          <w:szCs w:val="20"/>
        </w:rPr>
      </w:pPr>
    </w:p>
    <w:p w14:paraId="392D2A86" w14:textId="77777777" w:rsidR="00291177" w:rsidRPr="00FA4FAC" w:rsidRDefault="00291177" w:rsidP="00291177">
      <w:pPr>
        <w:spacing w:after="0" w:line="240" w:lineRule="auto"/>
        <w:ind w:left="2835"/>
        <w:jc w:val="both"/>
        <w:outlineLvl w:val="0"/>
        <w:rPr>
          <w:rFonts w:ascii="Verdana" w:hAnsi="Verdana"/>
          <w:sz w:val="20"/>
          <w:szCs w:val="20"/>
        </w:rPr>
      </w:pPr>
      <w:r w:rsidRPr="00FA4FAC">
        <w:rPr>
          <w:rFonts w:ascii="Verdana" w:hAnsi="Verdana"/>
          <w:sz w:val="20"/>
          <w:szCs w:val="20"/>
        </w:rPr>
        <w:t>II - Um representante dos Profissionais da Educação;</w:t>
      </w:r>
    </w:p>
    <w:p w14:paraId="14C534CB" w14:textId="77777777" w:rsidR="00291177" w:rsidRPr="00FA4FAC" w:rsidRDefault="00291177" w:rsidP="00291177">
      <w:pPr>
        <w:spacing w:after="0" w:line="240" w:lineRule="auto"/>
        <w:ind w:left="2835"/>
        <w:jc w:val="both"/>
        <w:rPr>
          <w:rFonts w:ascii="Verdana" w:hAnsi="Verdana"/>
          <w:sz w:val="20"/>
          <w:szCs w:val="20"/>
        </w:rPr>
      </w:pPr>
    </w:p>
    <w:p w14:paraId="6C87089D" w14:textId="77777777" w:rsidR="00291177" w:rsidRPr="00FA4FAC" w:rsidRDefault="00291177" w:rsidP="00291177">
      <w:pPr>
        <w:spacing w:after="0" w:line="240" w:lineRule="auto"/>
        <w:ind w:left="2835"/>
        <w:jc w:val="both"/>
        <w:rPr>
          <w:rFonts w:ascii="Verdana" w:hAnsi="Verdana"/>
          <w:sz w:val="20"/>
          <w:szCs w:val="20"/>
        </w:rPr>
      </w:pPr>
      <w:r w:rsidRPr="00FA4FAC">
        <w:rPr>
          <w:rFonts w:ascii="Verdana" w:hAnsi="Verdana"/>
          <w:sz w:val="20"/>
          <w:szCs w:val="20"/>
        </w:rPr>
        <w:t>III - Um representante da Associação de Pais e Professores - APP de Unidade Escolar, onde o profissional atua; e,</w:t>
      </w:r>
    </w:p>
    <w:p w14:paraId="13626A12" w14:textId="77777777" w:rsidR="00291177" w:rsidRPr="00FA4FAC" w:rsidRDefault="00291177" w:rsidP="00291177">
      <w:pPr>
        <w:spacing w:after="0" w:line="240" w:lineRule="auto"/>
        <w:ind w:left="2835"/>
        <w:jc w:val="both"/>
        <w:rPr>
          <w:rFonts w:ascii="Verdana" w:hAnsi="Verdana"/>
          <w:sz w:val="20"/>
          <w:szCs w:val="20"/>
        </w:rPr>
      </w:pPr>
    </w:p>
    <w:p w14:paraId="418BF1E8" w14:textId="77777777" w:rsidR="00291177" w:rsidRPr="00FA4FAC" w:rsidRDefault="00291177" w:rsidP="00291177">
      <w:pPr>
        <w:spacing w:after="0" w:line="240" w:lineRule="auto"/>
        <w:ind w:left="2835"/>
        <w:jc w:val="both"/>
        <w:outlineLvl w:val="0"/>
        <w:rPr>
          <w:rFonts w:ascii="Verdana" w:hAnsi="Verdana"/>
          <w:sz w:val="20"/>
          <w:szCs w:val="20"/>
        </w:rPr>
      </w:pPr>
      <w:r w:rsidRPr="00FA4FAC">
        <w:rPr>
          <w:rFonts w:ascii="Verdana" w:hAnsi="Verdana"/>
          <w:sz w:val="20"/>
          <w:szCs w:val="20"/>
        </w:rPr>
        <w:t>IV - Um representante do Conselho Municipal da Educação.</w:t>
      </w:r>
    </w:p>
    <w:p w14:paraId="00A12DE9" w14:textId="77777777" w:rsidR="00C308D1" w:rsidRDefault="00C308D1" w:rsidP="002A2C19">
      <w:pPr>
        <w:tabs>
          <w:tab w:val="left" w:pos="0"/>
        </w:tabs>
        <w:spacing w:after="0"/>
        <w:jc w:val="both"/>
        <w:rPr>
          <w:rFonts w:ascii="Verdana" w:hAnsi="Verdana"/>
          <w:sz w:val="20"/>
          <w:szCs w:val="20"/>
        </w:rPr>
      </w:pPr>
    </w:p>
    <w:p w14:paraId="22434596" w14:textId="783411F0" w:rsidR="002C3F02" w:rsidRDefault="004F597F" w:rsidP="002A2C19">
      <w:pPr>
        <w:tabs>
          <w:tab w:val="left" w:pos="0"/>
        </w:tabs>
        <w:spacing w:after="0"/>
        <w:jc w:val="both"/>
        <w:rPr>
          <w:rFonts w:ascii="Verdana" w:hAnsi="Verdana"/>
          <w:sz w:val="20"/>
          <w:szCs w:val="20"/>
        </w:rPr>
      </w:pPr>
      <w:r>
        <w:rPr>
          <w:rFonts w:ascii="Verdana" w:hAnsi="Verdana"/>
          <w:sz w:val="20"/>
          <w:szCs w:val="20"/>
        </w:rPr>
        <w:t xml:space="preserve">Art. </w:t>
      </w:r>
      <w:r w:rsidR="00E52E65">
        <w:rPr>
          <w:rFonts w:ascii="Verdana" w:hAnsi="Verdana"/>
          <w:sz w:val="20"/>
          <w:szCs w:val="20"/>
        </w:rPr>
        <w:t>11</w:t>
      </w:r>
      <w:r>
        <w:rPr>
          <w:rFonts w:ascii="Verdana" w:hAnsi="Verdana"/>
          <w:sz w:val="20"/>
          <w:szCs w:val="20"/>
        </w:rPr>
        <w:t xml:space="preserve">º </w:t>
      </w:r>
      <w:r w:rsidR="00D63459" w:rsidRPr="00FA4FAC">
        <w:rPr>
          <w:rFonts w:ascii="Verdana" w:hAnsi="Verdana"/>
          <w:sz w:val="20"/>
          <w:szCs w:val="20"/>
        </w:rPr>
        <w:t xml:space="preserve">A Comissão de Avaliação deverá elaborar e encaminhar ao Departamento </w:t>
      </w:r>
      <w:r w:rsidR="00AC1470">
        <w:rPr>
          <w:rFonts w:ascii="Verdana" w:hAnsi="Verdana"/>
          <w:sz w:val="20"/>
          <w:szCs w:val="20"/>
        </w:rPr>
        <w:t>de Recursos Humanos até o dia 24</w:t>
      </w:r>
      <w:r w:rsidR="00D63459" w:rsidRPr="00FA4FAC">
        <w:rPr>
          <w:rFonts w:ascii="Verdana" w:hAnsi="Verdana"/>
          <w:sz w:val="20"/>
          <w:szCs w:val="20"/>
        </w:rPr>
        <w:t xml:space="preserve"> de abril, </w:t>
      </w:r>
      <w:r w:rsidR="001104D1">
        <w:rPr>
          <w:rFonts w:ascii="Verdana" w:hAnsi="Verdana"/>
          <w:sz w:val="20"/>
          <w:szCs w:val="20"/>
        </w:rPr>
        <w:t xml:space="preserve">Ata e </w:t>
      </w:r>
      <w:r w:rsidR="00D63459" w:rsidRPr="00FA4FAC">
        <w:rPr>
          <w:rFonts w:ascii="Verdana" w:hAnsi="Verdana"/>
          <w:sz w:val="20"/>
          <w:szCs w:val="20"/>
        </w:rPr>
        <w:t>relatório das avaliações de desempenho, contendo entre outras informações, a pontuação obtida</w:t>
      </w:r>
      <w:r w:rsidR="001104D1">
        <w:rPr>
          <w:rFonts w:ascii="Verdana" w:hAnsi="Verdana"/>
          <w:sz w:val="20"/>
          <w:szCs w:val="20"/>
        </w:rPr>
        <w:t xml:space="preserve"> por cada servidor, bem como apontando quais os servidores estão aptos para a progressão</w:t>
      </w:r>
      <w:r w:rsidR="00C724EF">
        <w:rPr>
          <w:rFonts w:ascii="Verdana" w:hAnsi="Verdana"/>
          <w:sz w:val="20"/>
          <w:szCs w:val="20"/>
        </w:rPr>
        <w:t>.</w:t>
      </w:r>
    </w:p>
    <w:p w14:paraId="09D13E72" w14:textId="77777777" w:rsidR="006A6A3B" w:rsidRDefault="006A6A3B" w:rsidP="002A2C19">
      <w:pPr>
        <w:tabs>
          <w:tab w:val="left" w:pos="0"/>
        </w:tabs>
        <w:spacing w:after="0"/>
        <w:jc w:val="both"/>
        <w:rPr>
          <w:rFonts w:ascii="Verdana" w:hAnsi="Verdana"/>
          <w:sz w:val="20"/>
          <w:szCs w:val="20"/>
        </w:rPr>
      </w:pPr>
    </w:p>
    <w:p w14:paraId="3B5562AC" w14:textId="77777777" w:rsidR="006A6A3B" w:rsidRPr="00FA4FAC" w:rsidRDefault="006A6A3B" w:rsidP="006A6A3B">
      <w:pPr>
        <w:spacing w:after="0" w:line="240" w:lineRule="auto"/>
        <w:ind w:firstLine="720"/>
        <w:jc w:val="both"/>
        <w:rPr>
          <w:rFonts w:ascii="Verdana" w:hAnsi="Verdana"/>
          <w:spacing w:val="-4"/>
          <w:sz w:val="20"/>
          <w:szCs w:val="20"/>
        </w:rPr>
      </w:pPr>
      <w:r>
        <w:rPr>
          <w:rFonts w:ascii="Verdana" w:hAnsi="Verdana"/>
          <w:spacing w:val="-4"/>
          <w:sz w:val="20"/>
          <w:szCs w:val="20"/>
        </w:rPr>
        <w:t>§ 1</w:t>
      </w:r>
      <w:r w:rsidRPr="00FA4FAC">
        <w:rPr>
          <w:rFonts w:ascii="Verdana" w:hAnsi="Verdana"/>
          <w:spacing w:val="-4"/>
          <w:sz w:val="20"/>
          <w:szCs w:val="20"/>
        </w:rPr>
        <w:t xml:space="preserve">º </w:t>
      </w:r>
      <w:r>
        <w:rPr>
          <w:rFonts w:ascii="Verdana" w:hAnsi="Verdana"/>
          <w:spacing w:val="-4"/>
          <w:sz w:val="20"/>
          <w:szCs w:val="20"/>
        </w:rPr>
        <w:t>A comissão p</w:t>
      </w:r>
      <w:r w:rsidRPr="00FA4FAC">
        <w:rPr>
          <w:rFonts w:ascii="Verdana" w:hAnsi="Verdana"/>
          <w:spacing w:val="-4"/>
          <w:sz w:val="20"/>
          <w:szCs w:val="20"/>
        </w:rPr>
        <w:t>oderá solicita</w:t>
      </w:r>
      <w:r>
        <w:rPr>
          <w:rFonts w:ascii="Verdana" w:hAnsi="Verdana"/>
          <w:spacing w:val="-4"/>
          <w:sz w:val="20"/>
          <w:szCs w:val="20"/>
        </w:rPr>
        <w:t>r</w:t>
      </w:r>
      <w:r w:rsidRPr="00FA4FAC">
        <w:rPr>
          <w:rFonts w:ascii="Verdana" w:hAnsi="Verdana"/>
          <w:spacing w:val="-4"/>
          <w:sz w:val="20"/>
          <w:szCs w:val="20"/>
        </w:rPr>
        <w:t xml:space="preserve"> a participação, sem direito a voto, na reunião da avaliação, do responsável hierárquico ou do chefe imediato do servidor avaliado, para explanação da avaliação da chefia, bem como, para esclarecimentos aos membros da comissão.</w:t>
      </w:r>
    </w:p>
    <w:p w14:paraId="55B7305B" w14:textId="77777777" w:rsidR="006A6A3B" w:rsidRPr="00FA4FAC" w:rsidRDefault="006A6A3B" w:rsidP="006A6A3B">
      <w:pPr>
        <w:spacing w:after="0" w:line="240" w:lineRule="auto"/>
        <w:ind w:firstLine="720"/>
        <w:jc w:val="both"/>
        <w:rPr>
          <w:rFonts w:ascii="Verdana" w:hAnsi="Verdana"/>
          <w:sz w:val="20"/>
          <w:szCs w:val="20"/>
        </w:rPr>
      </w:pPr>
    </w:p>
    <w:p w14:paraId="6FC70506" w14:textId="77777777" w:rsidR="006A6A3B" w:rsidRPr="00FA4FAC" w:rsidRDefault="006A6A3B" w:rsidP="006A6A3B">
      <w:pPr>
        <w:spacing w:after="0" w:line="240" w:lineRule="auto"/>
        <w:ind w:firstLine="720"/>
        <w:jc w:val="both"/>
        <w:rPr>
          <w:rFonts w:ascii="Verdana" w:hAnsi="Verdana"/>
          <w:sz w:val="20"/>
          <w:szCs w:val="20"/>
        </w:rPr>
      </w:pPr>
      <w:r w:rsidRPr="00FA4FAC">
        <w:rPr>
          <w:rFonts w:ascii="Verdana" w:hAnsi="Verdana"/>
          <w:sz w:val="20"/>
          <w:szCs w:val="20"/>
        </w:rPr>
        <w:t xml:space="preserve">§ </w:t>
      </w:r>
      <w:r>
        <w:rPr>
          <w:rFonts w:ascii="Verdana" w:hAnsi="Verdana"/>
          <w:sz w:val="20"/>
          <w:szCs w:val="20"/>
        </w:rPr>
        <w:t>2</w:t>
      </w:r>
      <w:r w:rsidRPr="00FA4FAC">
        <w:rPr>
          <w:rFonts w:ascii="Verdana" w:hAnsi="Verdana"/>
          <w:sz w:val="20"/>
          <w:szCs w:val="20"/>
        </w:rPr>
        <w:t>º Os membros da Comissão de Avaliação poderão realizar novos levantamentos, entrevistas ou mesmo solicitar informações por escrito, que visem à justa e isenta avaliação dos profissionais da educação.</w:t>
      </w:r>
    </w:p>
    <w:p w14:paraId="41189B95" w14:textId="77777777" w:rsidR="006A6A3B" w:rsidRDefault="006A6A3B" w:rsidP="002A2C19">
      <w:pPr>
        <w:tabs>
          <w:tab w:val="left" w:pos="0"/>
        </w:tabs>
        <w:spacing w:after="0"/>
        <w:jc w:val="both"/>
        <w:rPr>
          <w:rFonts w:ascii="Verdana" w:hAnsi="Verdana"/>
          <w:sz w:val="20"/>
          <w:szCs w:val="20"/>
        </w:rPr>
      </w:pPr>
    </w:p>
    <w:p w14:paraId="68158C40" w14:textId="77777777" w:rsidR="0034227F" w:rsidRDefault="0034227F" w:rsidP="002A2C19">
      <w:pPr>
        <w:tabs>
          <w:tab w:val="left" w:pos="0"/>
        </w:tabs>
        <w:spacing w:after="0"/>
        <w:jc w:val="both"/>
        <w:rPr>
          <w:rFonts w:ascii="Verdana" w:hAnsi="Verdana"/>
          <w:sz w:val="20"/>
          <w:szCs w:val="20"/>
        </w:rPr>
      </w:pPr>
    </w:p>
    <w:p w14:paraId="1DB26D63" w14:textId="77777777" w:rsidR="0034227F" w:rsidRDefault="0034227F" w:rsidP="002A2C19">
      <w:pPr>
        <w:tabs>
          <w:tab w:val="left" w:pos="0"/>
        </w:tabs>
        <w:spacing w:after="0"/>
        <w:jc w:val="both"/>
        <w:rPr>
          <w:rFonts w:ascii="Verdana" w:hAnsi="Verdana"/>
          <w:b/>
          <w:sz w:val="20"/>
          <w:szCs w:val="20"/>
        </w:rPr>
      </w:pPr>
      <w:r w:rsidRPr="0034227F">
        <w:rPr>
          <w:rFonts w:ascii="Verdana" w:hAnsi="Verdana"/>
          <w:b/>
          <w:sz w:val="20"/>
          <w:szCs w:val="20"/>
        </w:rPr>
        <w:t>III – DOS RECURSOS</w:t>
      </w:r>
    </w:p>
    <w:p w14:paraId="611B2549" w14:textId="77777777" w:rsidR="0034227F" w:rsidRDefault="0034227F" w:rsidP="002A2C19">
      <w:pPr>
        <w:tabs>
          <w:tab w:val="left" w:pos="0"/>
        </w:tabs>
        <w:spacing w:after="0"/>
        <w:jc w:val="both"/>
        <w:rPr>
          <w:rFonts w:ascii="Verdana" w:hAnsi="Verdana"/>
          <w:b/>
          <w:sz w:val="20"/>
          <w:szCs w:val="20"/>
        </w:rPr>
      </w:pPr>
    </w:p>
    <w:p w14:paraId="697255CE" w14:textId="77777777" w:rsidR="0034227F" w:rsidRDefault="0034227F" w:rsidP="0034227F">
      <w:pPr>
        <w:tabs>
          <w:tab w:val="left" w:pos="0"/>
        </w:tabs>
        <w:spacing w:after="0"/>
        <w:jc w:val="both"/>
        <w:rPr>
          <w:rFonts w:ascii="Verdana" w:hAnsi="Verdana"/>
          <w:sz w:val="20"/>
          <w:szCs w:val="20"/>
        </w:rPr>
      </w:pPr>
      <w:r w:rsidRPr="009E4513">
        <w:rPr>
          <w:rFonts w:ascii="Verdana" w:hAnsi="Verdana"/>
          <w:sz w:val="20"/>
          <w:szCs w:val="20"/>
        </w:rPr>
        <w:t>Art. 1</w:t>
      </w:r>
      <w:r w:rsidR="00E52E65">
        <w:rPr>
          <w:rFonts w:ascii="Verdana" w:hAnsi="Verdana"/>
          <w:sz w:val="20"/>
          <w:szCs w:val="20"/>
        </w:rPr>
        <w:t>2</w:t>
      </w:r>
      <w:r w:rsidRPr="009E4513">
        <w:rPr>
          <w:rFonts w:ascii="Verdana" w:hAnsi="Verdana"/>
          <w:sz w:val="20"/>
          <w:szCs w:val="20"/>
        </w:rPr>
        <w:t>º O docente</w:t>
      </w:r>
      <w:r>
        <w:rPr>
          <w:rFonts w:ascii="Verdana" w:hAnsi="Verdana"/>
          <w:sz w:val="20"/>
          <w:szCs w:val="20"/>
        </w:rPr>
        <w:t xml:space="preserve"> avaliado </w:t>
      </w:r>
      <w:r w:rsidRPr="009E4513">
        <w:rPr>
          <w:rFonts w:ascii="Verdana" w:hAnsi="Verdana"/>
          <w:sz w:val="20"/>
          <w:szCs w:val="20"/>
        </w:rPr>
        <w:t xml:space="preserve">terá </w:t>
      </w:r>
      <w:r>
        <w:rPr>
          <w:rFonts w:ascii="Verdana" w:hAnsi="Verdana"/>
          <w:sz w:val="20"/>
          <w:szCs w:val="20"/>
        </w:rPr>
        <w:t>direito de</w:t>
      </w:r>
      <w:r w:rsidRPr="009E4513">
        <w:rPr>
          <w:rFonts w:ascii="Verdana" w:hAnsi="Verdana"/>
          <w:sz w:val="20"/>
          <w:szCs w:val="20"/>
        </w:rPr>
        <w:t xml:space="preserve"> impetrar </w:t>
      </w:r>
      <w:r>
        <w:rPr>
          <w:rFonts w:ascii="Verdana" w:hAnsi="Verdana"/>
          <w:sz w:val="20"/>
          <w:szCs w:val="20"/>
        </w:rPr>
        <w:t xml:space="preserve">com </w:t>
      </w:r>
      <w:r w:rsidRPr="009E4513">
        <w:rPr>
          <w:rFonts w:ascii="Verdana" w:hAnsi="Verdana"/>
          <w:sz w:val="20"/>
          <w:szCs w:val="20"/>
        </w:rPr>
        <w:t>recurso. O recurso deverá ser feito com identificação total do recorrente (nome completo, estado civil, endereço residencial, telefone, CPF, carteira de identidade, cargo de concurso junto</w:t>
      </w:r>
      <w:r>
        <w:rPr>
          <w:rFonts w:ascii="Verdana" w:hAnsi="Verdana"/>
          <w:sz w:val="20"/>
          <w:szCs w:val="20"/>
        </w:rPr>
        <w:t xml:space="preserve"> ao município, descrever as razõe</w:t>
      </w:r>
      <w:r w:rsidRPr="009E4513">
        <w:rPr>
          <w:rFonts w:ascii="Verdana" w:hAnsi="Verdana"/>
          <w:sz w:val="20"/>
          <w:szCs w:val="20"/>
        </w:rPr>
        <w:t>s do recurso, assinar), e ser protocolado junto à Prefeitura Municipal de Bandeirante, sito Av. Santo Antônio,</w:t>
      </w:r>
      <w:r w:rsidR="00846DC5">
        <w:rPr>
          <w:rFonts w:ascii="Verdana" w:hAnsi="Verdana"/>
          <w:sz w:val="20"/>
          <w:szCs w:val="20"/>
        </w:rPr>
        <w:t xml:space="preserve"> 1069</w:t>
      </w:r>
      <w:r w:rsidRPr="009E4513">
        <w:rPr>
          <w:rFonts w:ascii="Verdana" w:hAnsi="Verdana"/>
          <w:sz w:val="20"/>
          <w:szCs w:val="20"/>
        </w:rPr>
        <w:t xml:space="preserve">, centro, em Bandeirante. </w:t>
      </w:r>
    </w:p>
    <w:p w14:paraId="6252BC71" w14:textId="77777777" w:rsidR="0034227F" w:rsidRPr="0034227F" w:rsidRDefault="0034227F" w:rsidP="0034227F">
      <w:pPr>
        <w:tabs>
          <w:tab w:val="left" w:pos="0"/>
        </w:tabs>
        <w:spacing w:after="0" w:line="240" w:lineRule="auto"/>
        <w:jc w:val="both"/>
        <w:rPr>
          <w:rFonts w:ascii="Verdana" w:hAnsi="Verdana"/>
          <w:color w:val="000000" w:themeColor="text1"/>
          <w:sz w:val="20"/>
          <w:szCs w:val="20"/>
        </w:rPr>
      </w:pPr>
    </w:p>
    <w:p w14:paraId="1B141784" w14:textId="77777777" w:rsidR="0034227F" w:rsidRPr="0034227F" w:rsidRDefault="0034227F" w:rsidP="0034227F">
      <w:pPr>
        <w:spacing w:after="0" w:line="240" w:lineRule="auto"/>
        <w:jc w:val="both"/>
        <w:rPr>
          <w:rFonts w:ascii="Verdana" w:hAnsi="Verdana"/>
          <w:color w:val="000000" w:themeColor="text1"/>
          <w:spacing w:val="-4"/>
          <w:sz w:val="20"/>
          <w:szCs w:val="20"/>
        </w:rPr>
      </w:pPr>
      <w:r w:rsidRPr="0034227F">
        <w:rPr>
          <w:rFonts w:ascii="Verdana" w:hAnsi="Verdana"/>
          <w:color w:val="000000" w:themeColor="text1"/>
          <w:spacing w:val="-4"/>
          <w:sz w:val="20"/>
          <w:szCs w:val="20"/>
        </w:rPr>
        <w:t xml:space="preserve">§ </w:t>
      </w:r>
      <w:r w:rsidR="00A5094A">
        <w:rPr>
          <w:rFonts w:ascii="Verdana" w:hAnsi="Verdana"/>
          <w:color w:val="000000" w:themeColor="text1"/>
          <w:spacing w:val="-4"/>
          <w:sz w:val="20"/>
          <w:szCs w:val="20"/>
        </w:rPr>
        <w:t>1º</w:t>
      </w:r>
      <w:r w:rsidRPr="0034227F">
        <w:rPr>
          <w:rFonts w:ascii="Verdana" w:hAnsi="Verdana"/>
          <w:color w:val="000000" w:themeColor="text1"/>
          <w:spacing w:val="-4"/>
          <w:sz w:val="20"/>
          <w:szCs w:val="20"/>
        </w:rPr>
        <w:t xml:space="preserve"> – Após a entrega do Boletim ao servidor, este poderá a</w:t>
      </w:r>
      <w:r w:rsidR="00AC1470">
        <w:rPr>
          <w:rFonts w:ascii="Verdana" w:hAnsi="Verdana"/>
          <w:color w:val="000000" w:themeColor="text1"/>
          <w:spacing w:val="-4"/>
          <w:sz w:val="20"/>
          <w:szCs w:val="20"/>
        </w:rPr>
        <w:t>presentar recurso no prazo de 07 (sete) dias</w:t>
      </w:r>
      <w:r w:rsidRPr="0034227F">
        <w:rPr>
          <w:rFonts w:ascii="Verdana" w:hAnsi="Verdana"/>
          <w:color w:val="000000" w:themeColor="text1"/>
          <w:spacing w:val="-4"/>
          <w:sz w:val="20"/>
          <w:szCs w:val="20"/>
        </w:rPr>
        <w:t xml:space="preserve"> do recebimento, mediante requerimento dirigido à Comissão responsável.</w:t>
      </w:r>
    </w:p>
    <w:p w14:paraId="6CD6DBF9" w14:textId="77777777" w:rsidR="0034227F" w:rsidRPr="0034227F" w:rsidRDefault="0034227F" w:rsidP="0034227F">
      <w:pPr>
        <w:spacing w:after="0" w:line="240" w:lineRule="auto"/>
        <w:ind w:firstLine="720"/>
        <w:jc w:val="both"/>
        <w:rPr>
          <w:rFonts w:ascii="Verdana" w:hAnsi="Verdana"/>
          <w:color w:val="000000" w:themeColor="text1"/>
          <w:spacing w:val="-4"/>
          <w:sz w:val="20"/>
          <w:szCs w:val="20"/>
        </w:rPr>
      </w:pPr>
    </w:p>
    <w:p w14:paraId="09C1C211" w14:textId="77777777" w:rsidR="0034227F" w:rsidRPr="0034227F" w:rsidRDefault="0034227F" w:rsidP="0034227F">
      <w:pPr>
        <w:tabs>
          <w:tab w:val="left" w:pos="0"/>
        </w:tabs>
        <w:spacing w:after="0" w:line="240" w:lineRule="auto"/>
        <w:jc w:val="both"/>
        <w:rPr>
          <w:rFonts w:ascii="Verdana" w:hAnsi="Verdana"/>
          <w:color w:val="000000" w:themeColor="text1"/>
          <w:sz w:val="20"/>
          <w:szCs w:val="20"/>
        </w:rPr>
      </w:pPr>
      <w:r w:rsidRPr="0034227F">
        <w:rPr>
          <w:rFonts w:ascii="Verdana" w:hAnsi="Verdana"/>
          <w:color w:val="000000" w:themeColor="text1"/>
          <w:sz w:val="20"/>
          <w:szCs w:val="20"/>
        </w:rPr>
        <w:t>§ 2º Não serão aceitos recursos fora do prazo.</w:t>
      </w:r>
    </w:p>
    <w:p w14:paraId="693EBB26" w14:textId="77777777" w:rsidR="0034227F" w:rsidRPr="0034227F" w:rsidRDefault="0034227F" w:rsidP="0034227F">
      <w:pPr>
        <w:spacing w:after="0" w:line="240" w:lineRule="auto"/>
        <w:ind w:firstLine="720"/>
        <w:jc w:val="both"/>
        <w:rPr>
          <w:rFonts w:ascii="Verdana" w:hAnsi="Verdana"/>
          <w:color w:val="000000" w:themeColor="text1"/>
          <w:spacing w:val="-4"/>
          <w:sz w:val="20"/>
          <w:szCs w:val="20"/>
        </w:rPr>
      </w:pPr>
    </w:p>
    <w:p w14:paraId="269E8AC1" w14:textId="77777777" w:rsidR="0034227F" w:rsidRPr="0034227F" w:rsidRDefault="00A5094A" w:rsidP="0034227F">
      <w:pPr>
        <w:spacing w:after="0" w:line="240" w:lineRule="auto"/>
        <w:jc w:val="both"/>
        <w:rPr>
          <w:rFonts w:ascii="Verdana" w:hAnsi="Verdana"/>
          <w:color w:val="000000" w:themeColor="text1"/>
          <w:spacing w:val="-4"/>
          <w:sz w:val="20"/>
          <w:szCs w:val="20"/>
        </w:rPr>
      </w:pPr>
      <w:r>
        <w:rPr>
          <w:rFonts w:ascii="Verdana" w:hAnsi="Verdana"/>
          <w:color w:val="000000" w:themeColor="text1"/>
          <w:spacing w:val="-4"/>
          <w:sz w:val="20"/>
          <w:szCs w:val="20"/>
        </w:rPr>
        <w:t>§ 3º</w:t>
      </w:r>
      <w:r w:rsidR="0034227F" w:rsidRPr="0034227F">
        <w:rPr>
          <w:rFonts w:ascii="Verdana" w:hAnsi="Verdana"/>
          <w:color w:val="000000" w:themeColor="text1"/>
          <w:spacing w:val="-4"/>
          <w:sz w:val="20"/>
          <w:szCs w:val="20"/>
        </w:rPr>
        <w:t xml:space="preserve"> – Findo o prazo para recurso, a Comissão responsável decidirá, comunicará ao servidor sendo que a avaliação será homologada pelo Che</w:t>
      </w:r>
      <w:r w:rsidR="00455E12">
        <w:rPr>
          <w:rFonts w:ascii="Verdana" w:hAnsi="Verdana"/>
          <w:color w:val="000000" w:themeColor="text1"/>
          <w:spacing w:val="-4"/>
          <w:sz w:val="20"/>
          <w:szCs w:val="20"/>
        </w:rPr>
        <w:t>fe do Poder Executivo Municipal</w:t>
      </w:r>
      <w:r w:rsidR="0034227F" w:rsidRPr="0034227F">
        <w:rPr>
          <w:rFonts w:ascii="Verdana" w:hAnsi="Verdana"/>
          <w:color w:val="000000" w:themeColor="text1"/>
          <w:spacing w:val="-4"/>
          <w:sz w:val="20"/>
          <w:szCs w:val="20"/>
        </w:rPr>
        <w:t>.</w:t>
      </w:r>
    </w:p>
    <w:p w14:paraId="2B3DE1CF" w14:textId="77777777" w:rsidR="0034227F" w:rsidRPr="004F597F" w:rsidRDefault="0034227F" w:rsidP="002A2C19">
      <w:pPr>
        <w:tabs>
          <w:tab w:val="left" w:pos="0"/>
        </w:tabs>
        <w:spacing w:after="0"/>
        <w:jc w:val="both"/>
        <w:rPr>
          <w:rFonts w:ascii="Verdana" w:hAnsi="Verdana"/>
          <w:sz w:val="20"/>
          <w:szCs w:val="20"/>
        </w:rPr>
      </w:pPr>
    </w:p>
    <w:p w14:paraId="000C97EC" w14:textId="77777777" w:rsidR="003118D7" w:rsidRPr="009E4513" w:rsidRDefault="003118D7" w:rsidP="002A2C19">
      <w:pPr>
        <w:tabs>
          <w:tab w:val="left" w:pos="0"/>
        </w:tabs>
        <w:spacing w:after="0"/>
        <w:jc w:val="both"/>
        <w:rPr>
          <w:rFonts w:ascii="Verdana" w:hAnsi="Verdana"/>
          <w:sz w:val="20"/>
          <w:szCs w:val="20"/>
        </w:rPr>
      </w:pPr>
    </w:p>
    <w:p w14:paraId="7E2CE46A" w14:textId="77777777" w:rsidR="005B5590" w:rsidRDefault="005B5590" w:rsidP="002A2C19">
      <w:pPr>
        <w:tabs>
          <w:tab w:val="left" w:pos="0"/>
        </w:tabs>
        <w:spacing w:after="0"/>
        <w:jc w:val="both"/>
        <w:rPr>
          <w:rFonts w:ascii="Verdana" w:hAnsi="Verdana"/>
          <w:b/>
          <w:sz w:val="20"/>
          <w:szCs w:val="20"/>
        </w:rPr>
      </w:pPr>
      <w:r w:rsidRPr="009E4513">
        <w:rPr>
          <w:rFonts w:ascii="Verdana" w:hAnsi="Verdana"/>
          <w:b/>
          <w:sz w:val="20"/>
          <w:szCs w:val="20"/>
        </w:rPr>
        <w:t>III – DISPOSIÇÕES GERAIS</w:t>
      </w:r>
    </w:p>
    <w:p w14:paraId="1B43B2BE" w14:textId="77777777" w:rsidR="0005071D" w:rsidRDefault="0005071D" w:rsidP="002A2C19">
      <w:pPr>
        <w:tabs>
          <w:tab w:val="left" w:pos="0"/>
        </w:tabs>
        <w:spacing w:after="0"/>
        <w:jc w:val="both"/>
        <w:rPr>
          <w:rFonts w:ascii="Verdana" w:hAnsi="Verdana"/>
          <w:b/>
          <w:sz w:val="20"/>
          <w:szCs w:val="20"/>
        </w:rPr>
      </w:pPr>
    </w:p>
    <w:p w14:paraId="0F2CEA6F" w14:textId="77777777" w:rsidR="0005071D" w:rsidRDefault="0005071D" w:rsidP="00D165AE">
      <w:pPr>
        <w:spacing w:after="0" w:line="240" w:lineRule="auto"/>
        <w:jc w:val="both"/>
        <w:rPr>
          <w:rFonts w:ascii="Verdana" w:hAnsi="Verdana"/>
          <w:sz w:val="20"/>
          <w:szCs w:val="20"/>
        </w:rPr>
      </w:pPr>
      <w:r w:rsidRPr="00E52E65">
        <w:rPr>
          <w:rFonts w:ascii="Verdana" w:hAnsi="Verdana"/>
          <w:sz w:val="20"/>
          <w:szCs w:val="20"/>
        </w:rPr>
        <w:t xml:space="preserve">Art. </w:t>
      </w:r>
      <w:r w:rsidR="00E52E65" w:rsidRPr="00E52E65">
        <w:rPr>
          <w:rFonts w:ascii="Verdana" w:hAnsi="Verdana"/>
          <w:sz w:val="20"/>
          <w:szCs w:val="20"/>
        </w:rPr>
        <w:t>13</w:t>
      </w:r>
      <w:r w:rsidR="00E52E65">
        <w:rPr>
          <w:rFonts w:ascii="Verdana" w:hAnsi="Verdana"/>
          <w:sz w:val="20"/>
          <w:szCs w:val="20"/>
        </w:rPr>
        <w:t>º</w:t>
      </w:r>
      <w:r w:rsidRPr="00E52E65">
        <w:rPr>
          <w:rFonts w:ascii="Verdana" w:hAnsi="Verdana"/>
          <w:sz w:val="20"/>
          <w:szCs w:val="20"/>
        </w:rPr>
        <w:t>. Não será concedida progressão de qualquer natureza, quando o servidor atingir o teto</w:t>
      </w:r>
      <w:r w:rsidRPr="00FA4FAC">
        <w:rPr>
          <w:rFonts w:ascii="Verdana" w:hAnsi="Verdana"/>
          <w:sz w:val="20"/>
          <w:szCs w:val="20"/>
        </w:rPr>
        <w:t xml:space="preserve"> salarial, ainda que obrigatória a avaliação para aferição do desempenho no exercício da função.</w:t>
      </w:r>
    </w:p>
    <w:p w14:paraId="492A5BC5" w14:textId="77777777" w:rsidR="00D165AE" w:rsidRDefault="00D165AE" w:rsidP="00D165AE">
      <w:pPr>
        <w:spacing w:after="0" w:line="360" w:lineRule="auto"/>
        <w:jc w:val="both"/>
        <w:rPr>
          <w:rFonts w:ascii="Verdana" w:hAnsi="Verdana"/>
          <w:spacing w:val="-4"/>
          <w:sz w:val="20"/>
          <w:szCs w:val="20"/>
        </w:rPr>
      </w:pPr>
    </w:p>
    <w:p w14:paraId="790F7E49" w14:textId="77777777" w:rsidR="00E47D3F" w:rsidRDefault="00E47D3F" w:rsidP="00D165AE">
      <w:pPr>
        <w:spacing w:after="0" w:line="360" w:lineRule="auto"/>
        <w:jc w:val="both"/>
        <w:rPr>
          <w:rFonts w:ascii="Verdana" w:hAnsi="Verdana"/>
          <w:spacing w:val="-4"/>
          <w:sz w:val="20"/>
          <w:szCs w:val="20"/>
        </w:rPr>
      </w:pPr>
      <w:r>
        <w:rPr>
          <w:rFonts w:ascii="Verdana" w:hAnsi="Verdana"/>
          <w:spacing w:val="-4"/>
          <w:sz w:val="20"/>
          <w:szCs w:val="20"/>
        </w:rPr>
        <w:t>Art.</w:t>
      </w:r>
      <w:r w:rsidR="00E52E65">
        <w:rPr>
          <w:rFonts w:ascii="Verdana" w:hAnsi="Verdana"/>
          <w:spacing w:val="-4"/>
          <w:sz w:val="20"/>
          <w:szCs w:val="20"/>
        </w:rPr>
        <w:t xml:space="preserve">14º </w:t>
      </w:r>
      <w:r w:rsidR="00981FEF">
        <w:rPr>
          <w:rFonts w:ascii="Verdana" w:hAnsi="Verdana"/>
          <w:spacing w:val="-4"/>
          <w:sz w:val="20"/>
          <w:szCs w:val="20"/>
        </w:rPr>
        <w:t>Todos o</w:t>
      </w:r>
      <w:r>
        <w:rPr>
          <w:rFonts w:ascii="Verdana" w:hAnsi="Verdana"/>
          <w:spacing w:val="-4"/>
          <w:sz w:val="20"/>
          <w:szCs w:val="20"/>
        </w:rPr>
        <w:t xml:space="preserve">s </w:t>
      </w:r>
      <w:r w:rsidRPr="00FA4FAC">
        <w:rPr>
          <w:rFonts w:ascii="Verdana" w:hAnsi="Verdana"/>
          <w:spacing w:val="-4"/>
          <w:sz w:val="20"/>
          <w:szCs w:val="20"/>
        </w:rPr>
        <w:t>documentos citados no</w:t>
      </w:r>
      <w:r w:rsidR="00981FEF">
        <w:rPr>
          <w:rFonts w:ascii="Verdana" w:hAnsi="Verdana"/>
          <w:spacing w:val="-4"/>
          <w:sz w:val="20"/>
          <w:szCs w:val="20"/>
        </w:rPr>
        <w:t xml:space="preserve"> artigo </w:t>
      </w:r>
      <w:r w:rsidR="00981FEF" w:rsidRPr="008F6684">
        <w:rPr>
          <w:rFonts w:ascii="Verdana" w:hAnsi="Verdana"/>
          <w:spacing w:val="-4"/>
          <w:sz w:val="20"/>
          <w:szCs w:val="20"/>
        </w:rPr>
        <w:t xml:space="preserve">nº </w:t>
      </w:r>
      <w:r w:rsidR="00426665" w:rsidRPr="008F6684">
        <w:rPr>
          <w:rFonts w:ascii="Verdana" w:hAnsi="Verdana"/>
          <w:spacing w:val="-4"/>
          <w:sz w:val="20"/>
          <w:szCs w:val="20"/>
        </w:rPr>
        <w:t>2</w:t>
      </w:r>
      <w:r w:rsidR="008F6684" w:rsidRPr="008F6684">
        <w:rPr>
          <w:rFonts w:ascii="Verdana" w:hAnsi="Verdana"/>
          <w:spacing w:val="-4"/>
          <w:sz w:val="20"/>
          <w:szCs w:val="20"/>
        </w:rPr>
        <w:t>1</w:t>
      </w:r>
      <w:r w:rsidRPr="00FA4FAC">
        <w:rPr>
          <w:rFonts w:ascii="Verdana" w:hAnsi="Verdana"/>
          <w:spacing w:val="-4"/>
          <w:sz w:val="20"/>
          <w:szCs w:val="20"/>
        </w:rPr>
        <w:t xml:space="preserve"> farão parte do processo de avaliação que será arquivado junto a ficha funcional do servidor. </w:t>
      </w:r>
    </w:p>
    <w:p w14:paraId="626CC209" w14:textId="77777777" w:rsidR="00426665" w:rsidRDefault="00426665" w:rsidP="00D165AE">
      <w:pPr>
        <w:spacing w:after="0" w:line="360" w:lineRule="auto"/>
        <w:jc w:val="both"/>
        <w:rPr>
          <w:rFonts w:ascii="Verdana" w:hAnsi="Verdana"/>
          <w:spacing w:val="-4"/>
          <w:sz w:val="20"/>
          <w:szCs w:val="20"/>
        </w:rPr>
      </w:pPr>
    </w:p>
    <w:p w14:paraId="015CB581" w14:textId="77777777"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4F597F">
        <w:rPr>
          <w:rFonts w:ascii="Verdana" w:hAnsi="Verdana"/>
          <w:sz w:val="20"/>
          <w:szCs w:val="20"/>
        </w:rPr>
        <w:t>1</w:t>
      </w:r>
      <w:r w:rsidR="00E52E65">
        <w:rPr>
          <w:rFonts w:ascii="Verdana" w:hAnsi="Verdana"/>
          <w:sz w:val="20"/>
          <w:szCs w:val="20"/>
        </w:rPr>
        <w:t>5</w:t>
      </w:r>
      <w:r w:rsidRPr="009E4513">
        <w:rPr>
          <w:rFonts w:ascii="Verdana" w:hAnsi="Verdana"/>
          <w:sz w:val="20"/>
          <w:szCs w:val="20"/>
        </w:rPr>
        <w:t>º Cada inscrito fará jus a uma progressão de forma horizontal, de uma referência para outra imediatamente superior.</w:t>
      </w:r>
    </w:p>
    <w:p w14:paraId="5CABCE5C" w14:textId="77777777" w:rsidR="00872755" w:rsidRPr="009E4513" w:rsidRDefault="00872755" w:rsidP="002A2C19">
      <w:pPr>
        <w:tabs>
          <w:tab w:val="left" w:pos="0"/>
        </w:tabs>
        <w:spacing w:after="0"/>
        <w:jc w:val="both"/>
        <w:rPr>
          <w:rFonts w:ascii="Verdana" w:hAnsi="Verdana"/>
          <w:sz w:val="20"/>
          <w:szCs w:val="20"/>
        </w:rPr>
      </w:pPr>
    </w:p>
    <w:p w14:paraId="4618779D" w14:textId="77777777"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4F597F">
        <w:rPr>
          <w:rFonts w:ascii="Verdana" w:hAnsi="Verdana"/>
          <w:sz w:val="20"/>
          <w:szCs w:val="20"/>
        </w:rPr>
        <w:t>1</w:t>
      </w:r>
      <w:r w:rsidR="00E52E65">
        <w:rPr>
          <w:rFonts w:ascii="Verdana" w:hAnsi="Verdana"/>
          <w:sz w:val="20"/>
          <w:szCs w:val="20"/>
        </w:rPr>
        <w:t>6</w:t>
      </w:r>
      <w:r w:rsidRPr="009E4513">
        <w:rPr>
          <w:rFonts w:ascii="Verdana" w:hAnsi="Verdana"/>
          <w:sz w:val="20"/>
          <w:szCs w:val="20"/>
        </w:rPr>
        <w:t>º</w:t>
      </w:r>
      <w:r w:rsidR="00BB1E2D" w:rsidRPr="009E4513">
        <w:rPr>
          <w:rFonts w:ascii="Verdana" w:hAnsi="Verdana"/>
          <w:sz w:val="20"/>
          <w:szCs w:val="20"/>
        </w:rPr>
        <w:t xml:space="preserve"> </w:t>
      </w:r>
      <w:r w:rsidRPr="009E4513">
        <w:rPr>
          <w:rFonts w:ascii="Verdana" w:hAnsi="Verdana"/>
          <w:sz w:val="20"/>
          <w:szCs w:val="20"/>
        </w:rPr>
        <w:t>O novo enquadramento alcançado pelo docente, através da presente progressão funcional horizontal</w:t>
      </w:r>
      <w:r w:rsidR="00BB1E2D" w:rsidRPr="009E4513">
        <w:rPr>
          <w:rFonts w:ascii="Verdana" w:hAnsi="Verdana"/>
          <w:sz w:val="20"/>
          <w:szCs w:val="20"/>
        </w:rPr>
        <w:t xml:space="preserve"> por</w:t>
      </w:r>
      <w:r w:rsidRPr="009E4513">
        <w:rPr>
          <w:rFonts w:ascii="Verdana" w:hAnsi="Verdana"/>
          <w:sz w:val="20"/>
          <w:szCs w:val="20"/>
        </w:rPr>
        <w:t xml:space="preserve"> </w:t>
      </w:r>
      <w:r w:rsidR="00BB1E2D" w:rsidRPr="009E4513">
        <w:rPr>
          <w:rFonts w:ascii="Verdana" w:hAnsi="Verdana"/>
          <w:sz w:val="20"/>
          <w:szCs w:val="20"/>
        </w:rPr>
        <w:t>avaliação de desempenho</w:t>
      </w:r>
      <w:r w:rsidRPr="009E4513">
        <w:rPr>
          <w:rFonts w:ascii="Verdana" w:hAnsi="Verdana"/>
          <w:sz w:val="20"/>
          <w:szCs w:val="20"/>
        </w:rPr>
        <w:t xml:space="preserve">, será </w:t>
      </w:r>
      <w:r w:rsidR="00FC518F" w:rsidRPr="009E4513">
        <w:rPr>
          <w:rFonts w:ascii="Verdana" w:hAnsi="Verdana"/>
          <w:sz w:val="20"/>
          <w:szCs w:val="20"/>
        </w:rPr>
        <w:t>feito</w:t>
      </w:r>
      <w:r w:rsidR="00BB1E2D" w:rsidRPr="009E4513">
        <w:rPr>
          <w:rFonts w:ascii="Verdana" w:hAnsi="Verdana"/>
          <w:sz w:val="20"/>
          <w:szCs w:val="20"/>
        </w:rPr>
        <w:t xml:space="preserve"> </w:t>
      </w:r>
      <w:r w:rsidRPr="009E4513">
        <w:rPr>
          <w:rFonts w:ascii="Verdana" w:hAnsi="Verdana"/>
          <w:sz w:val="20"/>
          <w:szCs w:val="20"/>
        </w:rPr>
        <w:t>no mês de maio.</w:t>
      </w:r>
    </w:p>
    <w:p w14:paraId="33B19F52" w14:textId="77777777" w:rsidR="00872755" w:rsidRPr="009E4513" w:rsidRDefault="00872755" w:rsidP="002A2C19">
      <w:pPr>
        <w:tabs>
          <w:tab w:val="left" w:pos="0"/>
        </w:tabs>
        <w:spacing w:after="0"/>
        <w:jc w:val="both"/>
        <w:rPr>
          <w:rFonts w:ascii="Verdana" w:hAnsi="Verdana"/>
          <w:sz w:val="20"/>
          <w:szCs w:val="20"/>
        </w:rPr>
      </w:pPr>
    </w:p>
    <w:p w14:paraId="7CCA5AEF" w14:textId="77777777" w:rsidR="00E9086E" w:rsidRDefault="00E9086E" w:rsidP="002A2C19">
      <w:pPr>
        <w:tabs>
          <w:tab w:val="left" w:pos="0"/>
        </w:tabs>
        <w:spacing w:after="0"/>
        <w:jc w:val="both"/>
        <w:rPr>
          <w:rFonts w:ascii="Verdana" w:hAnsi="Verdana"/>
          <w:color w:val="000000" w:themeColor="text1"/>
          <w:sz w:val="20"/>
          <w:szCs w:val="20"/>
        </w:rPr>
      </w:pPr>
    </w:p>
    <w:p w14:paraId="415BC71E" w14:textId="77777777" w:rsidR="00E9086E" w:rsidRDefault="00E9086E" w:rsidP="002A2C19">
      <w:pPr>
        <w:tabs>
          <w:tab w:val="left" w:pos="0"/>
        </w:tabs>
        <w:spacing w:after="0"/>
        <w:jc w:val="both"/>
        <w:rPr>
          <w:rFonts w:ascii="Verdana" w:hAnsi="Verdana"/>
          <w:color w:val="000000" w:themeColor="text1"/>
          <w:sz w:val="20"/>
          <w:szCs w:val="20"/>
        </w:rPr>
      </w:pPr>
    </w:p>
    <w:p w14:paraId="111E48B6" w14:textId="77777777" w:rsidR="00E9086E" w:rsidRDefault="00E9086E" w:rsidP="002A2C19">
      <w:pPr>
        <w:tabs>
          <w:tab w:val="left" w:pos="0"/>
        </w:tabs>
        <w:spacing w:after="0"/>
        <w:jc w:val="both"/>
        <w:rPr>
          <w:rFonts w:ascii="Verdana" w:hAnsi="Verdana"/>
          <w:color w:val="000000" w:themeColor="text1"/>
          <w:sz w:val="20"/>
          <w:szCs w:val="20"/>
        </w:rPr>
      </w:pPr>
    </w:p>
    <w:p w14:paraId="4039EC19" w14:textId="770E82C4" w:rsidR="005B5590" w:rsidRPr="007C609C" w:rsidRDefault="005B5590" w:rsidP="00027389">
      <w:pPr>
        <w:tabs>
          <w:tab w:val="left" w:pos="0"/>
        </w:tabs>
        <w:spacing w:after="0"/>
        <w:jc w:val="both"/>
        <w:rPr>
          <w:rFonts w:ascii="Verdana" w:hAnsi="Verdana"/>
          <w:color w:val="000000" w:themeColor="text1"/>
          <w:sz w:val="20"/>
          <w:szCs w:val="20"/>
        </w:rPr>
      </w:pPr>
      <w:r w:rsidRPr="007C609C">
        <w:rPr>
          <w:rFonts w:ascii="Verdana" w:hAnsi="Verdana"/>
          <w:color w:val="000000" w:themeColor="text1"/>
          <w:sz w:val="20"/>
          <w:szCs w:val="20"/>
        </w:rPr>
        <w:t xml:space="preserve">Art. </w:t>
      </w:r>
      <w:r w:rsidR="00872755" w:rsidRPr="007C609C">
        <w:rPr>
          <w:rFonts w:ascii="Verdana" w:hAnsi="Verdana"/>
          <w:color w:val="000000" w:themeColor="text1"/>
          <w:sz w:val="20"/>
          <w:szCs w:val="20"/>
        </w:rPr>
        <w:t>1</w:t>
      </w:r>
      <w:r w:rsidR="00E52E65" w:rsidRPr="007C609C">
        <w:rPr>
          <w:rFonts w:ascii="Verdana" w:hAnsi="Verdana"/>
          <w:color w:val="000000" w:themeColor="text1"/>
          <w:sz w:val="20"/>
          <w:szCs w:val="20"/>
        </w:rPr>
        <w:t>7</w:t>
      </w:r>
      <w:r w:rsidRPr="007C609C">
        <w:rPr>
          <w:rFonts w:ascii="Verdana" w:hAnsi="Verdana"/>
          <w:color w:val="000000" w:themeColor="text1"/>
          <w:sz w:val="20"/>
          <w:szCs w:val="20"/>
        </w:rPr>
        <w:t xml:space="preserve">º A divulgação dos resultados da presente progressão funcional horizontal </w:t>
      </w:r>
      <w:r w:rsidR="00BB1E2D" w:rsidRPr="007C609C">
        <w:rPr>
          <w:rFonts w:ascii="Verdana" w:hAnsi="Verdana"/>
          <w:color w:val="000000" w:themeColor="text1"/>
          <w:sz w:val="20"/>
          <w:szCs w:val="20"/>
        </w:rPr>
        <w:t xml:space="preserve">por avaliação de desempenho será publicada </w:t>
      </w:r>
      <w:r w:rsidR="001D2949">
        <w:rPr>
          <w:rFonts w:ascii="Verdana" w:hAnsi="Verdana"/>
          <w:color w:val="000000" w:themeColor="text1"/>
          <w:sz w:val="20"/>
          <w:szCs w:val="20"/>
        </w:rPr>
        <w:t>até o dia 30</w:t>
      </w:r>
      <w:r w:rsidRPr="007C609C">
        <w:rPr>
          <w:rFonts w:ascii="Verdana" w:hAnsi="Verdana"/>
          <w:color w:val="000000" w:themeColor="text1"/>
          <w:sz w:val="20"/>
          <w:szCs w:val="20"/>
        </w:rPr>
        <w:t xml:space="preserve"> de </w:t>
      </w:r>
      <w:r w:rsidR="00AA07C0" w:rsidRPr="007C609C">
        <w:rPr>
          <w:rFonts w:ascii="Verdana" w:hAnsi="Verdana"/>
          <w:color w:val="000000" w:themeColor="text1"/>
          <w:sz w:val="20"/>
          <w:szCs w:val="20"/>
        </w:rPr>
        <w:t>Abril</w:t>
      </w:r>
      <w:r w:rsidR="007C609C" w:rsidRPr="007C609C">
        <w:rPr>
          <w:rFonts w:ascii="Verdana" w:hAnsi="Verdana"/>
          <w:color w:val="000000" w:themeColor="text1"/>
          <w:sz w:val="20"/>
          <w:szCs w:val="20"/>
        </w:rPr>
        <w:t xml:space="preserve"> de 202</w:t>
      </w:r>
      <w:r w:rsidR="00DB5FE2">
        <w:rPr>
          <w:rFonts w:ascii="Verdana" w:hAnsi="Verdana"/>
          <w:color w:val="000000" w:themeColor="text1"/>
          <w:sz w:val="20"/>
          <w:szCs w:val="20"/>
        </w:rPr>
        <w:t>2</w:t>
      </w:r>
      <w:r w:rsidRPr="007C609C">
        <w:rPr>
          <w:rFonts w:ascii="Verdana" w:hAnsi="Verdana"/>
          <w:color w:val="000000" w:themeColor="text1"/>
          <w:sz w:val="20"/>
          <w:szCs w:val="20"/>
        </w:rPr>
        <w:t xml:space="preserve">, </w:t>
      </w:r>
      <w:r w:rsidR="008B595F" w:rsidRPr="007C609C">
        <w:rPr>
          <w:rFonts w:ascii="Verdana" w:hAnsi="Verdana"/>
          <w:color w:val="000000" w:themeColor="text1"/>
          <w:sz w:val="20"/>
          <w:szCs w:val="20"/>
        </w:rPr>
        <w:t>junto ao Mural Público da</w:t>
      </w:r>
      <w:r w:rsidRPr="007C609C">
        <w:rPr>
          <w:rFonts w:ascii="Verdana" w:hAnsi="Verdana"/>
          <w:color w:val="000000" w:themeColor="text1"/>
          <w:sz w:val="20"/>
          <w:szCs w:val="20"/>
        </w:rPr>
        <w:t xml:space="preserve"> Prefeitura Municipal de Bandeirante – SC</w:t>
      </w:r>
      <w:r w:rsidR="008B595F" w:rsidRPr="007C609C">
        <w:rPr>
          <w:rFonts w:ascii="Verdana" w:hAnsi="Verdana"/>
          <w:color w:val="000000" w:themeColor="text1"/>
          <w:sz w:val="20"/>
          <w:szCs w:val="20"/>
        </w:rPr>
        <w:t>, e junto aos murais das Unidades Escolares</w:t>
      </w:r>
      <w:r w:rsidRPr="007C609C">
        <w:rPr>
          <w:rFonts w:ascii="Verdana" w:hAnsi="Verdana"/>
          <w:color w:val="000000" w:themeColor="text1"/>
          <w:sz w:val="20"/>
          <w:szCs w:val="20"/>
        </w:rPr>
        <w:t>.</w:t>
      </w:r>
    </w:p>
    <w:p w14:paraId="66F2638B" w14:textId="77777777" w:rsidR="006763CF" w:rsidRDefault="006763CF" w:rsidP="002A2C19">
      <w:pPr>
        <w:tabs>
          <w:tab w:val="left" w:pos="0"/>
        </w:tabs>
        <w:spacing w:after="0"/>
        <w:jc w:val="both"/>
        <w:rPr>
          <w:rFonts w:ascii="Verdana" w:hAnsi="Verdana"/>
          <w:sz w:val="20"/>
          <w:szCs w:val="20"/>
        </w:rPr>
      </w:pPr>
    </w:p>
    <w:p w14:paraId="7BE1C913" w14:textId="77777777"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Art. 1</w:t>
      </w:r>
      <w:r w:rsidR="0025300D">
        <w:rPr>
          <w:rFonts w:ascii="Verdana" w:hAnsi="Verdana"/>
          <w:sz w:val="20"/>
          <w:szCs w:val="20"/>
        </w:rPr>
        <w:t>8</w:t>
      </w:r>
      <w:r w:rsidR="004F597F">
        <w:rPr>
          <w:rFonts w:ascii="Verdana" w:hAnsi="Verdana"/>
          <w:sz w:val="20"/>
          <w:szCs w:val="20"/>
        </w:rPr>
        <w:t>º</w:t>
      </w:r>
      <w:r w:rsidRPr="009E4513">
        <w:rPr>
          <w:rFonts w:ascii="Verdana" w:hAnsi="Verdana"/>
          <w:sz w:val="20"/>
          <w:szCs w:val="20"/>
        </w:rPr>
        <w:t xml:space="preserve"> Cabe total responsabilidade ao interessado a leitura, interpretação e ciência deste Edital e suas regras para a Progressão Funcional </w:t>
      </w:r>
      <w:r w:rsidR="0025300D">
        <w:rPr>
          <w:rFonts w:ascii="Verdana" w:hAnsi="Verdana"/>
          <w:sz w:val="20"/>
          <w:szCs w:val="20"/>
        </w:rPr>
        <w:t>por mérito</w:t>
      </w:r>
      <w:r w:rsidRPr="009E4513">
        <w:rPr>
          <w:rFonts w:ascii="Verdana" w:hAnsi="Verdana"/>
          <w:sz w:val="20"/>
          <w:szCs w:val="20"/>
        </w:rPr>
        <w:t>.</w:t>
      </w:r>
    </w:p>
    <w:p w14:paraId="1FEBC83A" w14:textId="77777777" w:rsidR="00DB1A5D" w:rsidRPr="009E4513" w:rsidRDefault="00DB1A5D" w:rsidP="002A2C19">
      <w:pPr>
        <w:tabs>
          <w:tab w:val="left" w:pos="0"/>
        </w:tabs>
        <w:spacing w:after="0"/>
        <w:jc w:val="both"/>
        <w:rPr>
          <w:rFonts w:ascii="Verdana" w:hAnsi="Verdana"/>
          <w:sz w:val="20"/>
          <w:szCs w:val="20"/>
        </w:rPr>
      </w:pPr>
    </w:p>
    <w:p w14:paraId="336D2952" w14:textId="77777777"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25300D">
        <w:rPr>
          <w:rFonts w:ascii="Verdana" w:hAnsi="Verdana"/>
          <w:sz w:val="20"/>
          <w:szCs w:val="20"/>
        </w:rPr>
        <w:t>19</w:t>
      </w:r>
      <w:r w:rsidR="004F597F">
        <w:rPr>
          <w:rFonts w:ascii="Verdana" w:hAnsi="Verdana"/>
          <w:sz w:val="20"/>
          <w:szCs w:val="20"/>
        </w:rPr>
        <w:t>º</w:t>
      </w:r>
      <w:r w:rsidRPr="009E4513">
        <w:rPr>
          <w:rFonts w:ascii="Verdana" w:hAnsi="Verdana"/>
          <w:sz w:val="20"/>
          <w:szCs w:val="20"/>
        </w:rPr>
        <w:t xml:space="preserve"> Os ca</w:t>
      </w:r>
      <w:r w:rsidR="008243BC">
        <w:rPr>
          <w:rFonts w:ascii="Verdana" w:hAnsi="Verdana"/>
          <w:sz w:val="20"/>
          <w:szCs w:val="20"/>
        </w:rPr>
        <w:t>s</w:t>
      </w:r>
      <w:r w:rsidRPr="009E4513">
        <w:rPr>
          <w:rFonts w:ascii="Verdana" w:hAnsi="Verdana"/>
          <w:sz w:val="20"/>
          <w:szCs w:val="20"/>
        </w:rPr>
        <w:t>os omissos serão analisados pela Comissão, com assessoramento jurídico se necessário for.</w:t>
      </w:r>
    </w:p>
    <w:p w14:paraId="7DD6F6DE" w14:textId="77777777" w:rsidR="00DB1A5D" w:rsidRPr="009E4513" w:rsidRDefault="00DB1A5D" w:rsidP="002A2C19">
      <w:pPr>
        <w:tabs>
          <w:tab w:val="left" w:pos="0"/>
        </w:tabs>
        <w:spacing w:after="0"/>
        <w:jc w:val="both"/>
        <w:rPr>
          <w:rFonts w:ascii="Verdana" w:hAnsi="Verdana"/>
          <w:sz w:val="20"/>
          <w:szCs w:val="20"/>
        </w:rPr>
      </w:pPr>
    </w:p>
    <w:p w14:paraId="3AC998D0" w14:textId="77777777" w:rsidR="00426665"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E52E65">
        <w:rPr>
          <w:rFonts w:ascii="Verdana" w:hAnsi="Verdana"/>
          <w:sz w:val="20"/>
          <w:szCs w:val="20"/>
        </w:rPr>
        <w:t>2</w:t>
      </w:r>
      <w:r w:rsidR="0025300D">
        <w:rPr>
          <w:rFonts w:ascii="Verdana" w:hAnsi="Verdana"/>
          <w:sz w:val="20"/>
          <w:szCs w:val="20"/>
        </w:rPr>
        <w:t>0º</w:t>
      </w:r>
      <w:r w:rsidRPr="009E4513">
        <w:rPr>
          <w:rFonts w:ascii="Verdana" w:hAnsi="Verdana"/>
          <w:sz w:val="20"/>
          <w:szCs w:val="20"/>
        </w:rPr>
        <w:t xml:space="preserve"> Este edital será afixado no quadro mural da Prefeitura de Municipal de Bandeirante </w:t>
      </w:r>
      <w:r w:rsidR="00D165AE">
        <w:rPr>
          <w:rFonts w:ascii="Verdana" w:hAnsi="Verdana"/>
          <w:sz w:val="20"/>
          <w:szCs w:val="20"/>
        </w:rPr>
        <w:t>–</w:t>
      </w:r>
      <w:r w:rsidRPr="009E4513">
        <w:rPr>
          <w:rFonts w:ascii="Verdana" w:hAnsi="Verdana"/>
          <w:sz w:val="20"/>
          <w:szCs w:val="20"/>
        </w:rPr>
        <w:t xml:space="preserve"> SC</w:t>
      </w:r>
      <w:r w:rsidR="00D165AE">
        <w:rPr>
          <w:rFonts w:ascii="Verdana" w:hAnsi="Verdana"/>
          <w:sz w:val="20"/>
          <w:szCs w:val="20"/>
        </w:rPr>
        <w:t xml:space="preserve">, divulgado no site oficial do município: </w:t>
      </w:r>
      <w:hyperlink r:id="rId8" w:history="1">
        <w:r w:rsidR="00D165AE" w:rsidRPr="009372E0">
          <w:rPr>
            <w:rStyle w:val="Hiperligao"/>
            <w:rFonts w:ascii="Verdana" w:hAnsi="Verdana"/>
            <w:sz w:val="20"/>
            <w:szCs w:val="20"/>
          </w:rPr>
          <w:t>www.bandeirante.sc.gov.br</w:t>
        </w:r>
      </w:hyperlink>
      <w:r w:rsidR="00D165AE">
        <w:rPr>
          <w:rFonts w:ascii="Verdana" w:hAnsi="Verdana"/>
          <w:sz w:val="20"/>
          <w:szCs w:val="20"/>
        </w:rPr>
        <w:t xml:space="preserve">, e no Diário Oficial dos </w:t>
      </w:r>
      <w:r w:rsidR="00426665">
        <w:rPr>
          <w:rFonts w:ascii="Verdana" w:hAnsi="Verdana"/>
          <w:sz w:val="20"/>
          <w:szCs w:val="20"/>
        </w:rPr>
        <w:t>Municípios</w:t>
      </w:r>
      <w:r w:rsidR="00D165AE">
        <w:rPr>
          <w:rFonts w:ascii="Verdana" w:hAnsi="Verdana"/>
          <w:sz w:val="20"/>
          <w:szCs w:val="20"/>
        </w:rPr>
        <w:t xml:space="preserve"> – DOM/SC</w:t>
      </w:r>
      <w:r w:rsidR="00426665">
        <w:rPr>
          <w:rFonts w:ascii="Verdana" w:hAnsi="Verdana"/>
          <w:sz w:val="20"/>
          <w:szCs w:val="20"/>
        </w:rPr>
        <w:t xml:space="preserve"> </w:t>
      </w:r>
      <w:hyperlink r:id="rId9" w:history="1">
        <w:r w:rsidR="00426665" w:rsidRPr="009577C7">
          <w:rPr>
            <w:rStyle w:val="Hiperligao"/>
            <w:rFonts w:ascii="Verdana" w:hAnsi="Verdana"/>
            <w:sz w:val="20"/>
            <w:szCs w:val="20"/>
          </w:rPr>
          <w:t>https://www.diariomunicipal.sc.gov.br/</w:t>
        </w:r>
      </w:hyperlink>
    </w:p>
    <w:p w14:paraId="62F82845" w14:textId="77777777" w:rsidR="00426665" w:rsidRDefault="00426665" w:rsidP="002A2C19">
      <w:pPr>
        <w:tabs>
          <w:tab w:val="left" w:pos="0"/>
        </w:tabs>
        <w:spacing w:after="0"/>
        <w:jc w:val="both"/>
        <w:rPr>
          <w:rFonts w:ascii="Verdana" w:hAnsi="Verdana"/>
          <w:sz w:val="20"/>
          <w:szCs w:val="20"/>
        </w:rPr>
      </w:pPr>
    </w:p>
    <w:p w14:paraId="652DCE8F" w14:textId="77777777" w:rsidR="001F4ED3" w:rsidRPr="009E4513" w:rsidRDefault="001F4ED3" w:rsidP="002A2C19">
      <w:pPr>
        <w:tabs>
          <w:tab w:val="left" w:pos="0"/>
        </w:tabs>
        <w:spacing w:after="0"/>
        <w:jc w:val="both"/>
        <w:rPr>
          <w:rFonts w:ascii="Verdana" w:hAnsi="Verdana"/>
          <w:sz w:val="20"/>
          <w:szCs w:val="20"/>
        </w:rPr>
      </w:pPr>
    </w:p>
    <w:p w14:paraId="295A2894" w14:textId="77777777" w:rsidR="001F4ED3" w:rsidRDefault="003E40D1" w:rsidP="001F4ED3">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
          <w:sz w:val="20"/>
          <w:szCs w:val="20"/>
          <w:lang w:eastAsia="en-US"/>
        </w:rPr>
        <w:t xml:space="preserve">Art. </w:t>
      </w:r>
      <w:r w:rsidR="00E52E65">
        <w:rPr>
          <w:rFonts w:ascii="Verdana" w:eastAsiaTheme="minorHAnsi" w:hAnsi="Verdana" w:cs="Verdana"/>
          <w:sz w:val="20"/>
          <w:szCs w:val="20"/>
          <w:lang w:eastAsia="en-US"/>
        </w:rPr>
        <w:t>2</w:t>
      </w:r>
      <w:r w:rsidR="000061A3">
        <w:rPr>
          <w:rFonts w:ascii="Verdana" w:eastAsiaTheme="minorHAnsi" w:hAnsi="Verdana" w:cs="Verdana"/>
          <w:sz w:val="20"/>
          <w:szCs w:val="20"/>
          <w:lang w:eastAsia="en-US"/>
        </w:rPr>
        <w:t>1º</w:t>
      </w:r>
      <w:r w:rsidR="001F4ED3" w:rsidRPr="009E4513">
        <w:rPr>
          <w:rFonts w:ascii="Verdana" w:eastAsiaTheme="minorHAnsi" w:hAnsi="Verdana" w:cs="Verdana"/>
          <w:sz w:val="20"/>
          <w:szCs w:val="20"/>
          <w:lang w:eastAsia="en-US"/>
        </w:rPr>
        <w:t xml:space="preserve"> Anexos deste Edital:</w:t>
      </w:r>
    </w:p>
    <w:p w14:paraId="02D38D70" w14:textId="77777777" w:rsidR="004F597F" w:rsidRPr="009E4513" w:rsidRDefault="004F597F" w:rsidP="001F4ED3">
      <w:pPr>
        <w:autoSpaceDE w:val="0"/>
        <w:autoSpaceDN w:val="0"/>
        <w:adjustRightInd w:val="0"/>
        <w:spacing w:after="0" w:line="240" w:lineRule="auto"/>
        <w:rPr>
          <w:rFonts w:ascii="Verdana" w:eastAsiaTheme="minorHAnsi" w:hAnsi="Verdana" w:cs="Verdana"/>
          <w:sz w:val="20"/>
          <w:szCs w:val="20"/>
          <w:lang w:eastAsia="en-US"/>
        </w:rPr>
      </w:pPr>
    </w:p>
    <w:p w14:paraId="08E5A2BC" w14:textId="77777777" w:rsidR="001F4ED3" w:rsidRPr="009E451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 – </w:t>
      </w:r>
      <w:r w:rsidR="00DA504D" w:rsidRPr="009E4513">
        <w:rPr>
          <w:rFonts w:ascii="Verdana" w:eastAsiaTheme="minorHAnsi" w:hAnsi="Verdana" w:cs="Verdana,Bold"/>
          <w:bCs/>
          <w:sz w:val="20"/>
          <w:szCs w:val="20"/>
          <w:lang w:eastAsia="en-US"/>
        </w:rPr>
        <w:t>Ficha de Inscrição</w:t>
      </w:r>
      <w:r w:rsidRPr="009E4513">
        <w:rPr>
          <w:rFonts w:ascii="Verdana" w:eastAsiaTheme="minorHAnsi" w:hAnsi="Verdana" w:cs="Verdana"/>
          <w:sz w:val="20"/>
          <w:szCs w:val="20"/>
          <w:lang w:eastAsia="en-US"/>
        </w:rPr>
        <w:t>;</w:t>
      </w:r>
    </w:p>
    <w:p w14:paraId="6CA0BDBE" w14:textId="77777777" w:rsidR="001F4ED3" w:rsidRPr="009E451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II </w:t>
      </w:r>
      <w:r w:rsidRPr="009E4513">
        <w:rPr>
          <w:rFonts w:ascii="Verdana" w:eastAsiaTheme="minorHAnsi" w:hAnsi="Verdana" w:cs="Verdana,Bold"/>
          <w:bCs/>
          <w:sz w:val="20"/>
          <w:szCs w:val="20"/>
          <w:lang w:eastAsia="en-US"/>
        </w:rPr>
        <w:t xml:space="preserve">– </w:t>
      </w:r>
      <w:r w:rsidR="009846FD" w:rsidRPr="009E4513">
        <w:rPr>
          <w:rFonts w:ascii="Verdana" w:eastAsiaTheme="minorHAnsi" w:hAnsi="Verdana" w:cs="Verdana,Bold"/>
          <w:bCs/>
          <w:sz w:val="20"/>
          <w:szCs w:val="20"/>
          <w:lang w:eastAsia="en-US"/>
        </w:rPr>
        <w:t>Declaração de C</w:t>
      </w:r>
      <w:r w:rsidR="001F6CDE">
        <w:rPr>
          <w:rFonts w:ascii="Verdana" w:eastAsiaTheme="minorHAnsi" w:hAnsi="Verdana" w:cs="Verdana,Bold"/>
          <w:bCs/>
          <w:sz w:val="20"/>
          <w:szCs w:val="20"/>
          <w:lang w:eastAsia="en-US"/>
        </w:rPr>
        <w:t xml:space="preserve">onclusão </w:t>
      </w:r>
      <w:r w:rsidR="009846FD" w:rsidRPr="009E4513">
        <w:rPr>
          <w:rFonts w:ascii="Verdana" w:eastAsiaTheme="minorHAnsi" w:hAnsi="Verdana" w:cs="Verdana,Bold"/>
          <w:bCs/>
          <w:sz w:val="20"/>
          <w:szCs w:val="20"/>
          <w:lang w:eastAsia="en-US"/>
        </w:rPr>
        <w:t>de Estágio Probatóri</w:t>
      </w:r>
      <w:r w:rsidR="00D10774" w:rsidRPr="009E4513">
        <w:rPr>
          <w:rFonts w:ascii="Verdana" w:eastAsiaTheme="minorHAnsi" w:hAnsi="Verdana" w:cs="Verdana,Bold"/>
          <w:bCs/>
          <w:sz w:val="20"/>
          <w:szCs w:val="20"/>
          <w:lang w:eastAsia="en-US"/>
        </w:rPr>
        <w:t>o</w:t>
      </w:r>
      <w:r w:rsidRPr="009E4513">
        <w:rPr>
          <w:rFonts w:ascii="Verdana" w:eastAsiaTheme="minorHAnsi" w:hAnsi="Verdana" w:cs="Verdana"/>
          <w:sz w:val="20"/>
          <w:szCs w:val="20"/>
          <w:lang w:eastAsia="en-US"/>
        </w:rPr>
        <w:t>;</w:t>
      </w:r>
    </w:p>
    <w:p w14:paraId="6D9C22BD" w14:textId="77777777" w:rsidR="001F4ED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III – </w:t>
      </w:r>
      <w:r w:rsidR="001F6CDE" w:rsidRPr="001F6CDE">
        <w:rPr>
          <w:rFonts w:ascii="Verdana" w:eastAsiaTheme="minorHAnsi" w:hAnsi="Verdana" w:cs="Verdana,Bold"/>
          <w:bCs/>
          <w:sz w:val="20"/>
          <w:szCs w:val="20"/>
          <w:lang w:eastAsia="en-US"/>
        </w:rPr>
        <w:t xml:space="preserve">Ficha </w:t>
      </w:r>
      <w:r w:rsidR="001F6CDE">
        <w:rPr>
          <w:rFonts w:ascii="Verdana" w:hAnsi="Verdana"/>
          <w:sz w:val="20"/>
          <w:szCs w:val="20"/>
        </w:rPr>
        <w:t xml:space="preserve">de </w:t>
      </w:r>
      <w:r w:rsidR="0087572B" w:rsidRPr="009E4513">
        <w:rPr>
          <w:rFonts w:ascii="Verdana" w:hAnsi="Verdana"/>
          <w:sz w:val="20"/>
          <w:szCs w:val="20"/>
        </w:rPr>
        <w:t>Auto Avaliação de Desempenho</w:t>
      </w:r>
      <w:r w:rsidRPr="009E4513">
        <w:rPr>
          <w:rFonts w:ascii="Verdana" w:eastAsiaTheme="minorHAnsi" w:hAnsi="Verdana" w:cs="Verdana"/>
          <w:sz w:val="20"/>
          <w:szCs w:val="20"/>
          <w:lang w:eastAsia="en-US"/>
        </w:rPr>
        <w:t>;</w:t>
      </w:r>
    </w:p>
    <w:p w14:paraId="19ED9FFA" w14:textId="77777777" w:rsidR="001F248B" w:rsidRDefault="001F248B" w:rsidP="009E74EE">
      <w:pPr>
        <w:tabs>
          <w:tab w:val="left" w:pos="0"/>
        </w:tabs>
        <w:spacing w:after="0" w:line="240" w:lineRule="auto"/>
        <w:jc w:val="both"/>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ANEXO IV –</w:t>
      </w:r>
      <w:r w:rsidR="001F6CDE">
        <w:rPr>
          <w:rFonts w:ascii="Verdana" w:eastAsiaTheme="minorHAnsi" w:hAnsi="Verdana" w:cs="Verdana,Bold"/>
          <w:b/>
          <w:bCs/>
          <w:sz w:val="20"/>
          <w:szCs w:val="20"/>
          <w:lang w:eastAsia="en-US"/>
        </w:rPr>
        <w:t xml:space="preserve"> </w:t>
      </w:r>
      <w:r w:rsidR="001F6CDE" w:rsidRPr="009E4513">
        <w:rPr>
          <w:rFonts w:ascii="Verdana" w:hAnsi="Verdana"/>
          <w:sz w:val="20"/>
          <w:szCs w:val="20"/>
        </w:rPr>
        <w:t>Auto Avaliação de Desempenho</w:t>
      </w:r>
      <w:r w:rsidR="001F6CDE">
        <w:rPr>
          <w:rFonts w:ascii="Verdana" w:hAnsi="Verdana"/>
          <w:sz w:val="20"/>
          <w:szCs w:val="20"/>
        </w:rPr>
        <w:t>;</w:t>
      </w:r>
    </w:p>
    <w:p w14:paraId="4C1F0247" w14:textId="77777777" w:rsidR="001F6CDE" w:rsidRDefault="001F4ED3" w:rsidP="009E74EE">
      <w:pPr>
        <w:tabs>
          <w:tab w:val="left" w:pos="7635"/>
        </w:tabs>
        <w:spacing w:after="0" w:line="240" w:lineRule="auto"/>
        <w:jc w:val="both"/>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V – </w:t>
      </w:r>
      <w:r w:rsidR="001F6CDE">
        <w:rPr>
          <w:rFonts w:ascii="Verdana" w:eastAsiaTheme="minorHAnsi" w:hAnsi="Verdana" w:cs="Verdana"/>
          <w:sz w:val="20"/>
          <w:szCs w:val="20"/>
          <w:lang w:eastAsia="en-US"/>
        </w:rPr>
        <w:t xml:space="preserve">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aplicada pela Direção Escolar</w:t>
      </w:r>
      <w:r w:rsidR="001F6CDE" w:rsidRPr="009E4513">
        <w:rPr>
          <w:rFonts w:ascii="Verdana" w:eastAsiaTheme="minorHAnsi" w:hAnsi="Verdana" w:cs="Verdana"/>
          <w:sz w:val="20"/>
          <w:szCs w:val="20"/>
          <w:lang w:eastAsia="en-US"/>
        </w:rPr>
        <w:t>.</w:t>
      </w:r>
    </w:p>
    <w:p w14:paraId="5CA72A12" w14:textId="77777777" w:rsidR="001F6CDE" w:rsidRDefault="004E03B6" w:rsidP="009E74EE">
      <w:pPr>
        <w:tabs>
          <w:tab w:val="left" w:pos="7635"/>
        </w:tabs>
        <w:spacing w:after="0" w:line="240" w:lineRule="auto"/>
        <w:jc w:val="both"/>
        <w:rPr>
          <w:rFonts w:ascii="Verdana" w:eastAsiaTheme="minorHAnsi" w:hAnsi="Verdana" w:cs="Verdana"/>
          <w:sz w:val="20"/>
          <w:szCs w:val="20"/>
          <w:lang w:eastAsia="en-US"/>
        </w:rPr>
      </w:pPr>
      <w:r w:rsidRPr="00164B6E">
        <w:rPr>
          <w:rFonts w:ascii="Verdana" w:eastAsiaTheme="minorHAnsi" w:hAnsi="Verdana" w:cs="Verdana"/>
          <w:b/>
          <w:sz w:val="20"/>
          <w:szCs w:val="20"/>
          <w:lang w:eastAsia="en-US"/>
        </w:rPr>
        <w:t>ANEXO V</w:t>
      </w:r>
      <w:r w:rsidR="001F248B">
        <w:rPr>
          <w:rFonts w:ascii="Verdana" w:eastAsiaTheme="minorHAnsi" w:hAnsi="Verdana" w:cs="Verdana"/>
          <w:b/>
          <w:sz w:val="20"/>
          <w:szCs w:val="20"/>
          <w:lang w:eastAsia="en-US"/>
        </w:rPr>
        <w:t>I</w:t>
      </w:r>
      <w:r>
        <w:rPr>
          <w:rFonts w:ascii="Verdana" w:eastAsiaTheme="minorHAnsi" w:hAnsi="Verdana" w:cs="Verdana"/>
          <w:sz w:val="20"/>
          <w:szCs w:val="20"/>
          <w:lang w:eastAsia="en-US"/>
        </w:rPr>
        <w:t xml:space="preserve"> </w:t>
      </w:r>
      <w:r w:rsidR="00657DBD">
        <w:rPr>
          <w:rFonts w:ascii="Verdana" w:eastAsiaTheme="minorHAnsi" w:hAnsi="Verdana" w:cs="Verdana"/>
          <w:sz w:val="20"/>
          <w:szCs w:val="20"/>
          <w:lang w:eastAsia="en-US"/>
        </w:rPr>
        <w:t>–</w:t>
      </w:r>
      <w:r w:rsidR="001F6CDE">
        <w:rPr>
          <w:rFonts w:ascii="Verdana" w:eastAsiaTheme="minorHAnsi" w:hAnsi="Verdana" w:cs="Verdana"/>
          <w:sz w:val="20"/>
          <w:szCs w:val="20"/>
          <w:lang w:eastAsia="en-US"/>
        </w:rPr>
        <w:t xml:space="preserve"> 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produzido pela Direção Escolar</w:t>
      </w:r>
      <w:r w:rsidR="001F6CDE" w:rsidRPr="009E4513">
        <w:rPr>
          <w:rFonts w:ascii="Verdana" w:eastAsiaTheme="minorHAnsi" w:hAnsi="Verdana" w:cs="Verdana"/>
          <w:sz w:val="20"/>
          <w:szCs w:val="20"/>
          <w:lang w:eastAsia="en-US"/>
        </w:rPr>
        <w:t>.</w:t>
      </w:r>
    </w:p>
    <w:p w14:paraId="1405CAEF" w14:textId="77777777" w:rsidR="00657DBD" w:rsidRDefault="00657DBD" w:rsidP="009E74EE">
      <w:pPr>
        <w:tabs>
          <w:tab w:val="left" w:pos="7635"/>
        </w:tabs>
        <w:spacing w:after="0" w:line="240" w:lineRule="auto"/>
        <w:jc w:val="both"/>
        <w:rPr>
          <w:rFonts w:ascii="Verdana" w:eastAsiaTheme="minorHAnsi" w:hAnsi="Verdana" w:cs="Verdana"/>
          <w:sz w:val="20"/>
          <w:szCs w:val="20"/>
          <w:lang w:eastAsia="en-US"/>
        </w:rPr>
      </w:pP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w:t>
      </w:r>
      <w:r>
        <w:rPr>
          <w:rFonts w:ascii="Verdana" w:eastAsiaTheme="minorHAnsi" w:hAnsi="Verdana" w:cs="Verdana"/>
          <w:sz w:val="20"/>
          <w:szCs w:val="20"/>
          <w:lang w:eastAsia="en-US"/>
        </w:rPr>
        <w:t xml:space="preserve"> –</w:t>
      </w:r>
      <w:r w:rsidR="001F6CDE" w:rsidRPr="001F6CDE">
        <w:rPr>
          <w:rFonts w:ascii="Verdana" w:eastAsiaTheme="minorHAnsi" w:hAnsi="Verdana" w:cs="Verdana,Bold"/>
          <w:bCs/>
          <w:sz w:val="20"/>
          <w:szCs w:val="20"/>
          <w:lang w:eastAsia="en-US"/>
        </w:rPr>
        <w:t xml:space="preserve"> </w:t>
      </w:r>
      <w:r w:rsidR="001F6CDE">
        <w:rPr>
          <w:rFonts w:ascii="Verdana" w:eastAsiaTheme="minorHAnsi" w:hAnsi="Verdana" w:cs="Verdana"/>
          <w:sz w:val="20"/>
          <w:szCs w:val="20"/>
          <w:lang w:eastAsia="en-US"/>
        </w:rPr>
        <w:t xml:space="preserve">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aplicada pela Comissão de Avaliação;</w:t>
      </w:r>
    </w:p>
    <w:p w14:paraId="3D46F6DC" w14:textId="77777777" w:rsidR="00657DBD" w:rsidRPr="009E4513" w:rsidRDefault="00657DBD" w:rsidP="009E74EE">
      <w:pPr>
        <w:tabs>
          <w:tab w:val="left" w:pos="7635"/>
        </w:tabs>
        <w:spacing w:after="0" w:line="240" w:lineRule="auto"/>
        <w:jc w:val="both"/>
        <w:rPr>
          <w:rFonts w:ascii="Verdana" w:hAnsi="Verdana"/>
          <w:sz w:val="20"/>
          <w:szCs w:val="20"/>
        </w:rPr>
      </w:pP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III</w:t>
      </w:r>
      <w:r>
        <w:rPr>
          <w:rFonts w:ascii="Verdana" w:eastAsiaTheme="minorHAnsi" w:hAnsi="Verdana" w:cs="Verdana"/>
          <w:sz w:val="20"/>
          <w:szCs w:val="20"/>
          <w:lang w:eastAsia="en-US"/>
        </w:rPr>
        <w:t xml:space="preserve"> </w:t>
      </w:r>
      <w:r w:rsidR="001F6CDE">
        <w:rPr>
          <w:rFonts w:ascii="Verdana" w:eastAsiaTheme="minorHAnsi" w:hAnsi="Verdana" w:cs="Verdana"/>
          <w:sz w:val="20"/>
          <w:szCs w:val="20"/>
          <w:lang w:eastAsia="en-US"/>
        </w:rPr>
        <w:t>–</w:t>
      </w:r>
      <w:r>
        <w:rPr>
          <w:rFonts w:ascii="Verdana" w:eastAsiaTheme="minorHAnsi" w:hAnsi="Verdana" w:cs="Verdana"/>
          <w:sz w:val="20"/>
          <w:szCs w:val="20"/>
          <w:lang w:eastAsia="en-US"/>
        </w:rPr>
        <w:t xml:space="preserve"> </w:t>
      </w:r>
      <w:r w:rsidR="001F6CDE">
        <w:rPr>
          <w:rFonts w:ascii="Verdana" w:eastAsiaTheme="minorHAnsi" w:hAnsi="Verdana" w:cs="Verdana"/>
          <w:sz w:val="20"/>
          <w:szCs w:val="20"/>
          <w:lang w:eastAsia="en-US"/>
        </w:rPr>
        <w:t>Boletim de Avaliação.</w:t>
      </w:r>
    </w:p>
    <w:p w14:paraId="66792D10" w14:textId="77777777" w:rsidR="00D739D8" w:rsidRDefault="00D739D8" w:rsidP="00D739D8">
      <w:pPr>
        <w:tabs>
          <w:tab w:val="left" w:pos="7635"/>
        </w:tabs>
        <w:rPr>
          <w:rFonts w:ascii="Verdana" w:hAnsi="Verdana"/>
          <w:b/>
          <w:sz w:val="20"/>
          <w:szCs w:val="20"/>
        </w:rPr>
      </w:pPr>
      <w:r>
        <w:rPr>
          <w:rFonts w:ascii="Verdana" w:hAnsi="Verdana"/>
          <w:b/>
          <w:sz w:val="20"/>
          <w:szCs w:val="20"/>
        </w:rPr>
        <w:t xml:space="preserve">ANEXO IX - </w:t>
      </w:r>
      <w:r w:rsidRPr="00D739D8">
        <w:rPr>
          <w:rFonts w:ascii="Verdana" w:hAnsi="Verdana"/>
          <w:sz w:val="20"/>
          <w:szCs w:val="20"/>
        </w:rPr>
        <w:t>Cronograma</w:t>
      </w:r>
    </w:p>
    <w:p w14:paraId="51C2A22B" w14:textId="77777777" w:rsidR="009E4513" w:rsidRPr="009E4513" w:rsidRDefault="00657DBD" w:rsidP="004C2359">
      <w:pPr>
        <w:tabs>
          <w:tab w:val="left" w:pos="7635"/>
        </w:tabs>
        <w:spacing w:line="240" w:lineRule="auto"/>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w:t>
      </w:r>
    </w:p>
    <w:p w14:paraId="32D41FEB" w14:textId="77777777" w:rsidR="003E40D1" w:rsidRDefault="003E40D1" w:rsidP="003E40D1">
      <w:pPr>
        <w:tabs>
          <w:tab w:val="left" w:pos="0"/>
        </w:tabs>
        <w:spacing w:after="0"/>
        <w:jc w:val="both"/>
        <w:rPr>
          <w:rFonts w:ascii="Verdana" w:hAnsi="Verdana"/>
          <w:sz w:val="20"/>
          <w:szCs w:val="20"/>
        </w:rPr>
      </w:pPr>
      <w:r w:rsidRPr="009E4513">
        <w:rPr>
          <w:rFonts w:ascii="Verdana" w:hAnsi="Verdana"/>
          <w:sz w:val="20"/>
          <w:szCs w:val="20"/>
        </w:rPr>
        <w:t xml:space="preserve">Art. </w:t>
      </w:r>
      <w:r w:rsidR="00E52E65">
        <w:rPr>
          <w:rFonts w:ascii="Verdana" w:hAnsi="Verdana"/>
          <w:sz w:val="20"/>
          <w:szCs w:val="20"/>
        </w:rPr>
        <w:t>23</w:t>
      </w:r>
      <w:r w:rsidRPr="009E4513">
        <w:rPr>
          <w:rFonts w:ascii="Verdana" w:hAnsi="Verdana"/>
          <w:sz w:val="20"/>
          <w:szCs w:val="20"/>
        </w:rPr>
        <w:t xml:space="preserve"> Este Edital entra em vigor na data de sua publicação.</w:t>
      </w:r>
    </w:p>
    <w:p w14:paraId="0ED93B1D" w14:textId="77777777" w:rsidR="00E52E65" w:rsidRPr="009E4513" w:rsidRDefault="00E52E65" w:rsidP="003E40D1">
      <w:pPr>
        <w:tabs>
          <w:tab w:val="left" w:pos="0"/>
        </w:tabs>
        <w:spacing w:after="0"/>
        <w:jc w:val="both"/>
        <w:rPr>
          <w:rFonts w:ascii="Verdana" w:hAnsi="Verdana"/>
          <w:sz w:val="20"/>
          <w:szCs w:val="20"/>
        </w:rPr>
      </w:pPr>
    </w:p>
    <w:p w14:paraId="3EBD789D" w14:textId="77777777" w:rsidR="003E40D1" w:rsidRPr="009E4513" w:rsidRDefault="003E40D1" w:rsidP="001F4ED3">
      <w:pPr>
        <w:tabs>
          <w:tab w:val="left" w:pos="0"/>
        </w:tabs>
        <w:spacing w:after="0"/>
        <w:jc w:val="both"/>
        <w:rPr>
          <w:rFonts w:ascii="Verdana" w:hAnsi="Verdana"/>
          <w:sz w:val="20"/>
          <w:szCs w:val="20"/>
        </w:rPr>
      </w:pPr>
    </w:p>
    <w:p w14:paraId="09DB1CBB" w14:textId="032E66A1" w:rsidR="00E52E65" w:rsidRPr="00243327" w:rsidRDefault="005B5590" w:rsidP="002A2C19">
      <w:pPr>
        <w:tabs>
          <w:tab w:val="left" w:pos="0"/>
        </w:tabs>
        <w:spacing w:after="0"/>
        <w:jc w:val="both"/>
        <w:rPr>
          <w:rFonts w:ascii="Verdana" w:hAnsi="Verdana"/>
          <w:color w:val="000000" w:themeColor="text1"/>
          <w:sz w:val="20"/>
          <w:szCs w:val="20"/>
        </w:rPr>
      </w:pPr>
      <w:r w:rsidRPr="009E4513">
        <w:rPr>
          <w:rFonts w:ascii="Verdana" w:hAnsi="Verdana"/>
          <w:sz w:val="20"/>
          <w:szCs w:val="20"/>
        </w:rPr>
        <w:tab/>
        <w:t>Gabinete do Prefeito Municip</w:t>
      </w:r>
      <w:r w:rsidR="00AA07C0" w:rsidRPr="009E4513">
        <w:rPr>
          <w:rFonts w:ascii="Verdana" w:hAnsi="Verdana"/>
          <w:sz w:val="20"/>
          <w:szCs w:val="20"/>
        </w:rPr>
        <w:t>al de Bandeirant</w:t>
      </w:r>
      <w:r w:rsidR="00AA07C0" w:rsidRPr="000F2155">
        <w:rPr>
          <w:rFonts w:ascii="Verdana" w:hAnsi="Verdana"/>
          <w:color w:val="000000" w:themeColor="text1"/>
          <w:sz w:val="20"/>
          <w:szCs w:val="20"/>
        </w:rPr>
        <w:t xml:space="preserve">e, </w:t>
      </w:r>
      <w:r w:rsidR="0093157A">
        <w:rPr>
          <w:rFonts w:ascii="Verdana" w:hAnsi="Verdana"/>
          <w:color w:val="000000" w:themeColor="text1"/>
          <w:sz w:val="20"/>
          <w:szCs w:val="20"/>
        </w:rPr>
        <w:t>18</w:t>
      </w:r>
      <w:r w:rsidR="000F2155" w:rsidRPr="00243327">
        <w:rPr>
          <w:rFonts w:ascii="Verdana" w:hAnsi="Verdana"/>
          <w:color w:val="000000" w:themeColor="text1"/>
          <w:sz w:val="20"/>
          <w:szCs w:val="20"/>
        </w:rPr>
        <w:t xml:space="preserve"> de Março de 2022.</w:t>
      </w:r>
    </w:p>
    <w:p w14:paraId="35E9F42C" w14:textId="77777777" w:rsidR="005B5590" w:rsidRDefault="005B5590" w:rsidP="002A2C19">
      <w:pPr>
        <w:tabs>
          <w:tab w:val="left" w:pos="0"/>
        </w:tabs>
        <w:spacing w:after="0"/>
        <w:jc w:val="both"/>
        <w:rPr>
          <w:rFonts w:ascii="Verdana" w:hAnsi="Verdana"/>
          <w:sz w:val="20"/>
          <w:szCs w:val="20"/>
        </w:rPr>
      </w:pPr>
    </w:p>
    <w:p w14:paraId="6B490556" w14:textId="77777777" w:rsidR="00C33483" w:rsidRDefault="00C33483" w:rsidP="002A2C19">
      <w:pPr>
        <w:tabs>
          <w:tab w:val="left" w:pos="0"/>
        </w:tabs>
        <w:spacing w:after="0"/>
        <w:jc w:val="both"/>
        <w:rPr>
          <w:rFonts w:ascii="Verdana" w:hAnsi="Verdana"/>
          <w:sz w:val="20"/>
          <w:szCs w:val="20"/>
        </w:rPr>
      </w:pPr>
    </w:p>
    <w:p w14:paraId="6B5EADC6" w14:textId="77777777" w:rsidR="00C33483" w:rsidRPr="009E4513" w:rsidRDefault="00C33483" w:rsidP="002A2C19">
      <w:pPr>
        <w:tabs>
          <w:tab w:val="left" w:pos="0"/>
        </w:tabs>
        <w:spacing w:after="0"/>
        <w:jc w:val="both"/>
        <w:rPr>
          <w:rFonts w:ascii="Verdana" w:hAnsi="Verdana"/>
          <w:sz w:val="20"/>
          <w:szCs w:val="20"/>
        </w:rPr>
      </w:pPr>
    </w:p>
    <w:p w14:paraId="2A3D76BF" w14:textId="77777777" w:rsidR="005B5590" w:rsidRPr="009E4513" w:rsidRDefault="00A2523E" w:rsidP="00A2523E">
      <w:pPr>
        <w:tabs>
          <w:tab w:val="left" w:pos="0"/>
        </w:tabs>
        <w:spacing w:after="0"/>
        <w:jc w:val="center"/>
        <w:rPr>
          <w:rFonts w:ascii="Verdana" w:hAnsi="Verdana"/>
          <w:sz w:val="20"/>
          <w:szCs w:val="20"/>
        </w:rPr>
      </w:pPr>
      <w:r>
        <w:rPr>
          <w:rFonts w:ascii="Verdana" w:hAnsi="Verdana"/>
          <w:sz w:val="20"/>
          <w:szCs w:val="20"/>
        </w:rPr>
        <w:t>CELSO BIEGELMEIER</w:t>
      </w:r>
    </w:p>
    <w:p w14:paraId="130153EF" w14:textId="77777777" w:rsidR="005B5590" w:rsidRDefault="005B5590" w:rsidP="00A2523E">
      <w:pPr>
        <w:tabs>
          <w:tab w:val="left" w:pos="0"/>
        </w:tabs>
        <w:spacing w:after="0"/>
        <w:jc w:val="center"/>
        <w:rPr>
          <w:rFonts w:ascii="Verdana" w:hAnsi="Verdana"/>
          <w:sz w:val="20"/>
          <w:szCs w:val="20"/>
        </w:rPr>
      </w:pPr>
      <w:r w:rsidRPr="009E4513">
        <w:rPr>
          <w:rFonts w:ascii="Verdana" w:hAnsi="Verdana"/>
          <w:sz w:val="20"/>
          <w:szCs w:val="20"/>
        </w:rPr>
        <w:t>Prefeito Municipal</w:t>
      </w:r>
      <w:r w:rsidR="004708E1" w:rsidRPr="009E4513">
        <w:rPr>
          <w:rFonts w:ascii="Verdana" w:hAnsi="Verdana"/>
          <w:sz w:val="20"/>
          <w:szCs w:val="20"/>
        </w:rPr>
        <w:t xml:space="preserve"> </w:t>
      </w:r>
    </w:p>
    <w:p w14:paraId="34FDA36F" w14:textId="77777777" w:rsidR="00A2523E" w:rsidRPr="009E4513" w:rsidRDefault="00A2523E" w:rsidP="00A2523E">
      <w:pPr>
        <w:tabs>
          <w:tab w:val="left" w:pos="0"/>
        </w:tabs>
        <w:spacing w:after="0"/>
        <w:jc w:val="center"/>
        <w:rPr>
          <w:rFonts w:ascii="Verdana" w:hAnsi="Verdana"/>
          <w:sz w:val="20"/>
          <w:szCs w:val="20"/>
        </w:rPr>
      </w:pPr>
    </w:p>
    <w:p w14:paraId="0173A83A" w14:textId="77777777" w:rsidR="005B5590" w:rsidRDefault="005B5590" w:rsidP="00A2523E">
      <w:pPr>
        <w:tabs>
          <w:tab w:val="left" w:pos="0"/>
        </w:tabs>
        <w:spacing w:after="0"/>
        <w:jc w:val="center"/>
        <w:rPr>
          <w:rFonts w:ascii="Verdana" w:hAnsi="Verdana"/>
          <w:sz w:val="20"/>
          <w:szCs w:val="20"/>
        </w:rPr>
      </w:pPr>
    </w:p>
    <w:p w14:paraId="4D0976D0" w14:textId="77777777" w:rsidR="00C33483" w:rsidRPr="009E4513" w:rsidRDefault="00C33483" w:rsidP="00A2523E">
      <w:pPr>
        <w:tabs>
          <w:tab w:val="left" w:pos="0"/>
        </w:tabs>
        <w:spacing w:after="0"/>
        <w:jc w:val="center"/>
        <w:rPr>
          <w:rFonts w:ascii="Verdana" w:hAnsi="Verdana"/>
          <w:sz w:val="20"/>
          <w:szCs w:val="20"/>
        </w:rPr>
      </w:pPr>
    </w:p>
    <w:p w14:paraId="7F1FD6D0" w14:textId="77777777" w:rsidR="005B5590" w:rsidRPr="009E4513" w:rsidRDefault="00A2523E" w:rsidP="00A2523E">
      <w:pPr>
        <w:tabs>
          <w:tab w:val="left" w:pos="0"/>
        </w:tabs>
        <w:spacing w:after="0"/>
        <w:jc w:val="center"/>
        <w:rPr>
          <w:rFonts w:ascii="Verdana" w:hAnsi="Verdana"/>
          <w:sz w:val="20"/>
          <w:szCs w:val="20"/>
        </w:rPr>
      </w:pPr>
      <w:r>
        <w:rPr>
          <w:rFonts w:ascii="Verdana" w:hAnsi="Verdana"/>
          <w:sz w:val="20"/>
          <w:szCs w:val="20"/>
        </w:rPr>
        <w:t>MARLEI</w:t>
      </w:r>
      <w:r w:rsidR="005B5590" w:rsidRPr="009E4513">
        <w:rPr>
          <w:rFonts w:ascii="Verdana" w:hAnsi="Verdana"/>
          <w:sz w:val="20"/>
          <w:szCs w:val="20"/>
        </w:rPr>
        <w:t xml:space="preserve"> OLIBONI</w:t>
      </w:r>
      <w:r>
        <w:rPr>
          <w:rFonts w:ascii="Verdana" w:hAnsi="Verdana"/>
          <w:sz w:val="20"/>
          <w:szCs w:val="20"/>
        </w:rPr>
        <w:t xml:space="preserve"> LAMB</w:t>
      </w:r>
    </w:p>
    <w:p w14:paraId="0380D949" w14:textId="77777777" w:rsidR="00AB582D" w:rsidRDefault="005B5590" w:rsidP="00A2523E">
      <w:pPr>
        <w:tabs>
          <w:tab w:val="left" w:pos="0"/>
        </w:tabs>
        <w:spacing w:after="0"/>
        <w:jc w:val="center"/>
        <w:rPr>
          <w:rFonts w:ascii="Verdana" w:hAnsi="Verdana"/>
          <w:sz w:val="20"/>
          <w:szCs w:val="20"/>
        </w:rPr>
      </w:pPr>
      <w:r w:rsidRPr="009E4513">
        <w:rPr>
          <w:rFonts w:ascii="Verdana" w:hAnsi="Verdana"/>
          <w:sz w:val="20"/>
          <w:szCs w:val="20"/>
        </w:rPr>
        <w:t>Secretária Municipal de Educação</w:t>
      </w:r>
    </w:p>
    <w:p w14:paraId="011C7268" w14:textId="77777777" w:rsidR="00A2523E" w:rsidRDefault="00A2523E" w:rsidP="00A2523E">
      <w:pPr>
        <w:tabs>
          <w:tab w:val="left" w:pos="0"/>
        </w:tabs>
        <w:spacing w:after="0"/>
        <w:jc w:val="center"/>
        <w:rPr>
          <w:rFonts w:ascii="Verdana" w:hAnsi="Verdana"/>
          <w:sz w:val="20"/>
          <w:szCs w:val="20"/>
        </w:rPr>
      </w:pPr>
    </w:p>
    <w:p w14:paraId="3B5DABB1" w14:textId="77777777" w:rsidR="00A2523E" w:rsidRDefault="00A2523E" w:rsidP="00A2523E">
      <w:pPr>
        <w:tabs>
          <w:tab w:val="left" w:pos="0"/>
        </w:tabs>
        <w:spacing w:after="0"/>
        <w:jc w:val="center"/>
        <w:rPr>
          <w:rFonts w:ascii="Verdana" w:hAnsi="Verdana"/>
          <w:sz w:val="20"/>
          <w:szCs w:val="20"/>
        </w:rPr>
      </w:pPr>
    </w:p>
    <w:p w14:paraId="139069B7" w14:textId="77777777" w:rsidR="00A2523E" w:rsidRDefault="00A2523E" w:rsidP="00A2523E">
      <w:pPr>
        <w:tabs>
          <w:tab w:val="left" w:pos="0"/>
        </w:tabs>
        <w:spacing w:after="0"/>
        <w:jc w:val="center"/>
        <w:rPr>
          <w:rFonts w:ascii="Verdana" w:hAnsi="Verdana"/>
          <w:sz w:val="20"/>
          <w:szCs w:val="20"/>
        </w:rPr>
      </w:pPr>
    </w:p>
    <w:p w14:paraId="5B4AB932" w14:textId="77777777" w:rsidR="00E52E65" w:rsidRDefault="00E52E65" w:rsidP="00C308D1">
      <w:pPr>
        <w:tabs>
          <w:tab w:val="left" w:pos="0"/>
        </w:tabs>
        <w:spacing w:after="0"/>
        <w:rPr>
          <w:rFonts w:ascii="Verdana" w:hAnsi="Verdana"/>
          <w:sz w:val="20"/>
          <w:szCs w:val="20"/>
        </w:rPr>
      </w:pPr>
    </w:p>
    <w:p w14:paraId="5CAF9039" w14:textId="77777777" w:rsidR="00E52E65" w:rsidRDefault="00E52E65" w:rsidP="00A2523E">
      <w:pPr>
        <w:tabs>
          <w:tab w:val="left" w:pos="0"/>
        </w:tabs>
        <w:spacing w:after="0"/>
        <w:jc w:val="center"/>
        <w:rPr>
          <w:rFonts w:ascii="Verdana" w:hAnsi="Verdana"/>
          <w:sz w:val="20"/>
          <w:szCs w:val="20"/>
        </w:rPr>
      </w:pPr>
    </w:p>
    <w:p w14:paraId="563CCB79" w14:textId="2C86DA35" w:rsidR="00A73B47" w:rsidRDefault="00A73B47" w:rsidP="00376D9F">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p>
    <w:p w14:paraId="4C6DE7BD" w14:textId="77777777" w:rsidR="00F13EA3" w:rsidRPr="004B4DDA" w:rsidRDefault="00F13EA3" w:rsidP="00376D9F">
      <w:pPr>
        <w:tabs>
          <w:tab w:val="left" w:pos="0"/>
        </w:tabs>
        <w:spacing w:after="0"/>
        <w:jc w:val="center"/>
        <w:rPr>
          <w:rFonts w:ascii="Verdana" w:hAnsi="Verdana"/>
          <w:b/>
          <w:sz w:val="20"/>
          <w:szCs w:val="20"/>
        </w:rPr>
      </w:pPr>
    </w:p>
    <w:p w14:paraId="7556C8F4" w14:textId="77777777" w:rsidR="006B38A8" w:rsidRDefault="006B38A8" w:rsidP="006B38A8">
      <w:pPr>
        <w:jc w:val="center"/>
        <w:rPr>
          <w:rFonts w:ascii="Calibri" w:hAnsi="Calibri"/>
          <w:sz w:val="24"/>
          <w:szCs w:val="24"/>
        </w:rPr>
      </w:pPr>
      <w:r w:rsidRPr="00501C46">
        <w:rPr>
          <w:rFonts w:ascii="Calibri" w:hAnsi="Calibri"/>
          <w:sz w:val="24"/>
          <w:szCs w:val="24"/>
        </w:rPr>
        <w:t xml:space="preserve">PROGRESSÃO FUNCIONAL POR MÉRITO POR </w:t>
      </w:r>
      <w:r w:rsidR="001F27FC">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p w14:paraId="1D683D57" w14:textId="77777777" w:rsidR="006B38A8" w:rsidRDefault="006B38A8" w:rsidP="006B38A8">
      <w:pPr>
        <w:jc w:val="center"/>
        <w:rPr>
          <w:rFonts w:ascii="Calibri" w:hAnsi="Calibri"/>
          <w:sz w:val="24"/>
          <w:szCs w:val="24"/>
        </w:rPr>
      </w:pPr>
      <w:r>
        <w:rPr>
          <w:rFonts w:ascii="Calibri" w:hAnsi="Calibri"/>
          <w:sz w:val="24"/>
          <w:szCs w:val="24"/>
        </w:rPr>
        <w:t>FICHA DE INSCRIÇÃO</w:t>
      </w:r>
    </w:p>
    <w:p w14:paraId="43060075" w14:textId="77777777" w:rsidR="006B38A8" w:rsidRDefault="006B38A8" w:rsidP="001F27FC">
      <w:pPr>
        <w:spacing w:line="240" w:lineRule="auto"/>
        <w:rPr>
          <w:rFonts w:ascii="Calibri" w:hAnsi="Calibri"/>
          <w:sz w:val="24"/>
          <w:szCs w:val="24"/>
        </w:rPr>
      </w:pPr>
      <w:r>
        <w:rPr>
          <w:rFonts w:ascii="Calibri" w:hAnsi="Calibri"/>
          <w:sz w:val="24"/>
          <w:szCs w:val="24"/>
        </w:rPr>
        <w:t>1 - Dados do Servidor</w:t>
      </w: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6B38A8" w:rsidRPr="00501C46" w14:paraId="03D04DE1" w14:textId="77777777" w:rsidTr="00057827">
        <w:tc>
          <w:tcPr>
            <w:tcW w:w="10063" w:type="dxa"/>
          </w:tcPr>
          <w:p w14:paraId="584C57C7" w14:textId="77777777" w:rsidR="006B38A8" w:rsidRPr="00501C46" w:rsidRDefault="006B38A8" w:rsidP="001F27FC">
            <w:pPr>
              <w:spacing w:line="240" w:lineRule="auto"/>
              <w:rPr>
                <w:rFonts w:ascii="Calibri" w:hAnsi="Calibri"/>
                <w:sz w:val="24"/>
                <w:szCs w:val="24"/>
              </w:rPr>
            </w:pPr>
            <w:r>
              <w:rPr>
                <w:rFonts w:ascii="Calibri" w:hAnsi="Calibri"/>
                <w:sz w:val="24"/>
                <w:szCs w:val="24"/>
              </w:rPr>
              <w:t>Nome Completo:</w:t>
            </w:r>
          </w:p>
        </w:tc>
      </w:tr>
      <w:tr w:rsidR="006B38A8" w:rsidRPr="00501C46" w14:paraId="19FFBABB" w14:textId="77777777" w:rsidTr="00057827">
        <w:tc>
          <w:tcPr>
            <w:tcW w:w="10063" w:type="dxa"/>
          </w:tcPr>
          <w:p w14:paraId="69486962" w14:textId="77777777" w:rsidR="006B38A8" w:rsidRPr="00501C46" w:rsidRDefault="001826F6" w:rsidP="001F27FC">
            <w:pPr>
              <w:spacing w:line="240" w:lineRule="auto"/>
              <w:rPr>
                <w:rFonts w:ascii="Calibri" w:hAnsi="Calibri"/>
                <w:sz w:val="24"/>
                <w:szCs w:val="24"/>
              </w:rPr>
            </w:pPr>
            <w:r>
              <w:rPr>
                <w:rFonts w:ascii="Calibri" w:hAnsi="Calibri"/>
                <w:sz w:val="24"/>
                <w:szCs w:val="24"/>
              </w:rPr>
              <w:t>Data de Admissão:</w:t>
            </w:r>
          </w:p>
        </w:tc>
      </w:tr>
      <w:tr w:rsidR="001826F6" w:rsidRPr="00501C46" w14:paraId="03C8C6AB" w14:textId="77777777" w:rsidTr="00057827">
        <w:tc>
          <w:tcPr>
            <w:tcW w:w="10063" w:type="dxa"/>
          </w:tcPr>
          <w:p w14:paraId="02AB6184" w14:textId="77777777" w:rsidR="001826F6" w:rsidRDefault="001826F6" w:rsidP="001F27FC">
            <w:pPr>
              <w:spacing w:line="240" w:lineRule="auto"/>
              <w:rPr>
                <w:rFonts w:ascii="Calibri" w:hAnsi="Calibri"/>
                <w:sz w:val="24"/>
                <w:szCs w:val="24"/>
              </w:rPr>
            </w:pPr>
            <w:r>
              <w:rPr>
                <w:rFonts w:ascii="Calibri" w:hAnsi="Calibri"/>
                <w:sz w:val="24"/>
                <w:szCs w:val="24"/>
              </w:rPr>
              <w:t xml:space="preserve">Cargo: </w:t>
            </w:r>
          </w:p>
        </w:tc>
      </w:tr>
      <w:tr w:rsidR="001826F6" w:rsidRPr="00501C46" w14:paraId="16EB3F77" w14:textId="77777777" w:rsidTr="00057827">
        <w:tc>
          <w:tcPr>
            <w:tcW w:w="10063" w:type="dxa"/>
          </w:tcPr>
          <w:p w14:paraId="487A4D10" w14:textId="77777777" w:rsidR="001826F6" w:rsidRDefault="001826F6" w:rsidP="001F27FC">
            <w:pPr>
              <w:spacing w:line="240" w:lineRule="auto"/>
              <w:rPr>
                <w:rFonts w:ascii="Calibri" w:hAnsi="Calibri"/>
                <w:sz w:val="24"/>
                <w:szCs w:val="24"/>
              </w:rPr>
            </w:pPr>
            <w:r>
              <w:rPr>
                <w:rFonts w:ascii="Calibri" w:hAnsi="Calibri"/>
                <w:sz w:val="24"/>
                <w:szCs w:val="24"/>
              </w:rPr>
              <w:t>Disciplina:</w:t>
            </w:r>
          </w:p>
        </w:tc>
      </w:tr>
      <w:tr w:rsidR="001826F6" w:rsidRPr="00501C46" w14:paraId="2A2E15DC" w14:textId="77777777" w:rsidTr="00057827">
        <w:tc>
          <w:tcPr>
            <w:tcW w:w="10063" w:type="dxa"/>
          </w:tcPr>
          <w:p w14:paraId="59EE688F" w14:textId="77777777" w:rsidR="001826F6" w:rsidRDefault="001826F6" w:rsidP="001F27FC">
            <w:pPr>
              <w:spacing w:line="240" w:lineRule="auto"/>
              <w:rPr>
                <w:rFonts w:ascii="Calibri" w:hAnsi="Calibri"/>
                <w:sz w:val="24"/>
                <w:szCs w:val="24"/>
              </w:rPr>
            </w:pPr>
            <w:r>
              <w:rPr>
                <w:rFonts w:ascii="Calibri" w:hAnsi="Calibri"/>
                <w:sz w:val="24"/>
                <w:szCs w:val="24"/>
              </w:rPr>
              <w:t>Secretaria de Lotação:</w:t>
            </w:r>
          </w:p>
        </w:tc>
      </w:tr>
      <w:tr w:rsidR="006B38A8" w:rsidRPr="00501C46" w14:paraId="13A4959F" w14:textId="77777777" w:rsidTr="00057827">
        <w:tc>
          <w:tcPr>
            <w:tcW w:w="10063" w:type="dxa"/>
          </w:tcPr>
          <w:p w14:paraId="45095F94" w14:textId="77777777" w:rsidR="006B38A8" w:rsidRPr="00501C46" w:rsidRDefault="006B38A8" w:rsidP="001F27FC">
            <w:pPr>
              <w:spacing w:line="240" w:lineRule="auto"/>
              <w:rPr>
                <w:rFonts w:ascii="Calibri" w:hAnsi="Calibri"/>
                <w:sz w:val="24"/>
                <w:szCs w:val="24"/>
              </w:rPr>
            </w:pPr>
            <w:r>
              <w:rPr>
                <w:rFonts w:ascii="Calibri" w:hAnsi="Calibri"/>
                <w:sz w:val="24"/>
                <w:szCs w:val="24"/>
              </w:rPr>
              <w:t>Local de Atuação:</w:t>
            </w:r>
          </w:p>
        </w:tc>
      </w:tr>
    </w:tbl>
    <w:p w14:paraId="2C0CBAF9" w14:textId="77777777" w:rsidR="006B38A8" w:rsidRDefault="006B38A8" w:rsidP="001F27FC">
      <w:pPr>
        <w:spacing w:line="240" w:lineRule="auto"/>
        <w:rPr>
          <w:rFonts w:ascii="Calibri" w:hAnsi="Calibri"/>
          <w:sz w:val="24"/>
          <w:szCs w:val="24"/>
        </w:rPr>
      </w:pPr>
    </w:p>
    <w:p w14:paraId="7F6D9D7F" w14:textId="77777777" w:rsidR="006B38A8" w:rsidRDefault="006B38A8" w:rsidP="001F27FC">
      <w:pPr>
        <w:spacing w:line="240" w:lineRule="auto"/>
        <w:rPr>
          <w:rFonts w:ascii="Calibri" w:hAnsi="Calibri"/>
          <w:sz w:val="24"/>
          <w:szCs w:val="24"/>
        </w:rPr>
      </w:pPr>
      <w:r>
        <w:rPr>
          <w:rFonts w:ascii="Calibri" w:hAnsi="Calibri"/>
          <w:sz w:val="24"/>
          <w:szCs w:val="24"/>
        </w:rPr>
        <w:t xml:space="preserve">2- </w:t>
      </w:r>
      <w:r w:rsidR="001826F6">
        <w:rPr>
          <w:rFonts w:ascii="Calibri" w:hAnsi="Calibri"/>
          <w:sz w:val="24"/>
          <w:szCs w:val="24"/>
        </w:rPr>
        <w:t xml:space="preserve">Documentos apresentados </w:t>
      </w:r>
      <w:r w:rsidR="00914AE8">
        <w:rPr>
          <w:rFonts w:ascii="Calibri" w:hAnsi="Calibri"/>
          <w:sz w:val="24"/>
          <w:szCs w:val="24"/>
        </w:rPr>
        <w:t>pelo servidor</w:t>
      </w:r>
    </w:p>
    <w:p w14:paraId="2B401670" w14:textId="77777777" w:rsidR="009E74EE" w:rsidRPr="009E4513"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 – </w:t>
      </w:r>
      <w:r w:rsidRPr="009E4513">
        <w:rPr>
          <w:rFonts w:ascii="Verdana" w:eastAsiaTheme="minorHAnsi" w:hAnsi="Verdana" w:cs="Verdana,Bold"/>
          <w:bCs/>
          <w:sz w:val="20"/>
          <w:szCs w:val="20"/>
          <w:lang w:eastAsia="en-US"/>
        </w:rPr>
        <w:t>Ficha de Inscrição</w:t>
      </w:r>
      <w:r w:rsidRPr="009E4513">
        <w:rPr>
          <w:rFonts w:ascii="Verdana" w:eastAsiaTheme="minorHAnsi" w:hAnsi="Verdana" w:cs="Verdana"/>
          <w:sz w:val="20"/>
          <w:szCs w:val="20"/>
          <w:lang w:eastAsia="en-US"/>
        </w:rPr>
        <w:t>;</w:t>
      </w:r>
    </w:p>
    <w:p w14:paraId="54A97F8F" w14:textId="77777777" w:rsidR="009E74EE" w:rsidRPr="009E4513"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II </w:t>
      </w:r>
      <w:r w:rsidRPr="009E4513">
        <w:rPr>
          <w:rFonts w:ascii="Verdana" w:eastAsiaTheme="minorHAnsi" w:hAnsi="Verdana" w:cs="Verdana,Bold"/>
          <w:bCs/>
          <w:sz w:val="20"/>
          <w:szCs w:val="20"/>
          <w:lang w:eastAsia="en-US"/>
        </w:rPr>
        <w:t>– Declaração de C</w:t>
      </w:r>
      <w:r>
        <w:rPr>
          <w:rFonts w:ascii="Verdana" w:eastAsiaTheme="minorHAnsi" w:hAnsi="Verdana" w:cs="Verdana,Bold"/>
          <w:bCs/>
          <w:sz w:val="20"/>
          <w:szCs w:val="20"/>
          <w:lang w:eastAsia="en-US"/>
        </w:rPr>
        <w:t xml:space="preserve">onclusão </w:t>
      </w:r>
      <w:r w:rsidRPr="009E4513">
        <w:rPr>
          <w:rFonts w:ascii="Verdana" w:eastAsiaTheme="minorHAnsi" w:hAnsi="Verdana" w:cs="Verdana,Bold"/>
          <w:bCs/>
          <w:sz w:val="20"/>
          <w:szCs w:val="20"/>
          <w:lang w:eastAsia="en-US"/>
        </w:rPr>
        <w:t>de Estágio Probatório</w:t>
      </w:r>
      <w:r w:rsidRPr="009E4513">
        <w:rPr>
          <w:rFonts w:ascii="Verdana" w:eastAsiaTheme="minorHAnsi" w:hAnsi="Verdana" w:cs="Verdana"/>
          <w:sz w:val="20"/>
          <w:szCs w:val="20"/>
          <w:lang w:eastAsia="en-US"/>
        </w:rPr>
        <w:t>;</w:t>
      </w:r>
    </w:p>
    <w:p w14:paraId="058F659F" w14:textId="77777777" w:rsidR="009E74EE"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III – </w:t>
      </w:r>
      <w:r w:rsidRPr="001F6CDE">
        <w:rPr>
          <w:rFonts w:ascii="Verdana" w:eastAsiaTheme="minorHAnsi" w:hAnsi="Verdana" w:cs="Verdana,Bold"/>
          <w:bCs/>
          <w:sz w:val="20"/>
          <w:szCs w:val="20"/>
          <w:lang w:eastAsia="en-US"/>
        </w:rPr>
        <w:t xml:space="preserve">Ficha </w:t>
      </w:r>
      <w:r>
        <w:rPr>
          <w:rFonts w:ascii="Verdana" w:hAnsi="Verdana"/>
          <w:sz w:val="20"/>
          <w:szCs w:val="20"/>
        </w:rPr>
        <w:t xml:space="preserve">de </w:t>
      </w:r>
      <w:r w:rsidRPr="009E4513">
        <w:rPr>
          <w:rFonts w:ascii="Verdana" w:hAnsi="Verdana"/>
          <w:sz w:val="20"/>
          <w:szCs w:val="20"/>
        </w:rPr>
        <w:t>Auto Avaliação de Desempenho</w:t>
      </w:r>
      <w:r w:rsidRPr="009E4513">
        <w:rPr>
          <w:rFonts w:ascii="Verdana" w:eastAsiaTheme="minorHAnsi" w:hAnsi="Verdana" w:cs="Verdana"/>
          <w:sz w:val="20"/>
          <w:szCs w:val="20"/>
          <w:lang w:eastAsia="en-US"/>
        </w:rPr>
        <w:t>;</w:t>
      </w:r>
    </w:p>
    <w:p w14:paraId="693A41FA" w14:textId="77777777" w:rsidR="009E74EE" w:rsidRDefault="009E74EE" w:rsidP="009E74EE">
      <w:pPr>
        <w:tabs>
          <w:tab w:val="left" w:pos="0"/>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ANEXO IV –</w:t>
      </w:r>
      <w:r>
        <w:rPr>
          <w:rFonts w:ascii="Verdana" w:eastAsiaTheme="minorHAnsi" w:hAnsi="Verdana" w:cs="Verdana,Bold"/>
          <w:b/>
          <w:bCs/>
          <w:sz w:val="20"/>
          <w:szCs w:val="20"/>
          <w:lang w:eastAsia="en-US"/>
        </w:rPr>
        <w:t xml:space="preserve"> </w:t>
      </w:r>
      <w:r w:rsidRPr="009E4513">
        <w:rPr>
          <w:rFonts w:ascii="Verdana" w:hAnsi="Verdana"/>
          <w:sz w:val="20"/>
          <w:szCs w:val="20"/>
        </w:rPr>
        <w:t>Auto Avaliação de Desempenho</w:t>
      </w:r>
      <w:r>
        <w:rPr>
          <w:rFonts w:ascii="Verdana" w:hAnsi="Verdana"/>
          <w:sz w:val="20"/>
          <w:szCs w:val="20"/>
        </w:rPr>
        <w:t>;</w:t>
      </w:r>
    </w:p>
    <w:p w14:paraId="7B01FD04" w14:textId="77777777" w:rsidR="009E74EE" w:rsidRDefault="009E74EE" w:rsidP="001826F6">
      <w:pPr>
        <w:spacing w:line="240" w:lineRule="auto"/>
        <w:rPr>
          <w:rFonts w:ascii="Calibri" w:hAnsi="Calibri"/>
          <w:sz w:val="24"/>
          <w:szCs w:val="24"/>
        </w:rPr>
      </w:pPr>
    </w:p>
    <w:p w14:paraId="1654838F" w14:textId="77777777" w:rsidR="009E74EE" w:rsidRDefault="009E74EE" w:rsidP="009E74EE">
      <w:pPr>
        <w:spacing w:line="240" w:lineRule="auto"/>
        <w:rPr>
          <w:rFonts w:ascii="Calibri" w:hAnsi="Calibri"/>
          <w:sz w:val="24"/>
          <w:szCs w:val="24"/>
        </w:rPr>
      </w:pPr>
      <w:r>
        <w:rPr>
          <w:rFonts w:ascii="Calibri" w:hAnsi="Calibri"/>
          <w:sz w:val="24"/>
          <w:szCs w:val="24"/>
        </w:rPr>
        <w:t xml:space="preserve">3- Documentos </w:t>
      </w:r>
      <w:r w:rsidR="00914AE8">
        <w:rPr>
          <w:rFonts w:ascii="Calibri" w:hAnsi="Calibri"/>
          <w:sz w:val="24"/>
          <w:szCs w:val="24"/>
        </w:rPr>
        <w:t xml:space="preserve">á cargo da Comissão de Avaliação </w:t>
      </w:r>
    </w:p>
    <w:p w14:paraId="4347B73A" w14:textId="77777777"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V – </w:t>
      </w:r>
      <w:r>
        <w:rPr>
          <w:rFonts w:ascii="Verdana" w:eastAsiaTheme="minorHAnsi" w:hAnsi="Verdana" w:cs="Verdana"/>
          <w:sz w:val="20"/>
          <w:szCs w:val="20"/>
          <w:lang w:eastAsia="en-US"/>
        </w:rPr>
        <w:t xml:space="preserve">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aplicada pela Direção Escolar</w:t>
      </w:r>
      <w:r w:rsidRPr="009E4513">
        <w:rPr>
          <w:rFonts w:ascii="Verdana" w:eastAsiaTheme="minorHAnsi" w:hAnsi="Verdana" w:cs="Verdana"/>
          <w:sz w:val="20"/>
          <w:szCs w:val="20"/>
          <w:lang w:eastAsia="en-US"/>
        </w:rPr>
        <w:t>.</w:t>
      </w:r>
    </w:p>
    <w:p w14:paraId="314D0157" w14:textId="77777777"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w:t>
      </w:r>
      <w:r>
        <w:rPr>
          <w:rFonts w:ascii="Verdana" w:eastAsiaTheme="minorHAnsi" w:hAnsi="Verdana" w:cs="Verdana"/>
          <w:sz w:val="20"/>
          <w:szCs w:val="20"/>
          <w:lang w:eastAsia="en-US"/>
        </w:rPr>
        <w:t xml:space="preserve"> – 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produzido pela Direção Escolar</w:t>
      </w:r>
      <w:r w:rsidRPr="009E4513">
        <w:rPr>
          <w:rFonts w:ascii="Verdana" w:eastAsiaTheme="minorHAnsi" w:hAnsi="Verdana" w:cs="Verdana"/>
          <w:sz w:val="20"/>
          <w:szCs w:val="20"/>
          <w:lang w:eastAsia="en-US"/>
        </w:rPr>
        <w:t>.</w:t>
      </w:r>
    </w:p>
    <w:p w14:paraId="72393534" w14:textId="77777777"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w:t>
      </w:r>
      <w:r w:rsidR="003B3C5C">
        <w:rPr>
          <w:rFonts w:ascii="Verdana" w:eastAsiaTheme="minorHAnsi" w:hAnsi="Verdana" w:cs="Verdana,Bold"/>
          <w:b/>
          <w:bCs/>
          <w:sz w:val="20"/>
          <w:szCs w:val="20"/>
          <w:lang w:eastAsia="en-US"/>
        </w:rPr>
        <w:t xml:space="preserve"> </w:t>
      </w:r>
      <w:r>
        <w:rPr>
          <w:rFonts w:ascii="Verdana" w:eastAsiaTheme="minorHAnsi" w:hAnsi="Verdana" w:cs="Verdana,Bold"/>
          <w:b/>
          <w:bCs/>
          <w:sz w:val="20"/>
          <w:szCs w:val="20"/>
          <w:lang w:eastAsia="en-US"/>
        </w:rPr>
        <w:t xml:space="preserve">   )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w:t>
      </w:r>
      <w:r>
        <w:rPr>
          <w:rFonts w:ascii="Verdana" w:eastAsiaTheme="minorHAnsi" w:hAnsi="Verdana" w:cs="Verdana"/>
          <w:sz w:val="20"/>
          <w:szCs w:val="20"/>
          <w:lang w:eastAsia="en-US"/>
        </w:rPr>
        <w:t xml:space="preserve"> –</w:t>
      </w:r>
      <w:r w:rsidRPr="001F6CDE">
        <w:rPr>
          <w:rFonts w:ascii="Verdana" w:eastAsiaTheme="minorHAnsi" w:hAnsi="Verdana" w:cs="Verdana,Bold"/>
          <w:bCs/>
          <w:sz w:val="20"/>
          <w:szCs w:val="20"/>
          <w:lang w:eastAsia="en-US"/>
        </w:rPr>
        <w:t xml:space="preserve"> </w:t>
      </w:r>
      <w:r>
        <w:rPr>
          <w:rFonts w:ascii="Verdana" w:eastAsiaTheme="minorHAnsi" w:hAnsi="Verdana" w:cs="Verdana"/>
          <w:sz w:val="20"/>
          <w:szCs w:val="20"/>
          <w:lang w:eastAsia="en-US"/>
        </w:rPr>
        <w:t xml:space="preserve">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aplicada pela Comissão de Avaliação;</w:t>
      </w:r>
    </w:p>
    <w:p w14:paraId="17BAFA7D" w14:textId="77777777" w:rsidR="009E74EE" w:rsidRPr="009E4513" w:rsidRDefault="009E74EE" w:rsidP="009E74EE">
      <w:pPr>
        <w:tabs>
          <w:tab w:val="left" w:pos="7635"/>
        </w:tabs>
        <w:spacing w:after="0" w:line="240" w:lineRule="auto"/>
        <w:jc w:val="both"/>
        <w:rPr>
          <w:rFonts w:ascii="Verdana" w:hAnsi="Verdana"/>
          <w:sz w:val="20"/>
          <w:szCs w:val="20"/>
        </w:rPr>
      </w:pPr>
      <w:r>
        <w:rPr>
          <w:rFonts w:ascii="Verdana" w:eastAsiaTheme="minorHAnsi" w:hAnsi="Verdana" w:cs="Verdana,Bold"/>
          <w:b/>
          <w:bCs/>
          <w:sz w:val="20"/>
          <w:szCs w:val="20"/>
          <w:lang w:eastAsia="en-US"/>
        </w:rPr>
        <w:t xml:space="preserve">(     </w:t>
      </w:r>
      <w:r w:rsidR="003B3C5C">
        <w:rPr>
          <w:rFonts w:ascii="Verdana" w:eastAsiaTheme="minorHAnsi" w:hAnsi="Verdana" w:cs="Verdana,Bold"/>
          <w:b/>
          <w:bCs/>
          <w:sz w:val="20"/>
          <w:szCs w:val="20"/>
          <w:lang w:eastAsia="en-US"/>
        </w:rPr>
        <w:t xml:space="preserve"> </w:t>
      </w:r>
      <w:r>
        <w:rPr>
          <w:rFonts w:ascii="Verdana" w:eastAsiaTheme="minorHAnsi" w:hAnsi="Verdana" w:cs="Verdana,Bold"/>
          <w:b/>
          <w:bCs/>
          <w:sz w:val="20"/>
          <w:szCs w:val="20"/>
          <w:lang w:eastAsia="en-US"/>
        </w:rPr>
        <w:t xml:space="preserve">)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III</w:t>
      </w:r>
      <w:r>
        <w:rPr>
          <w:rFonts w:ascii="Verdana" w:eastAsiaTheme="minorHAnsi" w:hAnsi="Verdana" w:cs="Verdana"/>
          <w:sz w:val="20"/>
          <w:szCs w:val="20"/>
          <w:lang w:eastAsia="en-US"/>
        </w:rPr>
        <w:t xml:space="preserve"> – Boletim de Avaliação.</w:t>
      </w:r>
    </w:p>
    <w:p w14:paraId="7B2844C7" w14:textId="77777777" w:rsidR="009E74EE" w:rsidRDefault="009E74EE" w:rsidP="001F27FC">
      <w:pPr>
        <w:spacing w:line="240" w:lineRule="auto"/>
        <w:ind w:left="360"/>
        <w:rPr>
          <w:rFonts w:ascii="Calibri" w:hAnsi="Calibri"/>
          <w:sz w:val="24"/>
          <w:szCs w:val="24"/>
        </w:rPr>
      </w:pPr>
    </w:p>
    <w:p w14:paraId="52E38F69" w14:textId="67330193" w:rsidR="006B38A8" w:rsidRDefault="006B38A8" w:rsidP="001F27FC">
      <w:pPr>
        <w:spacing w:line="240" w:lineRule="auto"/>
        <w:ind w:left="360"/>
        <w:rPr>
          <w:rFonts w:ascii="Calibri" w:hAnsi="Calibri"/>
          <w:sz w:val="24"/>
          <w:szCs w:val="24"/>
        </w:rPr>
      </w:pPr>
      <w:r>
        <w:rPr>
          <w:rFonts w:ascii="Calibri" w:hAnsi="Calibri"/>
          <w:sz w:val="24"/>
          <w:szCs w:val="24"/>
        </w:rPr>
        <w:t>Bandeirante- S</w:t>
      </w:r>
      <w:r w:rsidR="00B53720">
        <w:rPr>
          <w:rFonts w:ascii="Calibri" w:hAnsi="Calibri"/>
          <w:sz w:val="24"/>
          <w:szCs w:val="24"/>
        </w:rPr>
        <w:t>C, ______ de _________________  d</w:t>
      </w:r>
      <w:r>
        <w:rPr>
          <w:rFonts w:ascii="Calibri" w:hAnsi="Calibri"/>
          <w:sz w:val="24"/>
          <w:szCs w:val="24"/>
        </w:rPr>
        <w:t>e</w:t>
      </w:r>
      <w:r w:rsidR="00B53720">
        <w:rPr>
          <w:rFonts w:ascii="Calibri" w:hAnsi="Calibri"/>
          <w:sz w:val="24"/>
          <w:szCs w:val="24"/>
        </w:rPr>
        <w:t xml:space="preserve"> </w:t>
      </w:r>
      <w:r w:rsidR="007763C7">
        <w:rPr>
          <w:rFonts w:ascii="Calibri" w:hAnsi="Calibri"/>
          <w:sz w:val="24"/>
          <w:szCs w:val="24"/>
        </w:rPr>
        <w:t xml:space="preserve"> 202</w:t>
      </w:r>
      <w:r w:rsidR="00C308D1">
        <w:rPr>
          <w:rFonts w:ascii="Calibri" w:hAnsi="Calibri"/>
          <w:sz w:val="24"/>
          <w:szCs w:val="24"/>
        </w:rPr>
        <w:t>2</w:t>
      </w:r>
      <w:r>
        <w:rPr>
          <w:rFonts w:ascii="Calibri" w:hAnsi="Calibri"/>
          <w:sz w:val="24"/>
          <w:szCs w:val="24"/>
        </w:rPr>
        <w:t>.</w:t>
      </w:r>
    </w:p>
    <w:p w14:paraId="7F019891" w14:textId="77777777" w:rsidR="0080766B" w:rsidRDefault="0080766B" w:rsidP="001F27FC">
      <w:pPr>
        <w:spacing w:line="240" w:lineRule="auto"/>
        <w:ind w:left="360"/>
        <w:rPr>
          <w:rFonts w:ascii="Calibri" w:hAnsi="Calibri"/>
          <w:sz w:val="24"/>
          <w:szCs w:val="24"/>
        </w:rPr>
      </w:pPr>
    </w:p>
    <w:p w14:paraId="7B46E251" w14:textId="77777777" w:rsidR="006B38A8" w:rsidRDefault="006B38A8" w:rsidP="001F27FC">
      <w:pPr>
        <w:spacing w:line="240" w:lineRule="auto"/>
        <w:ind w:left="360"/>
        <w:rPr>
          <w:rFonts w:ascii="Calibri" w:hAnsi="Calibri"/>
          <w:sz w:val="24"/>
          <w:szCs w:val="24"/>
        </w:rPr>
      </w:pPr>
      <w:r>
        <w:rPr>
          <w:rFonts w:ascii="Calibri" w:hAnsi="Calibri"/>
          <w:sz w:val="24"/>
          <w:szCs w:val="24"/>
        </w:rPr>
        <w:t>Assinatura do Servidor:___________________________________________________</w:t>
      </w:r>
    </w:p>
    <w:p w14:paraId="69653024" w14:textId="77777777" w:rsidR="006B38A8" w:rsidRDefault="006B38A8" w:rsidP="001F27FC">
      <w:pPr>
        <w:spacing w:line="240" w:lineRule="auto"/>
        <w:ind w:left="360"/>
        <w:rPr>
          <w:rFonts w:ascii="Calibri" w:hAnsi="Calibri"/>
          <w:sz w:val="24"/>
          <w:szCs w:val="24"/>
        </w:rPr>
      </w:pPr>
    </w:p>
    <w:p w14:paraId="69F4B283" w14:textId="77777777" w:rsidR="00A73B47" w:rsidRPr="009C4339" w:rsidRDefault="006B38A8" w:rsidP="009C4339">
      <w:pPr>
        <w:spacing w:line="240" w:lineRule="auto"/>
        <w:ind w:left="360"/>
        <w:rPr>
          <w:rFonts w:ascii="Verdana" w:hAnsi="Verdana"/>
          <w:sz w:val="20"/>
          <w:szCs w:val="20"/>
        </w:rPr>
      </w:pPr>
      <w:r>
        <w:rPr>
          <w:rFonts w:ascii="Calibri" w:hAnsi="Calibri"/>
          <w:sz w:val="24"/>
          <w:szCs w:val="24"/>
        </w:rPr>
        <w:t>Assinatura pelo responsável pela inscrição:___________________________________</w:t>
      </w:r>
    </w:p>
    <w:p w14:paraId="6B7138D5" w14:textId="77777777" w:rsidR="00EF3572" w:rsidRDefault="00EF3572" w:rsidP="008B66D2">
      <w:pPr>
        <w:pStyle w:val="PargrafodaLista"/>
        <w:jc w:val="center"/>
        <w:rPr>
          <w:rFonts w:ascii="Verdana" w:hAnsi="Verdana"/>
          <w:sz w:val="20"/>
          <w:szCs w:val="20"/>
        </w:rPr>
      </w:pPr>
    </w:p>
    <w:p w14:paraId="05533857" w14:textId="77777777" w:rsidR="00F13EA3" w:rsidRDefault="00F13EA3" w:rsidP="001C1AE1">
      <w:pPr>
        <w:tabs>
          <w:tab w:val="left" w:pos="0"/>
        </w:tabs>
        <w:spacing w:after="0"/>
        <w:rPr>
          <w:rFonts w:ascii="Verdana" w:hAnsi="Verdana"/>
          <w:b/>
          <w:sz w:val="20"/>
          <w:szCs w:val="20"/>
        </w:rPr>
      </w:pPr>
    </w:p>
    <w:p w14:paraId="719E3D22" w14:textId="64A51322" w:rsidR="004B4DDA" w:rsidRDefault="004B4DDA" w:rsidP="004B4DDA">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r>
        <w:rPr>
          <w:rFonts w:ascii="Verdana" w:hAnsi="Verdana"/>
          <w:b/>
          <w:sz w:val="20"/>
          <w:szCs w:val="20"/>
        </w:rPr>
        <w:t>I</w:t>
      </w:r>
    </w:p>
    <w:p w14:paraId="2BDBDBAA" w14:textId="77777777" w:rsidR="00F13EA3" w:rsidRPr="004B4DDA" w:rsidRDefault="00F13EA3" w:rsidP="004B4DDA">
      <w:pPr>
        <w:tabs>
          <w:tab w:val="left" w:pos="0"/>
        </w:tabs>
        <w:spacing w:after="0"/>
        <w:jc w:val="center"/>
        <w:rPr>
          <w:rFonts w:ascii="Verdana" w:hAnsi="Verdana"/>
          <w:b/>
          <w:sz w:val="20"/>
          <w:szCs w:val="20"/>
        </w:rPr>
      </w:pPr>
    </w:p>
    <w:p w14:paraId="5E9C47FF"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p w14:paraId="2C82EB36" w14:textId="77777777" w:rsidR="00CC2392" w:rsidRDefault="00CC2392" w:rsidP="00CC2392">
      <w:pPr>
        <w:ind w:left="360"/>
        <w:jc w:val="center"/>
        <w:rPr>
          <w:rFonts w:ascii="Calibri" w:hAnsi="Calibri"/>
          <w:sz w:val="24"/>
          <w:szCs w:val="24"/>
        </w:rPr>
      </w:pPr>
    </w:p>
    <w:p w14:paraId="35864DD6" w14:textId="77777777" w:rsidR="00CC2392" w:rsidRDefault="00CC2392" w:rsidP="00CC2392">
      <w:pPr>
        <w:jc w:val="center"/>
        <w:rPr>
          <w:rFonts w:ascii="Calibri" w:hAnsi="Calibri"/>
          <w:sz w:val="24"/>
          <w:szCs w:val="24"/>
        </w:rPr>
      </w:pPr>
      <w:r>
        <w:rPr>
          <w:rFonts w:ascii="Calibri" w:hAnsi="Calibri"/>
          <w:sz w:val="24"/>
          <w:szCs w:val="24"/>
        </w:rPr>
        <w:t>DECLARAÇÃO DE CONCLUSÃO DE ESTÁGIO PROBATÓRIO E ÁREA DE ATUAÇÃO</w:t>
      </w:r>
    </w:p>
    <w:p w14:paraId="7C64CEB3" w14:textId="77777777" w:rsidR="00CC2392" w:rsidRDefault="00CC2392" w:rsidP="00CC2392">
      <w:pPr>
        <w:jc w:val="center"/>
        <w:rPr>
          <w:rFonts w:ascii="Calibri" w:hAnsi="Calibri"/>
          <w:sz w:val="24"/>
          <w:szCs w:val="24"/>
        </w:rPr>
      </w:pPr>
    </w:p>
    <w:p w14:paraId="29A83EF1" w14:textId="435821D1" w:rsidR="00CC2392" w:rsidRDefault="00CC2392" w:rsidP="00CC2392">
      <w:pPr>
        <w:rPr>
          <w:rFonts w:ascii="Calibri" w:hAnsi="Calibri"/>
          <w:sz w:val="24"/>
          <w:szCs w:val="24"/>
        </w:rPr>
      </w:pPr>
      <w:r>
        <w:rPr>
          <w:rFonts w:ascii="Calibri" w:hAnsi="Calibri"/>
          <w:sz w:val="24"/>
          <w:szCs w:val="24"/>
        </w:rPr>
        <w:t xml:space="preserve">               Declaro para os devidos fins que sou Servidor(a) Público(a) Municipal Efetivo(a) estável já tendo concluído estágio probatório.</w:t>
      </w:r>
    </w:p>
    <w:p w14:paraId="27161B5B" w14:textId="77777777" w:rsidR="00F13EA3" w:rsidRDefault="00F13EA3" w:rsidP="00CC2392">
      <w:pPr>
        <w:rPr>
          <w:rFonts w:ascii="Calibri" w:hAnsi="Calibri"/>
          <w:sz w:val="24"/>
          <w:szCs w:val="24"/>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E0E69" w:rsidRPr="00501C46" w14:paraId="68E20B60" w14:textId="77777777" w:rsidTr="009E0E69">
        <w:tc>
          <w:tcPr>
            <w:tcW w:w="9488" w:type="dxa"/>
          </w:tcPr>
          <w:p w14:paraId="36835F0B" w14:textId="77777777" w:rsidR="009E0E69" w:rsidRPr="00501C46" w:rsidRDefault="009E0E69" w:rsidP="009E0E69">
            <w:pPr>
              <w:spacing w:line="240" w:lineRule="auto"/>
              <w:rPr>
                <w:rFonts w:ascii="Calibri" w:hAnsi="Calibri"/>
                <w:sz w:val="24"/>
                <w:szCs w:val="24"/>
              </w:rPr>
            </w:pPr>
            <w:r>
              <w:rPr>
                <w:rFonts w:ascii="Calibri" w:hAnsi="Calibri"/>
                <w:sz w:val="24"/>
                <w:szCs w:val="24"/>
              </w:rPr>
              <w:t>Nome Completo:</w:t>
            </w:r>
          </w:p>
        </w:tc>
      </w:tr>
      <w:tr w:rsidR="009E0E69" w:rsidRPr="00501C46" w14:paraId="7265EC6E" w14:textId="77777777" w:rsidTr="009E0E69">
        <w:tc>
          <w:tcPr>
            <w:tcW w:w="9488" w:type="dxa"/>
          </w:tcPr>
          <w:p w14:paraId="42DB4EAC" w14:textId="77777777" w:rsidR="009E0E69" w:rsidRPr="00501C46" w:rsidRDefault="009E0E69" w:rsidP="009E0E69">
            <w:pPr>
              <w:spacing w:line="240" w:lineRule="auto"/>
              <w:rPr>
                <w:rFonts w:ascii="Calibri" w:hAnsi="Calibri"/>
                <w:sz w:val="24"/>
                <w:szCs w:val="24"/>
              </w:rPr>
            </w:pPr>
            <w:r>
              <w:rPr>
                <w:rFonts w:ascii="Calibri" w:hAnsi="Calibri"/>
                <w:sz w:val="24"/>
                <w:szCs w:val="24"/>
              </w:rPr>
              <w:t>Data de Admissão:</w:t>
            </w:r>
          </w:p>
        </w:tc>
      </w:tr>
      <w:tr w:rsidR="009E0E69" w:rsidRPr="00501C46" w14:paraId="795CA19F" w14:textId="77777777" w:rsidTr="009E0E69">
        <w:tc>
          <w:tcPr>
            <w:tcW w:w="9488" w:type="dxa"/>
          </w:tcPr>
          <w:p w14:paraId="4B2C30E5" w14:textId="77777777" w:rsidR="009E0E69" w:rsidRDefault="009E0E69" w:rsidP="009E0E69">
            <w:pPr>
              <w:spacing w:line="240" w:lineRule="auto"/>
              <w:rPr>
                <w:rFonts w:ascii="Calibri" w:hAnsi="Calibri"/>
                <w:sz w:val="24"/>
                <w:szCs w:val="24"/>
              </w:rPr>
            </w:pPr>
            <w:r>
              <w:rPr>
                <w:rFonts w:ascii="Calibri" w:hAnsi="Calibri"/>
                <w:sz w:val="24"/>
                <w:szCs w:val="24"/>
              </w:rPr>
              <w:t xml:space="preserve">Cargo: </w:t>
            </w:r>
          </w:p>
        </w:tc>
      </w:tr>
      <w:tr w:rsidR="009E0E69" w:rsidRPr="00501C46" w14:paraId="392B94AF" w14:textId="77777777" w:rsidTr="009E0E69">
        <w:tc>
          <w:tcPr>
            <w:tcW w:w="9488" w:type="dxa"/>
          </w:tcPr>
          <w:p w14:paraId="71B14832" w14:textId="77777777" w:rsidR="009E0E69" w:rsidRDefault="009E0E69" w:rsidP="009E0E69">
            <w:pPr>
              <w:spacing w:line="240" w:lineRule="auto"/>
              <w:rPr>
                <w:rFonts w:ascii="Calibri" w:hAnsi="Calibri"/>
                <w:sz w:val="24"/>
                <w:szCs w:val="24"/>
              </w:rPr>
            </w:pPr>
            <w:r>
              <w:rPr>
                <w:rFonts w:ascii="Calibri" w:hAnsi="Calibri"/>
                <w:sz w:val="24"/>
                <w:szCs w:val="24"/>
              </w:rPr>
              <w:t>Disciplina:</w:t>
            </w:r>
          </w:p>
        </w:tc>
      </w:tr>
      <w:tr w:rsidR="009E0E69" w:rsidRPr="00501C46" w14:paraId="4028D45A" w14:textId="77777777" w:rsidTr="009E0E69">
        <w:tc>
          <w:tcPr>
            <w:tcW w:w="9488" w:type="dxa"/>
          </w:tcPr>
          <w:p w14:paraId="57F3D46A" w14:textId="77777777" w:rsidR="009E0E69" w:rsidRDefault="009E0E69" w:rsidP="009E0E69">
            <w:pPr>
              <w:spacing w:line="240" w:lineRule="auto"/>
              <w:rPr>
                <w:rFonts w:ascii="Calibri" w:hAnsi="Calibri"/>
                <w:sz w:val="24"/>
                <w:szCs w:val="24"/>
              </w:rPr>
            </w:pPr>
            <w:r>
              <w:rPr>
                <w:rFonts w:ascii="Calibri" w:hAnsi="Calibri"/>
                <w:sz w:val="24"/>
                <w:szCs w:val="24"/>
              </w:rPr>
              <w:t>Secretaria de Lotação:</w:t>
            </w:r>
          </w:p>
        </w:tc>
      </w:tr>
      <w:tr w:rsidR="009E0E69" w:rsidRPr="00501C46" w14:paraId="0EACB890" w14:textId="77777777" w:rsidTr="009E0E69">
        <w:tc>
          <w:tcPr>
            <w:tcW w:w="9488" w:type="dxa"/>
          </w:tcPr>
          <w:p w14:paraId="79676578" w14:textId="77777777" w:rsidR="009E0E69" w:rsidRPr="00501C46" w:rsidRDefault="009E0E69" w:rsidP="009E0E69">
            <w:pPr>
              <w:spacing w:line="240" w:lineRule="auto"/>
              <w:rPr>
                <w:rFonts w:ascii="Calibri" w:hAnsi="Calibri"/>
                <w:sz w:val="24"/>
                <w:szCs w:val="24"/>
              </w:rPr>
            </w:pPr>
            <w:r>
              <w:rPr>
                <w:rFonts w:ascii="Calibri" w:hAnsi="Calibri"/>
                <w:sz w:val="24"/>
                <w:szCs w:val="24"/>
              </w:rPr>
              <w:t>Local de Atuação:</w:t>
            </w:r>
          </w:p>
        </w:tc>
      </w:tr>
    </w:tbl>
    <w:p w14:paraId="13312B7B" w14:textId="77777777" w:rsidR="00CC2392" w:rsidRDefault="00CC2392" w:rsidP="00CC2392">
      <w:pPr>
        <w:rPr>
          <w:rFonts w:ascii="Calibri" w:hAnsi="Calibri"/>
          <w:sz w:val="24"/>
          <w:szCs w:val="24"/>
        </w:rPr>
      </w:pPr>
    </w:p>
    <w:p w14:paraId="605DC5E1" w14:textId="77777777" w:rsidR="00CC2392" w:rsidRDefault="00CC2392" w:rsidP="00CC2392">
      <w:pPr>
        <w:rPr>
          <w:rFonts w:ascii="Calibri" w:hAnsi="Calibri"/>
          <w:sz w:val="24"/>
          <w:szCs w:val="24"/>
        </w:rPr>
      </w:pPr>
      <w:r>
        <w:rPr>
          <w:rFonts w:ascii="Calibri" w:hAnsi="Calibri"/>
          <w:sz w:val="24"/>
          <w:szCs w:val="24"/>
        </w:rPr>
        <w:t>Sendo a mais pura expressão da verdade, sob as penas da Lei.</w:t>
      </w:r>
    </w:p>
    <w:p w14:paraId="087D2B6C" w14:textId="77777777" w:rsidR="00CC2392" w:rsidRDefault="00CC2392" w:rsidP="00CC2392">
      <w:pPr>
        <w:rPr>
          <w:rFonts w:ascii="Calibri" w:hAnsi="Calibri"/>
          <w:sz w:val="24"/>
          <w:szCs w:val="24"/>
        </w:rPr>
      </w:pPr>
    </w:p>
    <w:p w14:paraId="44F78A2D" w14:textId="15B0B701" w:rsidR="00CC2392" w:rsidRDefault="00CC2392" w:rsidP="00CC2392">
      <w:pPr>
        <w:rPr>
          <w:rFonts w:ascii="Calibri" w:hAnsi="Calibri"/>
          <w:sz w:val="24"/>
          <w:szCs w:val="24"/>
        </w:rPr>
      </w:pPr>
      <w:r>
        <w:rPr>
          <w:rFonts w:ascii="Calibri" w:hAnsi="Calibri"/>
          <w:sz w:val="24"/>
          <w:szCs w:val="24"/>
        </w:rPr>
        <w:t>Bandeirante- SC, ______ de _________________ de 20</w:t>
      </w:r>
      <w:r w:rsidR="007763C7">
        <w:rPr>
          <w:rFonts w:ascii="Calibri" w:hAnsi="Calibri"/>
          <w:sz w:val="24"/>
          <w:szCs w:val="24"/>
        </w:rPr>
        <w:t>2</w:t>
      </w:r>
      <w:r w:rsidR="00C308D1">
        <w:rPr>
          <w:rFonts w:ascii="Calibri" w:hAnsi="Calibri"/>
          <w:sz w:val="24"/>
          <w:szCs w:val="24"/>
        </w:rPr>
        <w:t>2</w:t>
      </w:r>
      <w:r>
        <w:rPr>
          <w:rFonts w:ascii="Calibri" w:hAnsi="Calibri"/>
          <w:sz w:val="24"/>
          <w:szCs w:val="24"/>
        </w:rPr>
        <w:t>.</w:t>
      </w:r>
    </w:p>
    <w:p w14:paraId="677CC62C" w14:textId="77777777" w:rsidR="00CC2392" w:rsidRDefault="00CC2392" w:rsidP="00CC2392">
      <w:pPr>
        <w:jc w:val="center"/>
        <w:rPr>
          <w:rFonts w:ascii="Calibri" w:hAnsi="Calibri"/>
          <w:sz w:val="24"/>
          <w:szCs w:val="24"/>
        </w:rPr>
      </w:pPr>
    </w:p>
    <w:p w14:paraId="38CB806B" w14:textId="77777777" w:rsidR="00CC2392" w:rsidRDefault="00CC2392" w:rsidP="00CC2392">
      <w:pPr>
        <w:jc w:val="center"/>
        <w:rPr>
          <w:rFonts w:ascii="Calibri" w:hAnsi="Calibri"/>
          <w:sz w:val="24"/>
          <w:szCs w:val="24"/>
        </w:rPr>
      </w:pPr>
    </w:p>
    <w:p w14:paraId="720A5B11" w14:textId="77777777" w:rsidR="00CC2392" w:rsidRDefault="00CC2392" w:rsidP="00CC2392">
      <w:pPr>
        <w:jc w:val="center"/>
        <w:rPr>
          <w:rFonts w:ascii="Calibri" w:hAnsi="Calibri"/>
          <w:sz w:val="24"/>
          <w:szCs w:val="24"/>
        </w:rPr>
      </w:pPr>
      <w:r>
        <w:rPr>
          <w:rFonts w:ascii="Calibri" w:hAnsi="Calibri"/>
          <w:sz w:val="24"/>
          <w:szCs w:val="24"/>
        </w:rPr>
        <w:t>____________________________</w:t>
      </w:r>
    </w:p>
    <w:p w14:paraId="12547EFC" w14:textId="77777777" w:rsidR="00CC2392" w:rsidRDefault="00CC2392" w:rsidP="00CC2392">
      <w:pPr>
        <w:jc w:val="center"/>
        <w:rPr>
          <w:rFonts w:ascii="Calibri" w:hAnsi="Calibri"/>
          <w:sz w:val="24"/>
          <w:szCs w:val="24"/>
        </w:rPr>
      </w:pPr>
      <w:r>
        <w:rPr>
          <w:rFonts w:ascii="Calibri" w:hAnsi="Calibri"/>
          <w:sz w:val="24"/>
          <w:szCs w:val="24"/>
        </w:rPr>
        <w:t xml:space="preserve">Assinatura </w:t>
      </w:r>
    </w:p>
    <w:p w14:paraId="4E983AED" w14:textId="77777777" w:rsidR="0046288C" w:rsidRDefault="0046288C" w:rsidP="008B66D2">
      <w:pPr>
        <w:pStyle w:val="PargrafodaLista"/>
        <w:jc w:val="center"/>
        <w:rPr>
          <w:rFonts w:ascii="Verdana" w:hAnsi="Verdana"/>
          <w:sz w:val="20"/>
          <w:szCs w:val="20"/>
        </w:rPr>
      </w:pPr>
    </w:p>
    <w:p w14:paraId="41196479" w14:textId="77777777" w:rsidR="009E0E69" w:rsidRDefault="009E0E69" w:rsidP="008B66D2">
      <w:pPr>
        <w:pStyle w:val="PargrafodaLista"/>
        <w:jc w:val="center"/>
        <w:rPr>
          <w:rFonts w:ascii="Verdana" w:hAnsi="Verdana"/>
          <w:sz w:val="20"/>
          <w:szCs w:val="20"/>
        </w:rPr>
      </w:pPr>
    </w:p>
    <w:p w14:paraId="06304FA6" w14:textId="77777777" w:rsidR="0046288C" w:rsidRDefault="0046288C" w:rsidP="008B66D2">
      <w:pPr>
        <w:pStyle w:val="PargrafodaLista"/>
        <w:jc w:val="center"/>
        <w:rPr>
          <w:rFonts w:ascii="Verdana" w:hAnsi="Verdana"/>
          <w:sz w:val="20"/>
          <w:szCs w:val="20"/>
        </w:rPr>
      </w:pPr>
    </w:p>
    <w:p w14:paraId="0553FC45" w14:textId="77777777" w:rsidR="0046288C" w:rsidRPr="001C1AE1" w:rsidRDefault="0046288C" w:rsidP="001C1AE1">
      <w:pPr>
        <w:rPr>
          <w:rFonts w:ascii="Verdana" w:hAnsi="Verdana"/>
          <w:sz w:val="20"/>
          <w:szCs w:val="20"/>
        </w:rPr>
      </w:pPr>
    </w:p>
    <w:p w14:paraId="02018A2F" w14:textId="0FC7770F" w:rsidR="004B4DDA" w:rsidRDefault="004B4DDA" w:rsidP="006A6A3B">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r>
        <w:rPr>
          <w:rFonts w:ascii="Verdana" w:hAnsi="Verdana"/>
          <w:b/>
          <w:sz w:val="20"/>
          <w:szCs w:val="20"/>
        </w:rPr>
        <w:t>II</w:t>
      </w:r>
    </w:p>
    <w:p w14:paraId="722F399C" w14:textId="77777777" w:rsidR="001C1AE1" w:rsidRPr="004B4DDA" w:rsidRDefault="001C1AE1" w:rsidP="006A6A3B">
      <w:pPr>
        <w:tabs>
          <w:tab w:val="left" w:pos="0"/>
        </w:tabs>
        <w:spacing w:after="0"/>
        <w:jc w:val="center"/>
        <w:rPr>
          <w:rFonts w:ascii="Verdana" w:hAnsi="Verdana"/>
          <w:b/>
          <w:sz w:val="20"/>
          <w:szCs w:val="20"/>
        </w:rPr>
      </w:pPr>
    </w:p>
    <w:p w14:paraId="101ED983"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168"/>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F65C51" w:rsidRPr="00FA4FAC" w14:paraId="43D9CB97" w14:textId="77777777" w:rsidTr="006A6A3B">
        <w:tc>
          <w:tcPr>
            <w:tcW w:w="9639" w:type="dxa"/>
            <w:tcBorders>
              <w:top w:val="single" w:sz="2" w:space="0" w:color="000000"/>
              <w:left w:val="single" w:sz="2" w:space="0" w:color="000000"/>
              <w:bottom w:val="single" w:sz="2" w:space="0" w:color="000000"/>
              <w:right w:val="single" w:sz="2" w:space="0" w:color="000000"/>
            </w:tcBorders>
          </w:tcPr>
          <w:p w14:paraId="0A8B1F0F" w14:textId="77777777" w:rsidR="00F65C51" w:rsidRPr="00270259" w:rsidRDefault="00F65C51" w:rsidP="006A6A3B">
            <w:pPr>
              <w:spacing w:after="0" w:line="360" w:lineRule="auto"/>
              <w:jc w:val="center"/>
              <w:rPr>
                <w:rFonts w:ascii="Verdana" w:hAnsi="Verdana"/>
                <w:sz w:val="18"/>
                <w:szCs w:val="18"/>
              </w:rPr>
            </w:pPr>
            <w:r w:rsidRPr="00270259">
              <w:rPr>
                <w:rFonts w:ascii="Verdana" w:hAnsi="Verdana"/>
                <w:sz w:val="18"/>
                <w:szCs w:val="18"/>
              </w:rPr>
              <w:t>SERVIDORES DO MAGISTÉRIO</w:t>
            </w:r>
          </w:p>
          <w:p w14:paraId="163329DD" w14:textId="77777777" w:rsidR="00F65C51" w:rsidRPr="00270259" w:rsidRDefault="00F65C51" w:rsidP="006A6A3B">
            <w:pPr>
              <w:spacing w:after="0" w:line="360" w:lineRule="auto"/>
              <w:jc w:val="center"/>
              <w:rPr>
                <w:rFonts w:ascii="Verdana" w:hAnsi="Verdana"/>
                <w:sz w:val="18"/>
                <w:szCs w:val="18"/>
              </w:rPr>
            </w:pPr>
            <w:r w:rsidRPr="00270259">
              <w:rPr>
                <w:rFonts w:ascii="Verdana" w:hAnsi="Verdana"/>
                <w:sz w:val="18"/>
                <w:szCs w:val="18"/>
              </w:rPr>
              <w:t>FICHA DE AUTO AVALIAÇÃO DO DESEMPENHO A SER PREENCHIDA PELOS DOCENTES DA EDUCAÇÃO INFANTIL E DO ENSINO FUNDAMENTAL</w:t>
            </w:r>
          </w:p>
        </w:tc>
      </w:tr>
      <w:tr w:rsidR="00F65C51" w:rsidRPr="00FA4FAC" w14:paraId="39B82106" w14:textId="77777777" w:rsidTr="006A6A3B">
        <w:tc>
          <w:tcPr>
            <w:tcW w:w="9639" w:type="dxa"/>
            <w:tcBorders>
              <w:top w:val="single" w:sz="2" w:space="0" w:color="000000"/>
              <w:left w:val="single" w:sz="2" w:space="0" w:color="000000"/>
              <w:bottom w:val="single" w:sz="2" w:space="0" w:color="000000"/>
              <w:right w:val="single" w:sz="2" w:space="0" w:color="000000"/>
            </w:tcBorders>
          </w:tcPr>
          <w:p w14:paraId="15644490"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SECRETARIA MUNICIPAL DE EDUC</w:t>
            </w:r>
            <w:r w:rsidR="007763C7">
              <w:rPr>
                <w:rFonts w:ascii="Verdana" w:hAnsi="Verdana"/>
                <w:sz w:val="18"/>
                <w:szCs w:val="18"/>
              </w:rPr>
              <w:t>AÇÃO</w:t>
            </w:r>
          </w:p>
          <w:p w14:paraId="1BCE3DC8" w14:textId="6A39AE11"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Nome do avaliado_________________________________________________________________</w:t>
            </w:r>
          </w:p>
          <w:p w14:paraId="5224D97A"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Escola ___________________________________________________________________________</w:t>
            </w:r>
          </w:p>
          <w:p w14:paraId="6AB80385"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Série __________     Período da avaliação _______________ Data: ____/____/______</w:t>
            </w:r>
          </w:p>
          <w:p w14:paraId="306BFC3B"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Assinatura do Avaliado: ____________________________________________________</w:t>
            </w:r>
          </w:p>
        </w:tc>
      </w:tr>
    </w:tbl>
    <w:p w14:paraId="67D7C8DB" w14:textId="77777777" w:rsidR="00F65C51" w:rsidRPr="00FA4FAC" w:rsidRDefault="00F65C51" w:rsidP="00F65C51">
      <w:pPr>
        <w:spacing w:after="0" w:line="360" w:lineRule="auto"/>
        <w:rPr>
          <w:rFonts w:ascii="Verdana" w:hAnsi="Verdana"/>
          <w:sz w:val="20"/>
          <w:szCs w:val="20"/>
        </w:rPr>
      </w:pPr>
    </w:p>
    <w:p w14:paraId="5C41660E" w14:textId="77777777" w:rsidR="00F65C51" w:rsidRPr="00FA4FAC" w:rsidRDefault="00F65C51" w:rsidP="00F65C51">
      <w:pPr>
        <w:spacing w:after="0" w:line="360" w:lineRule="auto"/>
        <w:outlineLvl w:val="0"/>
        <w:rPr>
          <w:rFonts w:ascii="Verdana" w:hAnsi="Verdana"/>
          <w:sz w:val="20"/>
          <w:szCs w:val="20"/>
        </w:rPr>
      </w:pPr>
      <w:r w:rsidRPr="00FA4FAC">
        <w:rPr>
          <w:rFonts w:ascii="Verdana" w:hAnsi="Verdana"/>
          <w:sz w:val="20"/>
          <w:szCs w:val="20"/>
        </w:rPr>
        <w:t>INSTRUÇÕES DE PREENCHIMENTO PARA A EQUIPE DE AVALIAÇÃO</w:t>
      </w:r>
    </w:p>
    <w:p w14:paraId="53F50186" w14:textId="77777777"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14:paraId="794854BB" w14:textId="77777777"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14:paraId="66E78F14" w14:textId="77777777"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Pr="00FA4FAC">
        <w:rPr>
          <w:rFonts w:ascii="Verdana" w:hAnsi="Verdana"/>
          <w:sz w:val="20"/>
          <w:szCs w:val="20"/>
        </w:rPr>
        <w:t xml:space="preserve"> 4, as seguintes expressões:</w:t>
      </w:r>
    </w:p>
    <w:p w14:paraId="5C68E9ED" w14:textId="77777777" w:rsidR="00F65C51" w:rsidRPr="00FA4FAC" w:rsidRDefault="00F65C51" w:rsidP="00F65C51">
      <w:pPr>
        <w:spacing w:after="0" w:line="360" w:lineRule="auto"/>
        <w:rPr>
          <w:rFonts w:ascii="Verdana" w:hAnsi="Verdana"/>
          <w:sz w:val="20"/>
          <w:szCs w:val="20"/>
        </w:rPr>
      </w:pP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2"/>
      </w:tblGrid>
      <w:tr w:rsidR="00F65C51" w:rsidRPr="00FA4FAC" w14:paraId="049AC2C5" w14:textId="77777777" w:rsidTr="006A6A3B">
        <w:tc>
          <w:tcPr>
            <w:tcW w:w="2409" w:type="dxa"/>
            <w:tcBorders>
              <w:top w:val="single" w:sz="2" w:space="0" w:color="000000"/>
              <w:left w:val="single" w:sz="2" w:space="0" w:color="000000"/>
              <w:bottom w:val="single" w:sz="2" w:space="0" w:color="000000"/>
              <w:right w:val="nil"/>
            </w:tcBorders>
          </w:tcPr>
          <w:p w14:paraId="3FE30602"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14:paraId="036A5D90"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14:paraId="229400D5"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3 Pontos = Bom</w:t>
            </w:r>
          </w:p>
        </w:tc>
        <w:tc>
          <w:tcPr>
            <w:tcW w:w="2412" w:type="dxa"/>
            <w:tcBorders>
              <w:top w:val="single" w:sz="2" w:space="0" w:color="000000"/>
              <w:left w:val="single" w:sz="2" w:space="0" w:color="000000"/>
              <w:bottom w:val="single" w:sz="2" w:space="0" w:color="000000"/>
              <w:right w:val="single" w:sz="2" w:space="0" w:color="000000"/>
            </w:tcBorders>
          </w:tcPr>
          <w:p w14:paraId="22F0A29A"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4 Pontos = Ótimo </w:t>
            </w:r>
          </w:p>
        </w:tc>
      </w:tr>
    </w:tbl>
    <w:p w14:paraId="402EA45B" w14:textId="77777777" w:rsidR="00F65C51" w:rsidRPr="00FA4FAC" w:rsidRDefault="00F65C51" w:rsidP="00F65C51">
      <w:pPr>
        <w:spacing w:after="0" w:line="360" w:lineRule="auto"/>
        <w:rPr>
          <w:rFonts w:ascii="Verdana" w:hAnsi="Verdana"/>
          <w:bCs/>
          <w:sz w:val="20"/>
          <w:szCs w:val="20"/>
        </w:rPr>
      </w:pPr>
    </w:p>
    <w:tbl>
      <w:tblPr>
        <w:tblpPr w:leftFromText="141" w:rightFromText="141" w:vertAnchor="text" w:horzAnchor="margin" w:tblpXSpec="center" w:tblpY="65"/>
        <w:tblW w:w="9648"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1"/>
      </w:tblGrid>
      <w:tr w:rsidR="00F65C51" w:rsidRPr="00FA4FAC" w14:paraId="229AEB13" w14:textId="77777777" w:rsidTr="006A6A3B">
        <w:tc>
          <w:tcPr>
            <w:tcW w:w="8657" w:type="dxa"/>
            <w:gridSpan w:val="2"/>
            <w:tcBorders>
              <w:top w:val="single" w:sz="2" w:space="0" w:color="000000"/>
              <w:left w:val="single" w:sz="2" w:space="0" w:color="000000"/>
              <w:bottom w:val="single" w:sz="2" w:space="0" w:color="000000"/>
              <w:right w:val="nil"/>
            </w:tcBorders>
            <w:shd w:val="clear" w:color="auto" w:fill="auto"/>
          </w:tcPr>
          <w:p w14:paraId="58641804"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I – OBRIGAÇÕES FORMAIS</w:t>
            </w:r>
          </w:p>
        </w:tc>
        <w:tc>
          <w:tcPr>
            <w:tcW w:w="991" w:type="dxa"/>
            <w:tcBorders>
              <w:top w:val="single" w:sz="2" w:space="0" w:color="000000"/>
              <w:left w:val="single" w:sz="2" w:space="0" w:color="000000"/>
              <w:bottom w:val="single" w:sz="2" w:space="0" w:color="000000"/>
              <w:right w:val="single" w:sz="2" w:space="0" w:color="000000"/>
            </w:tcBorders>
          </w:tcPr>
          <w:p w14:paraId="12FA2CF2"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Pontos</w:t>
            </w:r>
          </w:p>
        </w:tc>
      </w:tr>
      <w:tr w:rsidR="00F65C51" w:rsidRPr="00FA4FAC" w14:paraId="5784DD61" w14:textId="77777777" w:rsidTr="006A6A3B">
        <w:tc>
          <w:tcPr>
            <w:tcW w:w="552" w:type="dxa"/>
            <w:tcBorders>
              <w:top w:val="nil"/>
              <w:left w:val="single" w:sz="2" w:space="0" w:color="000000"/>
              <w:bottom w:val="single" w:sz="2" w:space="0" w:color="000000"/>
              <w:right w:val="nil"/>
            </w:tcBorders>
            <w:shd w:val="clear" w:color="auto" w:fill="auto"/>
          </w:tcPr>
          <w:p w14:paraId="2C39035B"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01</w:t>
            </w:r>
          </w:p>
        </w:tc>
        <w:tc>
          <w:tcPr>
            <w:tcW w:w="8105" w:type="dxa"/>
            <w:tcBorders>
              <w:top w:val="nil"/>
              <w:left w:val="single" w:sz="2" w:space="0" w:color="000000"/>
              <w:bottom w:val="single" w:sz="2" w:space="0" w:color="000000"/>
              <w:right w:val="nil"/>
            </w:tcBorders>
            <w:shd w:val="clear" w:color="auto" w:fill="auto"/>
          </w:tcPr>
          <w:p w14:paraId="22429087"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Sou pontual e exerce adequadamente as funções que me são atribuídas; </w:t>
            </w:r>
          </w:p>
        </w:tc>
        <w:tc>
          <w:tcPr>
            <w:tcW w:w="991" w:type="dxa"/>
            <w:tcBorders>
              <w:top w:val="nil"/>
              <w:left w:val="single" w:sz="2" w:space="0" w:color="000000"/>
              <w:bottom w:val="single" w:sz="2" w:space="0" w:color="000000"/>
              <w:right w:val="single" w:sz="2" w:space="0" w:color="000000"/>
            </w:tcBorders>
          </w:tcPr>
          <w:p w14:paraId="6EAF560B" w14:textId="77777777" w:rsidR="00F65C51" w:rsidRPr="00270259" w:rsidRDefault="00F65C51" w:rsidP="006A6A3B">
            <w:pPr>
              <w:spacing w:after="0" w:line="360" w:lineRule="auto"/>
              <w:rPr>
                <w:rFonts w:ascii="Verdana" w:hAnsi="Verdana"/>
                <w:sz w:val="18"/>
                <w:szCs w:val="18"/>
              </w:rPr>
            </w:pPr>
          </w:p>
        </w:tc>
      </w:tr>
      <w:tr w:rsidR="00F65C51" w:rsidRPr="00FA4FAC" w14:paraId="185692C2" w14:textId="77777777" w:rsidTr="006A6A3B">
        <w:tc>
          <w:tcPr>
            <w:tcW w:w="552" w:type="dxa"/>
            <w:tcBorders>
              <w:top w:val="nil"/>
              <w:left w:val="single" w:sz="2" w:space="0" w:color="000000"/>
              <w:bottom w:val="single" w:sz="2" w:space="0" w:color="000000"/>
              <w:right w:val="nil"/>
            </w:tcBorders>
            <w:shd w:val="clear" w:color="auto" w:fill="auto"/>
          </w:tcPr>
          <w:p w14:paraId="1F2DB5F8"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02</w:t>
            </w:r>
          </w:p>
        </w:tc>
        <w:tc>
          <w:tcPr>
            <w:tcW w:w="8105" w:type="dxa"/>
            <w:tcBorders>
              <w:top w:val="nil"/>
              <w:left w:val="single" w:sz="2" w:space="0" w:color="000000"/>
              <w:bottom w:val="single" w:sz="2" w:space="0" w:color="000000"/>
              <w:right w:val="nil"/>
            </w:tcBorders>
            <w:shd w:val="clear" w:color="auto" w:fill="auto"/>
          </w:tcPr>
          <w:p w14:paraId="37AABBDE"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Participo de reuniões e/ou convocações tanto no horário de atividade quanto extra-classe.</w:t>
            </w:r>
          </w:p>
        </w:tc>
        <w:tc>
          <w:tcPr>
            <w:tcW w:w="991" w:type="dxa"/>
            <w:tcBorders>
              <w:top w:val="nil"/>
              <w:left w:val="single" w:sz="2" w:space="0" w:color="000000"/>
              <w:bottom w:val="single" w:sz="2" w:space="0" w:color="000000"/>
              <w:right w:val="single" w:sz="2" w:space="0" w:color="000000"/>
            </w:tcBorders>
          </w:tcPr>
          <w:p w14:paraId="2BF60625" w14:textId="77777777" w:rsidR="00F65C51" w:rsidRPr="00270259" w:rsidRDefault="00F65C51" w:rsidP="006A6A3B">
            <w:pPr>
              <w:spacing w:after="0" w:line="360" w:lineRule="auto"/>
              <w:rPr>
                <w:rFonts w:ascii="Verdana" w:hAnsi="Verdana"/>
                <w:sz w:val="18"/>
                <w:szCs w:val="18"/>
              </w:rPr>
            </w:pPr>
          </w:p>
        </w:tc>
      </w:tr>
      <w:tr w:rsidR="00F65C51" w:rsidRPr="00FA4FAC" w14:paraId="72DEA0E5" w14:textId="77777777" w:rsidTr="006A6A3B">
        <w:tc>
          <w:tcPr>
            <w:tcW w:w="552" w:type="dxa"/>
            <w:tcBorders>
              <w:top w:val="nil"/>
              <w:left w:val="single" w:sz="2" w:space="0" w:color="000000"/>
              <w:bottom w:val="single" w:sz="2" w:space="0" w:color="000000"/>
              <w:right w:val="nil"/>
            </w:tcBorders>
            <w:shd w:val="clear" w:color="auto" w:fill="auto"/>
          </w:tcPr>
          <w:p w14:paraId="4C48E3BC"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03</w:t>
            </w:r>
          </w:p>
        </w:tc>
        <w:tc>
          <w:tcPr>
            <w:tcW w:w="8105" w:type="dxa"/>
            <w:tcBorders>
              <w:top w:val="nil"/>
              <w:left w:val="single" w:sz="2" w:space="0" w:color="000000"/>
              <w:bottom w:val="single" w:sz="2" w:space="0" w:color="000000"/>
              <w:right w:val="nil"/>
            </w:tcBorders>
            <w:shd w:val="clear" w:color="auto" w:fill="auto"/>
          </w:tcPr>
          <w:p w14:paraId="2355732C"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Demonstro comprometimento quanto às funções que me são atribuídas.</w:t>
            </w:r>
          </w:p>
        </w:tc>
        <w:tc>
          <w:tcPr>
            <w:tcW w:w="991" w:type="dxa"/>
            <w:tcBorders>
              <w:top w:val="nil"/>
              <w:left w:val="single" w:sz="2" w:space="0" w:color="000000"/>
              <w:bottom w:val="single" w:sz="2" w:space="0" w:color="000000"/>
              <w:right w:val="single" w:sz="2" w:space="0" w:color="000000"/>
            </w:tcBorders>
          </w:tcPr>
          <w:p w14:paraId="20302A97" w14:textId="77777777" w:rsidR="00F65C51" w:rsidRPr="00270259" w:rsidRDefault="00F65C51" w:rsidP="006A6A3B">
            <w:pPr>
              <w:spacing w:after="0" w:line="360" w:lineRule="auto"/>
              <w:rPr>
                <w:rFonts w:ascii="Verdana" w:hAnsi="Verdana"/>
                <w:sz w:val="18"/>
                <w:szCs w:val="18"/>
              </w:rPr>
            </w:pPr>
          </w:p>
        </w:tc>
      </w:tr>
      <w:tr w:rsidR="00F65C51" w:rsidRPr="00FA4FAC" w14:paraId="78864628" w14:textId="77777777" w:rsidTr="006A6A3B">
        <w:tc>
          <w:tcPr>
            <w:tcW w:w="552" w:type="dxa"/>
            <w:tcBorders>
              <w:top w:val="nil"/>
              <w:left w:val="single" w:sz="2" w:space="0" w:color="000000"/>
              <w:bottom w:val="single" w:sz="2" w:space="0" w:color="000000"/>
              <w:right w:val="nil"/>
            </w:tcBorders>
            <w:shd w:val="clear" w:color="auto" w:fill="auto"/>
          </w:tcPr>
          <w:p w14:paraId="61CF5A50"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04</w:t>
            </w:r>
          </w:p>
        </w:tc>
        <w:tc>
          <w:tcPr>
            <w:tcW w:w="8105" w:type="dxa"/>
            <w:tcBorders>
              <w:top w:val="nil"/>
              <w:left w:val="single" w:sz="2" w:space="0" w:color="000000"/>
              <w:bottom w:val="single" w:sz="2" w:space="0" w:color="000000"/>
              <w:right w:val="nil"/>
            </w:tcBorders>
            <w:shd w:val="clear" w:color="auto" w:fill="auto"/>
          </w:tcPr>
          <w:p w14:paraId="6AC8A945"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Informo e/ou solicito autorização da chefia imediata para ausentar-me do local de trabalho por motivos justificados.</w:t>
            </w:r>
          </w:p>
        </w:tc>
        <w:tc>
          <w:tcPr>
            <w:tcW w:w="991" w:type="dxa"/>
            <w:tcBorders>
              <w:top w:val="nil"/>
              <w:left w:val="single" w:sz="2" w:space="0" w:color="000000"/>
              <w:bottom w:val="single" w:sz="2" w:space="0" w:color="000000"/>
              <w:right w:val="single" w:sz="2" w:space="0" w:color="000000"/>
            </w:tcBorders>
          </w:tcPr>
          <w:p w14:paraId="2F129FB9" w14:textId="77777777" w:rsidR="00F65C51" w:rsidRPr="00270259" w:rsidRDefault="00F65C51" w:rsidP="006A6A3B">
            <w:pPr>
              <w:spacing w:after="0" w:line="360" w:lineRule="auto"/>
              <w:rPr>
                <w:rFonts w:ascii="Verdana" w:hAnsi="Verdana"/>
                <w:sz w:val="18"/>
                <w:szCs w:val="18"/>
              </w:rPr>
            </w:pPr>
          </w:p>
        </w:tc>
      </w:tr>
      <w:tr w:rsidR="00F65C51" w:rsidRPr="00FA4FAC" w14:paraId="5979DC0C" w14:textId="77777777" w:rsidTr="006A6A3B">
        <w:tc>
          <w:tcPr>
            <w:tcW w:w="552" w:type="dxa"/>
            <w:tcBorders>
              <w:top w:val="nil"/>
              <w:left w:val="single" w:sz="2" w:space="0" w:color="000000"/>
              <w:bottom w:val="single" w:sz="2" w:space="0" w:color="000000"/>
              <w:right w:val="nil"/>
            </w:tcBorders>
            <w:shd w:val="clear" w:color="auto" w:fill="auto"/>
          </w:tcPr>
          <w:p w14:paraId="523E7773"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05</w:t>
            </w:r>
          </w:p>
        </w:tc>
        <w:tc>
          <w:tcPr>
            <w:tcW w:w="8105" w:type="dxa"/>
            <w:tcBorders>
              <w:top w:val="nil"/>
              <w:left w:val="single" w:sz="2" w:space="0" w:color="000000"/>
              <w:bottom w:val="single" w:sz="2" w:space="0" w:color="000000"/>
              <w:right w:val="nil"/>
            </w:tcBorders>
            <w:shd w:val="clear" w:color="auto" w:fill="auto"/>
          </w:tcPr>
          <w:p w14:paraId="417947A0"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Organizo, preparo, participo de reuniões inerentes à minha área de atuação sempre que se faz necessário ou por determinação da instituição.</w:t>
            </w:r>
          </w:p>
        </w:tc>
        <w:tc>
          <w:tcPr>
            <w:tcW w:w="991" w:type="dxa"/>
            <w:tcBorders>
              <w:top w:val="nil"/>
              <w:left w:val="single" w:sz="2" w:space="0" w:color="000000"/>
              <w:bottom w:val="single" w:sz="2" w:space="0" w:color="000000"/>
              <w:right w:val="single" w:sz="2" w:space="0" w:color="000000"/>
            </w:tcBorders>
          </w:tcPr>
          <w:p w14:paraId="64BD9E96" w14:textId="77777777" w:rsidR="00F65C51" w:rsidRPr="00270259" w:rsidRDefault="00F65C51" w:rsidP="006A6A3B">
            <w:pPr>
              <w:spacing w:after="0" w:line="360" w:lineRule="auto"/>
              <w:rPr>
                <w:rFonts w:ascii="Verdana" w:hAnsi="Verdana"/>
                <w:sz w:val="18"/>
                <w:szCs w:val="18"/>
              </w:rPr>
            </w:pPr>
          </w:p>
        </w:tc>
      </w:tr>
      <w:tr w:rsidR="00F65C51" w:rsidRPr="00FA4FAC" w14:paraId="3A88354A" w14:textId="77777777" w:rsidTr="006A6A3B">
        <w:tc>
          <w:tcPr>
            <w:tcW w:w="552" w:type="dxa"/>
            <w:tcBorders>
              <w:top w:val="nil"/>
              <w:left w:val="single" w:sz="2" w:space="0" w:color="000000"/>
              <w:bottom w:val="single" w:sz="2" w:space="0" w:color="000000"/>
              <w:right w:val="nil"/>
            </w:tcBorders>
            <w:shd w:val="clear" w:color="auto" w:fill="auto"/>
          </w:tcPr>
          <w:p w14:paraId="32FBA65B"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06</w:t>
            </w:r>
          </w:p>
        </w:tc>
        <w:tc>
          <w:tcPr>
            <w:tcW w:w="8105" w:type="dxa"/>
            <w:tcBorders>
              <w:top w:val="nil"/>
              <w:left w:val="single" w:sz="2" w:space="0" w:color="000000"/>
              <w:bottom w:val="single" w:sz="2" w:space="0" w:color="000000"/>
              <w:right w:val="nil"/>
            </w:tcBorders>
            <w:shd w:val="clear" w:color="auto" w:fill="auto"/>
          </w:tcPr>
          <w:p w14:paraId="7B29BD68"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Zelo pelo patrimônio da instituição, evitando desperdício de material, otimizando os recursos disponíveis.</w:t>
            </w:r>
          </w:p>
        </w:tc>
        <w:tc>
          <w:tcPr>
            <w:tcW w:w="991" w:type="dxa"/>
            <w:tcBorders>
              <w:top w:val="nil"/>
              <w:left w:val="single" w:sz="2" w:space="0" w:color="000000"/>
              <w:bottom w:val="single" w:sz="2" w:space="0" w:color="000000"/>
              <w:right w:val="single" w:sz="2" w:space="0" w:color="000000"/>
            </w:tcBorders>
          </w:tcPr>
          <w:p w14:paraId="0B544282" w14:textId="77777777" w:rsidR="00F65C51" w:rsidRPr="00270259" w:rsidRDefault="00F65C51" w:rsidP="006A6A3B">
            <w:pPr>
              <w:spacing w:after="0" w:line="360" w:lineRule="auto"/>
              <w:rPr>
                <w:rFonts w:ascii="Verdana" w:hAnsi="Verdana"/>
                <w:sz w:val="18"/>
                <w:szCs w:val="18"/>
              </w:rPr>
            </w:pPr>
          </w:p>
        </w:tc>
      </w:tr>
      <w:tr w:rsidR="00F65C51" w:rsidRPr="00FA4FAC" w14:paraId="5BEB4BA4" w14:textId="77777777" w:rsidTr="006A6A3B">
        <w:tc>
          <w:tcPr>
            <w:tcW w:w="552" w:type="dxa"/>
            <w:tcBorders>
              <w:top w:val="nil"/>
              <w:left w:val="single" w:sz="2" w:space="0" w:color="000000"/>
              <w:bottom w:val="single" w:sz="2" w:space="0" w:color="000000"/>
              <w:right w:val="nil"/>
            </w:tcBorders>
            <w:shd w:val="clear" w:color="auto" w:fill="auto"/>
          </w:tcPr>
          <w:p w14:paraId="16713D57"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lastRenderedPageBreak/>
              <w:t>07</w:t>
            </w:r>
          </w:p>
        </w:tc>
        <w:tc>
          <w:tcPr>
            <w:tcW w:w="8105" w:type="dxa"/>
            <w:tcBorders>
              <w:top w:val="nil"/>
              <w:left w:val="single" w:sz="2" w:space="0" w:color="000000"/>
              <w:bottom w:val="single" w:sz="2" w:space="0" w:color="000000"/>
              <w:right w:val="nil"/>
            </w:tcBorders>
            <w:shd w:val="clear" w:color="auto" w:fill="auto"/>
          </w:tcPr>
          <w:p w14:paraId="114AE3D6"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Entrego e ou organizo os relatórios e outros documentos no prazo determinado, conforme calendário escolar, de acordo com os planejamentos e ou determinação superior.</w:t>
            </w:r>
          </w:p>
        </w:tc>
        <w:tc>
          <w:tcPr>
            <w:tcW w:w="991" w:type="dxa"/>
            <w:tcBorders>
              <w:top w:val="nil"/>
              <w:left w:val="single" w:sz="2" w:space="0" w:color="000000"/>
              <w:bottom w:val="single" w:sz="2" w:space="0" w:color="000000"/>
              <w:right w:val="single" w:sz="2" w:space="0" w:color="000000"/>
            </w:tcBorders>
          </w:tcPr>
          <w:p w14:paraId="0113492F" w14:textId="77777777" w:rsidR="00F65C51" w:rsidRPr="00270259" w:rsidRDefault="00F65C51" w:rsidP="006A6A3B">
            <w:pPr>
              <w:spacing w:after="0" w:line="360" w:lineRule="auto"/>
              <w:rPr>
                <w:rFonts w:ascii="Verdana" w:hAnsi="Verdana"/>
                <w:sz w:val="18"/>
                <w:szCs w:val="18"/>
              </w:rPr>
            </w:pPr>
          </w:p>
        </w:tc>
      </w:tr>
      <w:tr w:rsidR="00F65C51" w:rsidRPr="00FA4FAC" w14:paraId="77AA14AC" w14:textId="77777777" w:rsidTr="006A6A3B">
        <w:tc>
          <w:tcPr>
            <w:tcW w:w="552" w:type="dxa"/>
            <w:tcBorders>
              <w:top w:val="nil"/>
              <w:left w:val="single" w:sz="2" w:space="0" w:color="000000"/>
              <w:bottom w:val="single" w:sz="2" w:space="0" w:color="000000"/>
              <w:right w:val="nil"/>
            </w:tcBorders>
            <w:shd w:val="clear" w:color="auto" w:fill="auto"/>
          </w:tcPr>
          <w:p w14:paraId="6CC1BBED"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08</w:t>
            </w:r>
          </w:p>
        </w:tc>
        <w:tc>
          <w:tcPr>
            <w:tcW w:w="8105" w:type="dxa"/>
            <w:tcBorders>
              <w:top w:val="nil"/>
              <w:left w:val="single" w:sz="2" w:space="0" w:color="000000"/>
              <w:bottom w:val="single" w:sz="2" w:space="0" w:color="000000"/>
              <w:right w:val="nil"/>
            </w:tcBorders>
            <w:shd w:val="clear" w:color="auto" w:fill="auto"/>
          </w:tcPr>
          <w:p w14:paraId="5F53673C"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Cumpro responsavelmente minhas atividades didático-pedagógicas e administrativas, dentro dos prazos estabelecidos.</w:t>
            </w:r>
          </w:p>
        </w:tc>
        <w:tc>
          <w:tcPr>
            <w:tcW w:w="991" w:type="dxa"/>
            <w:tcBorders>
              <w:top w:val="nil"/>
              <w:left w:val="single" w:sz="2" w:space="0" w:color="000000"/>
              <w:bottom w:val="single" w:sz="2" w:space="0" w:color="000000"/>
              <w:right w:val="single" w:sz="2" w:space="0" w:color="000000"/>
            </w:tcBorders>
          </w:tcPr>
          <w:p w14:paraId="1DAC579E" w14:textId="77777777" w:rsidR="00F65C51" w:rsidRPr="00270259" w:rsidRDefault="00F65C51" w:rsidP="006A6A3B">
            <w:pPr>
              <w:spacing w:after="0" w:line="360" w:lineRule="auto"/>
              <w:rPr>
                <w:rFonts w:ascii="Verdana" w:hAnsi="Verdana"/>
                <w:sz w:val="18"/>
                <w:szCs w:val="18"/>
              </w:rPr>
            </w:pPr>
          </w:p>
        </w:tc>
      </w:tr>
      <w:tr w:rsidR="00F65C51" w:rsidRPr="00FA4FAC" w14:paraId="22AEF19A" w14:textId="77777777" w:rsidTr="006A6A3B">
        <w:tc>
          <w:tcPr>
            <w:tcW w:w="552" w:type="dxa"/>
            <w:tcBorders>
              <w:top w:val="nil"/>
              <w:left w:val="single" w:sz="2" w:space="0" w:color="000000"/>
              <w:bottom w:val="single" w:sz="2" w:space="0" w:color="000000"/>
              <w:right w:val="nil"/>
            </w:tcBorders>
            <w:shd w:val="clear" w:color="auto" w:fill="auto"/>
          </w:tcPr>
          <w:p w14:paraId="52E8073D"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09</w:t>
            </w:r>
          </w:p>
        </w:tc>
        <w:tc>
          <w:tcPr>
            <w:tcW w:w="8105" w:type="dxa"/>
            <w:tcBorders>
              <w:top w:val="nil"/>
              <w:left w:val="single" w:sz="2" w:space="0" w:color="000000"/>
              <w:bottom w:val="single" w:sz="2" w:space="0" w:color="000000"/>
              <w:right w:val="nil"/>
            </w:tcBorders>
            <w:shd w:val="clear" w:color="auto" w:fill="auto"/>
          </w:tcPr>
          <w:p w14:paraId="2A6A99A3"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Cumpro as normas e orientações que convenham ao bom funcionamento à minha área de atuação profissional e no desempenho de minhas funções.</w:t>
            </w:r>
          </w:p>
        </w:tc>
        <w:tc>
          <w:tcPr>
            <w:tcW w:w="991" w:type="dxa"/>
            <w:tcBorders>
              <w:top w:val="nil"/>
              <w:left w:val="single" w:sz="2" w:space="0" w:color="000000"/>
              <w:bottom w:val="single" w:sz="2" w:space="0" w:color="000000"/>
              <w:right w:val="single" w:sz="2" w:space="0" w:color="000000"/>
            </w:tcBorders>
          </w:tcPr>
          <w:p w14:paraId="5694B9F6" w14:textId="77777777" w:rsidR="00F65C51" w:rsidRPr="00270259" w:rsidRDefault="00F65C51" w:rsidP="006A6A3B">
            <w:pPr>
              <w:spacing w:after="0" w:line="360" w:lineRule="auto"/>
              <w:rPr>
                <w:rFonts w:ascii="Verdana" w:hAnsi="Verdana"/>
                <w:sz w:val="18"/>
                <w:szCs w:val="18"/>
              </w:rPr>
            </w:pPr>
          </w:p>
        </w:tc>
      </w:tr>
      <w:tr w:rsidR="00F65C51" w:rsidRPr="00FA4FAC" w14:paraId="48890B89" w14:textId="77777777" w:rsidTr="006A6A3B">
        <w:tc>
          <w:tcPr>
            <w:tcW w:w="552" w:type="dxa"/>
            <w:tcBorders>
              <w:top w:val="nil"/>
              <w:left w:val="single" w:sz="2" w:space="0" w:color="000000"/>
              <w:bottom w:val="single" w:sz="2" w:space="0" w:color="000000"/>
              <w:right w:val="nil"/>
            </w:tcBorders>
            <w:shd w:val="clear" w:color="auto" w:fill="auto"/>
          </w:tcPr>
          <w:p w14:paraId="2C77759E"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10</w:t>
            </w:r>
          </w:p>
        </w:tc>
        <w:tc>
          <w:tcPr>
            <w:tcW w:w="8105" w:type="dxa"/>
            <w:tcBorders>
              <w:top w:val="nil"/>
              <w:left w:val="single" w:sz="2" w:space="0" w:color="000000"/>
              <w:bottom w:val="single" w:sz="2" w:space="0" w:color="000000"/>
              <w:right w:val="nil"/>
            </w:tcBorders>
            <w:shd w:val="clear" w:color="auto" w:fill="auto"/>
          </w:tcPr>
          <w:p w14:paraId="7DE7EB9D"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Mantenho de forma atualizada o diário de classe e controle de ocorrências relativo aos acontecimentos em minha área de atuação. </w:t>
            </w:r>
          </w:p>
        </w:tc>
        <w:tc>
          <w:tcPr>
            <w:tcW w:w="991" w:type="dxa"/>
            <w:tcBorders>
              <w:top w:val="nil"/>
              <w:left w:val="single" w:sz="2" w:space="0" w:color="000000"/>
              <w:bottom w:val="single" w:sz="2" w:space="0" w:color="000000"/>
              <w:right w:val="single" w:sz="2" w:space="0" w:color="000000"/>
            </w:tcBorders>
          </w:tcPr>
          <w:p w14:paraId="4546CF3C" w14:textId="77777777" w:rsidR="00F65C51" w:rsidRPr="00270259" w:rsidRDefault="00F65C51" w:rsidP="006A6A3B">
            <w:pPr>
              <w:spacing w:after="0" w:line="360" w:lineRule="auto"/>
              <w:rPr>
                <w:rFonts w:ascii="Verdana" w:hAnsi="Verdana"/>
                <w:sz w:val="18"/>
                <w:szCs w:val="18"/>
              </w:rPr>
            </w:pPr>
          </w:p>
        </w:tc>
      </w:tr>
      <w:tr w:rsidR="00F65C51" w:rsidRPr="00FA4FAC" w14:paraId="61168B37" w14:textId="77777777" w:rsidTr="006A6A3B">
        <w:tc>
          <w:tcPr>
            <w:tcW w:w="8657" w:type="dxa"/>
            <w:gridSpan w:val="2"/>
            <w:tcBorders>
              <w:top w:val="nil"/>
              <w:left w:val="single" w:sz="2" w:space="0" w:color="000000"/>
              <w:bottom w:val="single" w:sz="2" w:space="0" w:color="000000"/>
              <w:right w:val="nil"/>
            </w:tcBorders>
            <w:shd w:val="clear" w:color="auto" w:fill="auto"/>
          </w:tcPr>
          <w:p w14:paraId="4C8C5F56" w14:textId="77777777"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TOTAL DE PONTOS (Item  I)</w:t>
            </w:r>
          </w:p>
        </w:tc>
        <w:tc>
          <w:tcPr>
            <w:tcW w:w="991" w:type="dxa"/>
            <w:tcBorders>
              <w:top w:val="nil"/>
              <w:left w:val="single" w:sz="2" w:space="0" w:color="000000"/>
              <w:bottom w:val="single" w:sz="2" w:space="0" w:color="000000"/>
              <w:right w:val="single" w:sz="2" w:space="0" w:color="000000"/>
            </w:tcBorders>
          </w:tcPr>
          <w:p w14:paraId="4032348B" w14:textId="77777777" w:rsidR="00F65C51" w:rsidRPr="00270259" w:rsidRDefault="00F65C51" w:rsidP="006A6A3B">
            <w:pPr>
              <w:spacing w:after="0" w:line="360" w:lineRule="auto"/>
              <w:rPr>
                <w:rFonts w:ascii="Verdana" w:hAnsi="Verdana"/>
                <w:sz w:val="18"/>
                <w:szCs w:val="18"/>
              </w:rPr>
            </w:pPr>
          </w:p>
        </w:tc>
      </w:tr>
    </w:tbl>
    <w:p w14:paraId="38E7AB33" w14:textId="77777777" w:rsidR="00EF6AF0" w:rsidRDefault="00EF6AF0" w:rsidP="00B675FD">
      <w:pPr>
        <w:pStyle w:val="PargrafodaLista"/>
        <w:jc w:val="center"/>
        <w:rPr>
          <w:rFonts w:ascii="Verdana" w:hAnsi="Verdana"/>
          <w:b/>
          <w:sz w:val="20"/>
          <w:szCs w:val="20"/>
        </w:rPr>
      </w:pPr>
    </w:p>
    <w:p w14:paraId="49818404" w14:textId="77777777" w:rsidR="00F9478A" w:rsidRPr="00FA4FAC" w:rsidRDefault="00F9478A" w:rsidP="00F9478A">
      <w:pPr>
        <w:spacing w:after="0" w:line="360" w:lineRule="auto"/>
        <w:rPr>
          <w:rFonts w:ascii="Verdana" w:hAnsi="Verdana"/>
          <w:sz w:val="20"/>
          <w:szCs w:val="20"/>
        </w:rPr>
      </w:pPr>
    </w:p>
    <w:tbl>
      <w:tblPr>
        <w:tblpPr w:leftFromText="141" w:rightFromText="141" w:vertAnchor="text" w:horzAnchor="margin" w:tblpXSpec="center" w:tblpY="190"/>
        <w:tblW w:w="9650"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3"/>
      </w:tblGrid>
      <w:tr w:rsidR="00F65C51" w:rsidRPr="00FA4FAC" w14:paraId="5FE7E3F8" w14:textId="77777777" w:rsidTr="006A6A3B">
        <w:tc>
          <w:tcPr>
            <w:tcW w:w="8657" w:type="dxa"/>
            <w:gridSpan w:val="2"/>
            <w:tcBorders>
              <w:top w:val="single" w:sz="2" w:space="0" w:color="000000"/>
              <w:left w:val="single" w:sz="2" w:space="0" w:color="000000"/>
              <w:bottom w:val="single" w:sz="2" w:space="0" w:color="000000"/>
              <w:right w:val="nil"/>
            </w:tcBorders>
          </w:tcPr>
          <w:p w14:paraId="08B274DC"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II – CRESCIMENTO PESSOAL – FORMAÇÃO PROFISSIONAL</w:t>
            </w:r>
          </w:p>
        </w:tc>
        <w:tc>
          <w:tcPr>
            <w:tcW w:w="993" w:type="dxa"/>
            <w:tcBorders>
              <w:top w:val="single" w:sz="2" w:space="0" w:color="000000"/>
              <w:left w:val="single" w:sz="2" w:space="0" w:color="000000"/>
              <w:bottom w:val="single" w:sz="2" w:space="0" w:color="000000"/>
              <w:right w:val="single" w:sz="2" w:space="0" w:color="000000"/>
            </w:tcBorders>
          </w:tcPr>
          <w:p w14:paraId="4139C283"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Pontos</w:t>
            </w:r>
          </w:p>
        </w:tc>
      </w:tr>
      <w:tr w:rsidR="00F65C51" w:rsidRPr="00FA4FAC" w14:paraId="6CCEEA86" w14:textId="77777777" w:rsidTr="006A6A3B">
        <w:tc>
          <w:tcPr>
            <w:tcW w:w="552" w:type="dxa"/>
            <w:tcBorders>
              <w:top w:val="nil"/>
              <w:left w:val="single" w:sz="2" w:space="0" w:color="000000"/>
              <w:bottom w:val="single" w:sz="2" w:space="0" w:color="000000"/>
              <w:right w:val="nil"/>
            </w:tcBorders>
          </w:tcPr>
          <w:p w14:paraId="5E218CC4"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01</w:t>
            </w:r>
          </w:p>
        </w:tc>
        <w:tc>
          <w:tcPr>
            <w:tcW w:w="8105" w:type="dxa"/>
            <w:tcBorders>
              <w:top w:val="nil"/>
              <w:left w:val="single" w:sz="2" w:space="0" w:color="000000"/>
              <w:bottom w:val="single" w:sz="2" w:space="0" w:color="000000"/>
              <w:right w:val="nil"/>
            </w:tcBorders>
          </w:tcPr>
          <w:p w14:paraId="482215B7"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Participo dos cursos de formação continuada oferecidos pelo sistema, utilizando a aprendizagem na minha atuação cotidiana.</w:t>
            </w:r>
          </w:p>
        </w:tc>
        <w:tc>
          <w:tcPr>
            <w:tcW w:w="993" w:type="dxa"/>
            <w:tcBorders>
              <w:top w:val="nil"/>
              <w:left w:val="single" w:sz="2" w:space="0" w:color="000000"/>
              <w:bottom w:val="single" w:sz="2" w:space="0" w:color="000000"/>
              <w:right w:val="single" w:sz="2" w:space="0" w:color="000000"/>
            </w:tcBorders>
          </w:tcPr>
          <w:p w14:paraId="5EA7F781" w14:textId="77777777" w:rsidR="00F65C51" w:rsidRPr="00397345" w:rsidRDefault="00F65C51" w:rsidP="006A6A3B">
            <w:pPr>
              <w:spacing w:after="0" w:line="360" w:lineRule="auto"/>
              <w:rPr>
                <w:rFonts w:ascii="Verdana" w:hAnsi="Verdana"/>
                <w:sz w:val="18"/>
                <w:szCs w:val="18"/>
              </w:rPr>
            </w:pPr>
          </w:p>
        </w:tc>
      </w:tr>
      <w:tr w:rsidR="00F65C51" w:rsidRPr="00FA4FAC" w14:paraId="5CF83199" w14:textId="77777777" w:rsidTr="006A6A3B">
        <w:tc>
          <w:tcPr>
            <w:tcW w:w="552" w:type="dxa"/>
            <w:tcBorders>
              <w:top w:val="nil"/>
              <w:left w:val="single" w:sz="2" w:space="0" w:color="000000"/>
              <w:bottom w:val="single" w:sz="2" w:space="0" w:color="000000"/>
              <w:right w:val="nil"/>
            </w:tcBorders>
          </w:tcPr>
          <w:p w14:paraId="59080EA4"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02</w:t>
            </w:r>
          </w:p>
        </w:tc>
        <w:tc>
          <w:tcPr>
            <w:tcW w:w="8105" w:type="dxa"/>
            <w:tcBorders>
              <w:top w:val="nil"/>
              <w:left w:val="single" w:sz="2" w:space="0" w:color="000000"/>
              <w:bottom w:val="single" w:sz="2" w:space="0" w:color="000000"/>
              <w:right w:val="nil"/>
            </w:tcBorders>
          </w:tcPr>
          <w:p w14:paraId="25267C13"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Busco por iniciativa própria, aperfeiçoamento profissional participando de cursos, palestras e eventos na minha área de atuação (além daqueles oferecidos pela SME).</w:t>
            </w:r>
          </w:p>
        </w:tc>
        <w:tc>
          <w:tcPr>
            <w:tcW w:w="993" w:type="dxa"/>
            <w:tcBorders>
              <w:top w:val="nil"/>
              <w:left w:val="single" w:sz="2" w:space="0" w:color="000000"/>
              <w:bottom w:val="single" w:sz="2" w:space="0" w:color="000000"/>
              <w:right w:val="single" w:sz="2" w:space="0" w:color="000000"/>
            </w:tcBorders>
          </w:tcPr>
          <w:p w14:paraId="5072BE37" w14:textId="77777777" w:rsidR="00F65C51" w:rsidRPr="00397345" w:rsidRDefault="00F65C51" w:rsidP="006A6A3B">
            <w:pPr>
              <w:spacing w:after="0" w:line="360" w:lineRule="auto"/>
              <w:rPr>
                <w:rFonts w:ascii="Verdana" w:hAnsi="Verdana"/>
                <w:sz w:val="18"/>
                <w:szCs w:val="18"/>
              </w:rPr>
            </w:pPr>
          </w:p>
        </w:tc>
      </w:tr>
      <w:tr w:rsidR="00F65C51" w:rsidRPr="00FA4FAC" w14:paraId="04023E90" w14:textId="77777777" w:rsidTr="006A6A3B">
        <w:tc>
          <w:tcPr>
            <w:tcW w:w="552" w:type="dxa"/>
            <w:tcBorders>
              <w:top w:val="nil"/>
              <w:left w:val="single" w:sz="2" w:space="0" w:color="000000"/>
              <w:bottom w:val="single" w:sz="2" w:space="0" w:color="000000"/>
              <w:right w:val="nil"/>
            </w:tcBorders>
          </w:tcPr>
          <w:p w14:paraId="3893B0D2"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03</w:t>
            </w:r>
          </w:p>
        </w:tc>
        <w:tc>
          <w:tcPr>
            <w:tcW w:w="8105" w:type="dxa"/>
            <w:tcBorders>
              <w:top w:val="nil"/>
              <w:left w:val="single" w:sz="2" w:space="0" w:color="000000"/>
              <w:bottom w:val="single" w:sz="2" w:space="0" w:color="000000"/>
              <w:right w:val="nil"/>
            </w:tcBorders>
          </w:tcPr>
          <w:p w14:paraId="14F333E5"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 xml:space="preserve">Promovo a socialização dos conhecimentos apreendidos, compartilhando-os em espaços coletivos de estudo, planejamento, reuniões pedagógicas e demais. </w:t>
            </w:r>
          </w:p>
        </w:tc>
        <w:tc>
          <w:tcPr>
            <w:tcW w:w="993" w:type="dxa"/>
            <w:tcBorders>
              <w:top w:val="nil"/>
              <w:left w:val="single" w:sz="2" w:space="0" w:color="000000"/>
              <w:bottom w:val="single" w:sz="2" w:space="0" w:color="000000"/>
              <w:right w:val="single" w:sz="2" w:space="0" w:color="000000"/>
            </w:tcBorders>
          </w:tcPr>
          <w:p w14:paraId="511A963B" w14:textId="77777777" w:rsidR="00F65C51" w:rsidRPr="00397345" w:rsidRDefault="00F65C51" w:rsidP="006A6A3B">
            <w:pPr>
              <w:spacing w:after="0" w:line="360" w:lineRule="auto"/>
              <w:rPr>
                <w:rFonts w:ascii="Verdana" w:hAnsi="Verdana"/>
                <w:sz w:val="18"/>
                <w:szCs w:val="18"/>
              </w:rPr>
            </w:pPr>
          </w:p>
        </w:tc>
      </w:tr>
      <w:tr w:rsidR="00F65C51" w:rsidRPr="00FA4FAC" w14:paraId="2B0DB01F" w14:textId="77777777" w:rsidTr="006A6A3B">
        <w:tc>
          <w:tcPr>
            <w:tcW w:w="552" w:type="dxa"/>
            <w:tcBorders>
              <w:top w:val="nil"/>
              <w:left w:val="single" w:sz="2" w:space="0" w:color="000000"/>
              <w:bottom w:val="single" w:sz="2" w:space="0" w:color="000000"/>
              <w:right w:val="nil"/>
            </w:tcBorders>
          </w:tcPr>
          <w:p w14:paraId="6526C7B8"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04</w:t>
            </w:r>
          </w:p>
        </w:tc>
        <w:tc>
          <w:tcPr>
            <w:tcW w:w="8105" w:type="dxa"/>
            <w:tcBorders>
              <w:top w:val="nil"/>
              <w:left w:val="single" w:sz="2" w:space="0" w:color="000000"/>
              <w:bottom w:val="single" w:sz="2" w:space="0" w:color="000000"/>
              <w:right w:val="nil"/>
            </w:tcBorders>
          </w:tcPr>
          <w:p w14:paraId="1BC8BA88"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Demonstro a prática da leitura através de meu discurso e ação (teoria e prática), inclusive mediante a apresentação de textos e artigos do âmbito educacional inerente á minha área de atuação.</w:t>
            </w:r>
          </w:p>
        </w:tc>
        <w:tc>
          <w:tcPr>
            <w:tcW w:w="993" w:type="dxa"/>
            <w:tcBorders>
              <w:top w:val="nil"/>
              <w:left w:val="single" w:sz="2" w:space="0" w:color="000000"/>
              <w:bottom w:val="single" w:sz="2" w:space="0" w:color="000000"/>
              <w:right w:val="single" w:sz="2" w:space="0" w:color="000000"/>
            </w:tcBorders>
          </w:tcPr>
          <w:p w14:paraId="7EA8C154" w14:textId="77777777" w:rsidR="00F65C51" w:rsidRPr="00397345" w:rsidRDefault="00F65C51" w:rsidP="006A6A3B">
            <w:pPr>
              <w:spacing w:after="0" w:line="360" w:lineRule="auto"/>
              <w:rPr>
                <w:rFonts w:ascii="Verdana" w:hAnsi="Verdana"/>
                <w:sz w:val="18"/>
                <w:szCs w:val="18"/>
              </w:rPr>
            </w:pPr>
          </w:p>
        </w:tc>
      </w:tr>
      <w:tr w:rsidR="00F65C51" w:rsidRPr="00FA4FAC" w14:paraId="21F6FE69" w14:textId="77777777" w:rsidTr="006A6A3B">
        <w:tc>
          <w:tcPr>
            <w:tcW w:w="552" w:type="dxa"/>
            <w:tcBorders>
              <w:top w:val="nil"/>
              <w:left w:val="single" w:sz="2" w:space="0" w:color="000000"/>
              <w:bottom w:val="single" w:sz="2" w:space="0" w:color="000000"/>
              <w:right w:val="nil"/>
            </w:tcBorders>
          </w:tcPr>
          <w:p w14:paraId="472A71CC"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05</w:t>
            </w:r>
          </w:p>
        </w:tc>
        <w:tc>
          <w:tcPr>
            <w:tcW w:w="8105" w:type="dxa"/>
            <w:tcBorders>
              <w:top w:val="nil"/>
              <w:left w:val="single" w:sz="2" w:space="0" w:color="000000"/>
              <w:bottom w:val="single" w:sz="2" w:space="0" w:color="000000"/>
              <w:right w:val="nil"/>
            </w:tcBorders>
          </w:tcPr>
          <w:p w14:paraId="425C8576"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Atualizo-me em relação a conhecimentos gerais e atualidades, demonstrando hábito de leitura e busca de informações.</w:t>
            </w:r>
          </w:p>
        </w:tc>
        <w:tc>
          <w:tcPr>
            <w:tcW w:w="993" w:type="dxa"/>
            <w:tcBorders>
              <w:top w:val="nil"/>
              <w:left w:val="single" w:sz="2" w:space="0" w:color="000000"/>
              <w:bottom w:val="single" w:sz="2" w:space="0" w:color="000000"/>
              <w:right w:val="single" w:sz="2" w:space="0" w:color="000000"/>
            </w:tcBorders>
          </w:tcPr>
          <w:p w14:paraId="7278DE59" w14:textId="77777777" w:rsidR="00F65C51" w:rsidRPr="00397345" w:rsidRDefault="00F65C51" w:rsidP="006A6A3B">
            <w:pPr>
              <w:spacing w:after="0" w:line="360" w:lineRule="auto"/>
              <w:rPr>
                <w:rFonts w:ascii="Verdana" w:hAnsi="Verdana"/>
                <w:sz w:val="18"/>
                <w:szCs w:val="18"/>
              </w:rPr>
            </w:pPr>
          </w:p>
        </w:tc>
      </w:tr>
      <w:tr w:rsidR="00F65C51" w:rsidRPr="00FA4FAC" w14:paraId="3092E480" w14:textId="77777777" w:rsidTr="006A6A3B">
        <w:trPr>
          <w:trHeight w:val="571"/>
        </w:trPr>
        <w:tc>
          <w:tcPr>
            <w:tcW w:w="552" w:type="dxa"/>
            <w:tcBorders>
              <w:top w:val="nil"/>
              <w:left w:val="single" w:sz="2" w:space="0" w:color="000000"/>
              <w:bottom w:val="single" w:sz="2" w:space="0" w:color="000000"/>
              <w:right w:val="nil"/>
            </w:tcBorders>
          </w:tcPr>
          <w:p w14:paraId="1B8AC236"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06</w:t>
            </w:r>
          </w:p>
        </w:tc>
        <w:tc>
          <w:tcPr>
            <w:tcW w:w="8105" w:type="dxa"/>
            <w:tcBorders>
              <w:top w:val="nil"/>
              <w:left w:val="single" w:sz="2" w:space="0" w:color="000000"/>
              <w:bottom w:val="single" w:sz="2" w:space="0" w:color="000000"/>
              <w:right w:val="nil"/>
            </w:tcBorders>
          </w:tcPr>
          <w:p w14:paraId="354950B5"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Opero equipamentos de informática recursos de comunicação e informação e outras tecnologias.</w:t>
            </w:r>
          </w:p>
        </w:tc>
        <w:tc>
          <w:tcPr>
            <w:tcW w:w="993" w:type="dxa"/>
            <w:tcBorders>
              <w:top w:val="nil"/>
              <w:left w:val="single" w:sz="2" w:space="0" w:color="000000"/>
              <w:bottom w:val="single" w:sz="2" w:space="0" w:color="000000"/>
              <w:right w:val="single" w:sz="2" w:space="0" w:color="000000"/>
            </w:tcBorders>
          </w:tcPr>
          <w:p w14:paraId="58AA0758" w14:textId="77777777" w:rsidR="00F65C51" w:rsidRPr="00397345" w:rsidRDefault="00F65C51" w:rsidP="006A6A3B">
            <w:pPr>
              <w:spacing w:after="0" w:line="360" w:lineRule="auto"/>
              <w:rPr>
                <w:rFonts w:ascii="Verdana" w:hAnsi="Verdana"/>
                <w:sz w:val="18"/>
                <w:szCs w:val="18"/>
              </w:rPr>
            </w:pPr>
          </w:p>
          <w:p w14:paraId="0DE8A1C6" w14:textId="77777777" w:rsidR="00F65C51" w:rsidRPr="00397345" w:rsidRDefault="00F65C51" w:rsidP="006A6A3B">
            <w:pPr>
              <w:spacing w:after="0" w:line="360" w:lineRule="auto"/>
              <w:rPr>
                <w:rFonts w:ascii="Verdana" w:hAnsi="Verdana"/>
                <w:sz w:val="18"/>
                <w:szCs w:val="18"/>
              </w:rPr>
            </w:pPr>
          </w:p>
        </w:tc>
      </w:tr>
      <w:tr w:rsidR="00F65C51" w:rsidRPr="00FA4FAC" w14:paraId="2BC2F375" w14:textId="77777777" w:rsidTr="006A6A3B">
        <w:trPr>
          <w:trHeight w:val="533"/>
        </w:trPr>
        <w:tc>
          <w:tcPr>
            <w:tcW w:w="552" w:type="dxa"/>
            <w:tcBorders>
              <w:top w:val="nil"/>
              <w:left w:val="single" w:sz="2" w:space="0" w:color="000000"/>
              <w:bottom w:val="single" w:sz="2" w:space="0" w:color="000000"/>
              <w:right w:val="nil"/>
            </w:tcBorders>
          </w:tcPr>
          <w:p w14:paraId="0E54C57D"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07</w:t>
            </w:r>
          </w:p>
        </w:tc>
        <w:tc>
          <w:tcPr>
            <w:tcW w:w="8105" w:type="dxa"/>
            <w:tcBorders>
              <w:top w:val="nil"/>
              <w:left w:val="single" w:sz="2" w:space="0" w:color="000000"/>
              <w:bottom w:val="single" w:sz="2" w:space="0" w:color="000000"/>
              <w:right w:val="nil"/>
            </w:tcBorders>
          </w:tcPr>
          <w:p w14:paraId="65290EB8"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Utilizo recursos tecnológicos, pedagógicos e de comunicação no desenvolvimento das atividades da minha área de atuação.</w:t>
            </w:r>
          </w:p>
        </w:tc>
        <w:tc>
          <w:tcPr>
            <w:tcW w:w="993" w:type="dxa"/>
            <w:tcBorders>
              <w:top w:val="nil"/>
              <w:left w:val="single" w:sz="2" w:space="0" w:color="000000"/>
              <w:bottom w:val="single" w:sz="2" w:space="0" w:color="000000"/>
              <w:right w:val="single" w:sz="2" w:space="0" w:color="000000"/>
            </w:tcBorders>
          </w:tcPr>
          <w:p w14:paraId="73269F87" w14:textId="77777777" w:rsidR="00F65C51" w:rsidRPr="00397345" w:rsidRDefault="00F65C51" w:rsidP="006A6A3B">
            <w:pPr>
              <w:spacing w:after="0" w:line="360" w:lineRule="auto"/>
              <w:rPr>
                <w:rFonts w:ascii="Verdana" w:hAnsi="Verdana"/>
                <w:sz w:val="18"/>
                <w:szCs w:val="18"/>
              </w:rPr>
            </w:pPr>
          </w:p>
        </w:tc>
      </w:tr>
      <w:tr w:rsidR="00F65C51" w:rsidRPr="00FA4FAC" w14:paraId="1CE3B7AD" w14:textId="77777777" w:rsidTr="006A6A3B">
        <w:tc>
          <w:tcPr>
            <w:tcW w:w="8657" w:type="dxa"/>
            <w:gridSpan w:val="2"/>
            <w:tcBorders>
              <w:top w:val="nil"/>
              <w:left w:val="single" w:sz="2" w:space="0" w:color="000000"/>
              <w:bottom w:val="single" w:sz="2" w:space="0" w:color="000000"/>
              <w:right w:val="nil"/>
            </w:tcBorders>
          </w:tcPr>
          <w:p w14:paraId="71029B41" w14:textId="77777777"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TOTAL DE PONTOS (Item  II)</w:t>
            </w:r>
          </w:p>
        </w:tc>
        <w:tc>
          <w:tcPr>
            <w:tcW w:w="993" w:type="dxa"/>
            <w:tcBorders>
              <w:top w:val="nil"/>
              <w:left w:val="single" w:sz="2" w:space="0" w:color="000000"/>
              <w:bottom w:val="single" w:sz="2" w:space="0" w:color="000000"/>
              <w:right w:val="single" w:sz="2" w:space="0" w:color="000000"/>
            </w:tcBorders>
          </w:tcPr>
          <w:p w14:paraId="0C0AFEF5" w14:textId="77777777" w:rsidR="00F65C51" w:rsidRPr="00397345" w:rsidRDefault="00F65C51" w:rsidP="006A6A3B">
            <w:pPr>
              <w:spacing w:after="0" w:line="360" w:lineRule="auto"/>
              <w:rPr>
                <w:rFonts w:ascii="Verdana" w:hAnsi="Verdana"/>
                <w:sz w:val="18"/>
                <w:szCs w:val="18"/>
              </w:rPr>
            </w:pPr>
          </w:p>
        </w:tc>
      </w:tr>
    </w:tbl>
    <w:p w14:paraId="670A23F0" w14:textId="5911A549" w:rsidR="00D47AF0" w:rsidRDefault="00D47AF0" w:rsidP="00955A40">
      <w:pPr>
        <w:pStyle w:val="PargrafodaLista"/>
        <w:ind w:left="0"/>
        <w:rPr>
          <w:rFonts w:ascii="Verdana" w:hAnsi="Verdana"/>
          <w:sz w:val="20"/>
          <w:szCs w:val="20"/>
        </w:rPr>
      </w:pPr>
    </w:p>
    <w:p w14:paraId="14FEDA15" w14:textId="10011513" w:rsidR="00C10D71" w:rsidRDefault="00C10D71" w:rsidP="00955A40">
      <w:pPr>
        <w:pStyle w:val="PargrafodaLista"/>
        <w:ind w:left="0"/>
        <w:rPr>
          <w:rFonts w:ascii="Verdana" w:hAnsi="Verdana"/>
          <w:sz w:val="20"/>
          <w:szCs w:val="20"/>
        </w:rPr>
      </w:pPr>
    </w:p>
    <w:p w14:paraId="14922B48" w14:textId="46933788" w:rsidR="00C10D71" w:rsidRDefault="00C10D71" w:rsidP="00955A40">
      <w:pPr>
        <w:pStyle w:val="PargrafodaLista"/>
        <w:ind w:left="0"/>
        <w:rPr>
          <w:rFonts w:ascii="Verdana" w:hAnsi="Verdana"/>
          <w:sz w:val="20"/>
          <w:szCs w:val="20"/>
        </w:rPr>
      </w:pPr>
    </w:p>
    <w:p w14:paraId="18C63619" w14:textId="071620D2" w:rsidR="00C10D71" w:rsidRDefault="00C10D71" w:rsidP="00955A40">
      <w:pPr>
        <w:pStyle w:val="PargrafodaLista"/>
        <w:ind w:left="0"/>
        <w:rPr>
          <w:rFonts w:ascii="Verdana" w:hAnsi="Verdana"/>
          <w:sz w:val="20"/>
          <w:szCs w:val="20"/>
        </w:rPr>
      </w:pPr>
    </w:p>
    <w:p w14:paraId="76F5D38E" w14:textId="77777777" w:rsidR="00C10D71" w:rsidRDefault="00C10D71" w:rsidP="00955A40">
      <w:pPr>
        <w:pStyle w:val="PargrafodaLista"/>
        <w:ind w:left="0"/>
        <w:rPr>
          <w:rFonts w:ascii="Verdana" w:hAnsi="Verdana"/>
          <w:sz w:val="20"/>
          <w:szCs w:val="20"/>
        </w:rPr>
      </w:pPr>
    </w:p>
    <w:tbl>
      <w:tblPr>
        <w:tblpPr w:leftFromText="141" w:rightFromText="141" w:vertAnchor="text" w:horzAnchor="page" w:tblpX="1054" w:tblpY="150"/>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8104"/>
        <w:gridCol w:w="1006"/>
      </w:tblGrid>
      <w:tr w:rsidR="00F65C51" w:rsidRPr="00FA4FAC" w14:paraId="26B3C1E5" w14:textId="77777777" w:rsidTr="00F65C51">
        <w:tc>
          <w:tcPr>
            <w:tcW w:w="8656" w:type="dxa"/>
            <w:gridSpan w:val="2"/>
          </w:tcPr>
          <w:p w14:paraId="0B11A1F5"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lastRenderedPageBreak/>
              <w:t>III - GESTÃO PEDAGÓGICA E ADMINISTRATIVA</w:t>
            </w:r>
          </w:p>
          <w:p w14:paraId="3E7ED978" w14:textId="77777777" w:rsidR="00F65C51" w:rsidRPr="00E05542" w:rsidRDefault="00F65C51" w:rsidP="00F65C51">
            <w:pPr>
              <w:spacing w:after="0" w:line="360" w:lineRule="auto"/>
              <w:rPr>
                <w:rFonts w:ascii="Verdana" w:hAnsi="Verdana"/>
                <w:sz w:val="18"/>
                <w:szCs w:val="18"/>
              </w:rPr>
            </w:pPr>
          </w:p>
        </w:tc>
        <w:tc>
          <w:tcPr>
            <w:tcW w:w="1006" w:type="dxa"/>
          </w:tcPr>
          <w:p w14:paraId="2369A38B"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Pontos</w:t>
            </w:r>
          </w:p>
        </w:tc>
      </w:tr>
      <w:tr w:rsidR="00F65C51" w:rsidRPr="00FA4FAC" w14:paraId="410A3660" w14:textId="77777777" w:rsidTr="00F65C51">
        <w:tc>
          <w:tcPr>
            <w:tcW w:w="552" w:type="dxa"/>
          </w:tcPr>
          <w:p w14:paraId="59224315"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01</w:t>
            </w:r>
          </w:p>
        </w:tc>
        <w:tc>
          <w:tcPr>
            <w:tcW w:w="8104" w:type="dxa"/>
          </w:tcPr>
          <w:p w14:paraId="1274751E" w14:textId="77777777" w:rsidR="00F65C51" w:rsidRPr="00E05542" w:rsidRDefault="00F65C51" w:rsidP="00F65C51">
            <w:pPr>
              <w:spacing w:after="0" w:line="360" w:lineRule="auto"/>
              <w:rPr>
                <w:rFonts w:ascii="Verdana" w:hAnsi="Verdana"/>
                <w:sz w:val="18"/>
                <w:szCs w:val="18"/>
              </w:rPr>
            </w:pPr>
            <w:r w:rsidRPr="00E05542">
              <w:rPr>
                <w:rFonts w:ascii="Verdana" w:hAnsi="Verdana"/>
                <w:bCs/>
                <w:iCs/>
                <w:sz w:val="18"/>
                <w:szCs w:val="18"/>
              </w:rPr>
              <w:t>Gerencio os processos educacionais e administrativos de minha área de atuação, de acordo com as atribuições, cumprindo</w:t>
            </w:r>
            <w:r w:rsidRPr="00E05542">
              <w:rPr>
                <w:rFonts w:ascii="Verdana" w:hAnsi="Verdana"/>
                <w:sz w:val="18"/>
                <w:szCs w:val="18"/>
              </w:rPr>
              <w:t xml:space="preserve"> e fazendo cumprir as leis e regulamentos, o calendário escolar, as determinações superiores, proposições e atualização do Projeto Pedagógico, de modo a garantir a consecução dos objetivos do processo educacional, atualização pedagógica e novas tecnologias;</w:t>
            </w:r>
          </w:p>
        </w:tc>
        <w:tc>
          <w:tcPr>
            <w:tcW w:w="1006" w:type="dxa"/>
          </w:tcPr>
          <w:p w14:paraId="18BDB660" w14:textId="77777777" w:rsidR="00F65C51" w:rsidRPr="00E05542" w:rsidRDefault="00F65C51" w:rsidP="00F65C51">
            <w:pPr>
              <w:spacing w:after="0" w:line="360" w:lineRule="auto"/>
              <w:rPr>
                <w:rFonts w:ascii="Verdana" w:hAnsi="Verdana"/>
                <w:sz w:val="18"/>
                <w:szCs w:val="18"/>
              </w:rPr>
            </w:pPr>
          </w:p>
        </w:tc>
      </w:tr>
      <w:tr w:rsidR="00F65C51" w:rsidRPr="00FA4FAC" w14:paraId="2FEFF923" w14:textId="77777777" w:rsidTr="00F65C51">
        <w:tc>
          <w:tcPr>
            <w:tcW w:w="552" w:type="dxa"/>
          </w:tcPr>
          <w:p w14:paraId="3FD4CEE0"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02</w:t>
            </w:r>
          </w:p>
        </w:tc>
        <w:tc>
          <w:tcPr>
            <w:tcW w:w="8104" w:type="dxa"/>
          </w:tcPr>
          <w:p w14:paraId="62114496"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Compreendo as funções que me são atribuídas em minha área de responsabilidade, demonstrando capacidade de coordenar as atividades educacionais e administrativas inerentes, estabelecendo hierarquia, cumprimento de prazos e monitoramento dos processos relacionados;</w:t>
            </w:r>
          </w:p>
        </w:tc>
        <w:tc>
          <w:tcPr>
            <w:tcW w:w="1006" w:type="dxa"/>
          </w:tcPr>
          <w:p w14:paraId="4B8106D5" w14:textId="77777777" w:rsidR="00F65C51" w:rsidRPr="00E05542" w:rsidRDefault="00F65C51" w:rsidP="00F65C51">
            <w:pPr>
              <w:spacing w:after="0" w:line="360" w:lineRule="auto"/>
              <w:rPr>
                <w:rFonts w:ascii="Verdana" w:hAnsi="Verdana"/>
                <w:sz w:val="18"/>
                <w:szCs w:val="18"/>
              </w:rPr>
            </w:pPr>
          </w:p>
        </w:tc>
      </w:tr>
      <w:tr w:rsidR="00F65C51" w:rsidRPr="00FA4FAC" w14:paraId="1CB7DD92" w14:textId="77777777" w:rsidTr="00F65C51">
        <w:tc>
          <w:tcPr>
            <w:tcW w:w="552" w:type="dxa"/>
          </w:tcPr>
          <w:p w14:paraId="243592CD"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03</w:t>
            </w:r>
          </w:p>
        </w:tc>
        <w:tc>
          <w:tcPr>
            <w:tcW w:w="8104" w:type="dxa"/>
          </w:tcPr>
          <w:p w14:paraId="364D8935"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Estabeleço objetivos e metas viáveis a curto, médio e longo prazo, assegurando a boa execução do planejamento do sistema de ensino em etapas lógicas e continuadas;</w:t>
            </w:r>
          </w:p>
        </w:tc>
        <w:tc>
          <w:tcPr>
            <w:tcW w:w="1006" w:type="dxa"/>
          </w:tcPr>
          <w:p w14:paraId="57957BB6" w14:textId="77777777" w:rsidR="00F65C51" w:rsidRPr="00E05542" w:rsidRDefault="00F65C51" w:rsidP="00F65C51">
            <w:pPr>
              <w:spacing w:after="0" w:line="360" w:lineRule="auto"/>
              <w:rPr>
                <w:rFonts w:ascii="Verdana" w:hAnsi="Verdana"/>
                <w:sz w:val="18"/>
                <w:szCs w:val="18"/>
              </w:rPr>
            </w:pPr>
          </w:p>
        </w:tc>
      </w:tr>
      <w:tr w:rsidR="00F65C51" w:rsidRPr="00FA4FAC" w14:paraId="644CE4AB" w14:textId="77777777" w:rsidTr="00F65C51">
        <w:tc>
          <w:tcPr>
            <w:tcW w:w="552" w:type="dxa"/>
          </w:tcPr>
          <w:p w14:paraId="54BBE575"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04</w:t>
            </w:r>
          </w:p>
        </w:tc>
        <w:tc>
          <w:tcPr>
            <w:tcW w:w="8104" w:type="dxa"/>
          </w:tcPr>
          <w:p w14:paraId="475E94EB"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Distribuo de forma articulada e objetiva as atividades e atribuições de cada um dos integrantes da equipe de trabalho ou área de atuação, assegurando o cumprimento de metas e  atribuições dos  seus  subordinados, promovendo avaliação e   orientação permanente;</w:t>
            </w:r>
          </w:p>
        </w:tc>
        <w:tc>
          <w:tcPr>
            <w:tcW w:w="1006" w:type="dxa"/>
          </w:tcPr>
          <w:p w14:paraId="1283C5EE" w14:textId="77777777" w:rsidR="00F65C51" w:rsidRPr="00E05542" w:rsidRDefault="00F65C51" w:rsidP="00F65C51">
            <w:pPr>
              <w:spacing w:after="0" w:line="360" w:lineRule="auto"/>
              <w:rPr>
                <w:rFonts w:ascii="Verdana" w:hAnsi="Verdana"/>
                <w:sz w:val="18"/>
                <w:szCs w:val="18"/>
              </w:rPr>
            </w:pPr>
          </w:p>
        </w:tc>
      </w:tr>
      <w:tr w:rsidR="00F65C51" w:rsidRPr="00FA4FAC" w14:paraId="4132AF15" w14:textId="77777777" w:rsidTr="00F65C51">
        <w:tc>
          <w:tcPr>
            <w:tcW w:w="552" w:type="dxa"/>
          </w:tcPr>
          <w:p w14:paraId="74ED7093"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05</w:t>
            </w:r>
          </w:p>
        </w:tc>
        <w:tc>
          <w:tcPr>
            <w:tcW w:w="8104" w:type="dxa"/>
          </w:tcPr>
          <w:p w14:paraId="5404AC4A"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 xml:space="preserve">Elaboro  </w:t>
            </w:r>
            <w:r w:rsidRPr="00E05542">
              <w:rPr>
                <w:rStyle w:val="Forte"/>
                <w:rFonts w:ascii="Verdana" w:hAnsi="Verdana" w:cs="Arial"/>
                <w:b w:val="0"/>
                <w:sz w:val="18"/>
                <w:szCs w:val="18"/>
              </w:rPr>
              <w:t>processos participativos  de avaliação e tomada de decisões</w:t>
            </w:r>
            <w:r w:rsidRPr="00E05542">
              <w:rPr>
                <w:rFonts w:ascii="Verdana" w:hAnsi="Verdana"/>
                <w:sz w:val="18"/>
                <w:szCs w:val="18"/>
              </w:rPr>
              <w:t xml:space="preserve">, assegurando que estas se convertam em medidas concretas; </w:t>
            </w:r>
          </w:p>
        </w:tc>
        <w:tc>
          <w:tcPr>
            <w:tcW w:w="1006" w:type="dxa"/>
          </w:tcPr>
          <w:p w14:paraId="52527A82" w14:textId="77777777" w:rsidR="00F65C51" w:rsidRPr="00E05542" w:rsidRDefault="00F65C51" w:rsidP="00F65C51">
            <w:pPr>
              <w:spacing w:after="0" w:line="360" w:lineRule="auto"/>
              <w:rPr>
                <w:rFonts w:ascii="Verdana" w:hAnsi="Verdana"/>
                <w:sz w:val="18"/>
                <w:szCs w:val="18"/>
              </w:rPr>
            </w:pPr>
          </w:p>
        </w:tc>
      </w:tr>
      <w:tr w:rsidR="00F65C51" w:rsidRPr="00FA4FAC" w14:paraId="03C08F23" w14:textId="77777777" w:rsidTr="00F65C51">
        <w:tc>
          <w:tcPr>
            <w:tcW w:w="552" w:type="dxa"/>
          </w:tcPr>
          <w:p w14:paraId="50739B02"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06</w:t>
            </w:r>
          </w:p>
        </w:tc>
        <w:tc>
          <w:tcPr>
            <w:tcW w:w="8104" w:type="dxa"/>
          </w:tcPr>
          <w:p w14:paraId="7E0E8885" w14:textId="77777777" w:rsidR="00F65C51" w:rsidRPr="00E05542" w:rsidRDefault="00F65C51" w:rsidP="00F65C51">
            <w:pPr>
              <w:spacing w:after="0" w:line="360" w:lineRule="auto"/>
              <w:rPr>
                <w:rFonts w:ascii="Verdana" w:hAnsi="Verdana"/>
                <w:sz w:val="18"/>
                <w:szCs w:val="18"/>
              </w:rPr>
            </w:pPr>
            <w:r w:rsidRPr="00E05542">
              <w:rPr>
                <w:rStyle w:val="Forte"/>
                <w:rFonts w:ascii="Verdana" w:hAnsi="Verdana" w:cs="Arial"/>
                <w:b w:val="0"/>
                <w:sz w:val="18"/>
                <w:szCs w:val="18"/>
              </w:rPr>
              <w:t>Oriento e monitoro de forma coordenada e permanente as metas e atividades</w:t>
            </w:r>
            <w:r w:rsidRPr="00E05542">
              <w:rPr>
                <w:rStyle w:val="Forte"/>
                <w:rFonts w:ascii="Verdana" w:hAnsi="Verdana" w:cs="Arial"/>
                <w:sz w:val="18"/>
                <w:szCs w:val="18"/>
              </w:rPr>
              <w:t xml:space="preserve"> </w:t>
            </w:r>
            <w:r w:rsidRPr="00E05542">
              <w:rPr>
                <w:rFonts w:ascii="Verdana" w:hAnsi="Verdana"/>
                <w:sz w:val="18"/>
                <w:szCs w:val="18"/>
              </w:rPr>
              <w:t>dos setores e dos profissionais da minha área de atuação, fazendo cumprir as decisões estabelecidas e zelando pela atuação coletiva da equipe;</w:t>
            </w:r>
          </w:p>
        </w:tc>
        <w:tc>
          <w:tcPr>
            <w:tcW w:w="1006" w:type="dxa"/>
          </w:tcPr>
          <w:p w14:paraId="0E984CA2" w14:textId="77777777" w:rsidR="00F65C51" w:rsidRPr="00E05542" w:rsidRDefault="00F65C51" w:rsidP="00F65C51">
            <w:pPr>
              <w:spacing w:after="0" w:line="360" w:lineRule="auto"/>
              <w:rPr>
                <w:rFonts w:ascii="Verdana" w:hAnsi="Verdana"/>
                <w:sz w:val="18"/>
                <w:szCs w:val="18"/>
              </w:rPr>
            </w:pPr>
          </w:p>
        </w:tc>
      </w:tr>
      <w:tr w:rsidR="00F65C51" w:rsidRPr="00FA4FAC" w14:paraId="053A11DB" w14:textId="77777777" w:rsidTr="00F65C51">
        <w:tc>
          <w:tcPr>
            <w:tcW w:w="552" w:type="dxa"/>
          </w:tcPr>
          <w:p w14:paraId="0D3FF29B"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07</w:t>
            </w:r>
          </w:p>
        </w:tc>
        <w:tc>
          <w:tcPr>
            <w:tcW w:w="8104" w:type="dxa"/>
          </w:tcPr>
          <w:p w14:paraId="694AE352"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Estimulo e potencializo  os recursos  humanos  disponíveis, motivando e liderando com eficácia e ponderação os profissionais de  sua área, fomentando  cursos e espaços de  atualização pedagógica  e tecnológica;</w:t>
            </w:r>
          </w:p>
        </w:tc>
        <w:tc>
          <w:tcPr>
            <w:tcW w:w="1006" w:type="dxa"/>
          </w:tcPr>
          <w:p w14:paraId="78FFB7C6" w14:textId="77777777" w:rsidR="00F65C51" w:rsidRPr="00E05542" w:rsidRDefault="00F65C51" w:rsidP="00F65C51">
            <w:pPr>
              <w:spacing w:after="0" w:line="360" w:lineRule="auto"/>
              <w:rPr>
                <w:rFonts w:ascii="Verdana" w:hAnsi="Verdana"/>
                <w:sz w:val="18"/>
                <w:szCs w:val="18"/>
              </w:rPr>
            </w:pPr>
          </w:p>
        </w:tc>
      </w:tr>
      <w:tr w:rsidR="00F65C51" w:rsidRPr="00FA4FAC" w14:paraId="18AA52DE" w14:textId="77777777" w:rsidTr="00F65C51">
        <w:tc>
          <w:tcPr>
            <w:tcW w:w="552" w:type="dxa"/>
          </w:tcPr>
          <w:p w14:paraId="1FCBB9D4"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08</w:t>
            </w:r>
          </w:p>
        </w:tc>
        <w:tc>
          <w:tcPr>
            <w:tcW w:w="8104" w:type="dxa"/>
          </w:tcPr>
          <w:p w14:paraId="65A4C77D"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Monitora e assegura o bom uso e zelo dos recursos materiais, financeiros e bens, buscando a otimização dos mesmos;</w:t>
            </w:r>
          </w:p>
        </w:tc>
        <w:tc>
          <w:tcPr>
            <w:tcW w:w="1006" w:type="dxa"/>
          </w:tcPr>
          <w:p w14:paraId="7D85FF91" w14:textId="77777777" w:rsidR="00F65C51" w:rsidRPr="00E05542" w:rsidRDefault="00F65C51" w:rsidP="00F65C51">
            <w:pPr>
              <w:spacing w:after="0" w:line="360" w:lineRule="auto"/>
              <w:rPr>
                <w:rFonts w:ascii="Verdana" w:hAnsi="Verdana"/>
                <w:sz w:val="18"/>
                <w:szCs w:val="18"/>
              </w:rPr>
            </w:pPr>
          </w:p>
        </w:tc>
      </w:tr>
      <w:tr w:rsidR="00F65C51" w:rsidRPr="00FA4FAC" w14:paraId="4574CF26" w14:textId="77777777" w:rsidTr="00F65C51">
        <w:tc>
          <w:tcPr>
            <w:tcW w:w="552" w:type="dxa"/>
          </w:tcPr>
          <w:p w14:paraId="5939C56B"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09</w:t>
            </w:r>
          </w:p>
        </w:tc>
        <w:tc>
          <w:tcPr>
            <w:tcW w:w="8104" w:type="dxa"/>
          </w:tcPr>
          <w:p w14:paraId="1857919C"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Resolve problemas emergenciais e imprevistos, comunicando-os às autoridades competentes, quando necessário;</w:t>
            </w:r>
          </w:p>
        </w:tc>
        <w:tc>
          <w:tcPr>
            <w:tcW w:w="1006" w:type="dxa"/>
          </w:tcPr>
          <w:p w14:paraId="7279CB2F" w14:textId="77777777" w:rsidR="00F65C51" w:rsidRPr="00E05542" w:rsidRDefault="00F65C51" w:rsidP="00F65C51">
            <w:pPr>
              <w:spacing w:after="0" w:line="360" w:lineRule="auto"/>
              <w:rPr>
                <w:rFonts w:ascii="Verdana" w:hAnsi="Verdana"/>
                <w:sz w:val="18"/>
                <w:szCs w:val="18"/>
              </w:rPr>
            </w:pPr>
          </w:p>
        </w:tc>
      </w:tr>
      <w:tr w:rsidR="00F65C51" w:rsidRPr="00FA4FAC" w14:paraId="1546B2A6" w14:textId="77777777" w:rsidTr="00F65C51">
        <w:tc>
          <w:tcPr>
            <w:tcW w:w="552" w:type="dxa"/>
          </w:tcPr>
          <w:p w14:paraId="2D3BAF0F"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10</w:t>
            </w:r>
          </w:p>
        </w:tc>
        <w:tc>
          <w:tcPr>
            <w:tcW w:w="8104" w:type="dxa"/>
          </w:tcPr>
          <w:p w14:paraId="65B7AC83"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Demonstra imparcialidade e ponderação em relação aos profissionais envolvidos, aos assuntos educacionais e  às demais demandas  éticas, zelando para que todos se comprometam e  cumpram adequadamente  esses princípios;</w:t>
            </w:r>
          </w:p>
        </w:tc>
        <w:tc>
          <w:tcPr>
            <w:tcW w:w="1006" w:type="dxa"/>
          </w:tcPr>
          <w:p w14:paraId="5262042A" w14:textId="77777777" w:rsidR="00F65C51" w:rsidRPr="00E05542" w:rsidRDefault="00F65C51" w:rsidP="00F65C51">
            <w:pPr>
              <w:spacing w:after="0" w:line="360" w:lineRule="auto"/>
              <w:rPr>
                <w:rFonts w:ascii="Verdana" w:hAnsi="Verdana"/>
                <w:sz w:val="18"/>
                <w:szCs w:val="18"/>
              </w:rPr>
            </w:pPr>
          </w:p>
        </w:tc>
      </w:tr>
      <w:tr w:rsidR="00F65C51" w:rsidRPr="00FA4FAC" w14:paraId="426F3BF0" w14:textId="77777777" w:rsidTr="00F65C51">
        <w:tc>
          <w:tcPr>
            <w:tcW w:w="552" w:type="dxa"/>
          </w:tcPr>
          <w:p w14:paraId="544059A7"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11</w:t>
            </w:r>
          </w:p>
        </w:tc>
        <w:tc>
          <w:tcPr>
            <w:tcW w:w="8104" w:type="dxa"/>
          </w:tcPr>
          <w:p w14:paraId="43BC4338"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Estabelece  formas  adequadas  de  comunicação  em sua  área de atuação, repassando decisões, informações e  normas, assegurando assim, a  transparência sobre  as  ações  e processos;</w:t>
            </w:r>
          </w:p>
        </w:tc>
        <w:tc>
          <w:tcPr>
            <w:tcW w:w="1006" w:type="dxa"/>
          </w:tcPr>
          <w:p w14:paraId="286B963C" w14:textId="77777777" w:rsidR="00F65C51" w:rsidRPr="00E05542" w:rsidRDefault="00F65C51" w:rsidP="00F65C51">
            <w:pPr>
              <w:spacing w:after="0" w:line="360" w:lineRule="auto"/>
              <w:rPr>
                <w:rFonts w:ascii="Verdana" w:hAnsi="Verdana"/>
                <w:sz w:val="18"/>
                <w:szCs w:val="18"/>
              </w:rPr>
            </w:pPr>
          </w:p>
        </w:tc>
      </w:tr>
      <w:tr w:rsidR="00F65C51" w:rsidRPr="00FA4FAC" w14:paraId="150D3E36" w14:textId="77777777" w:rsidTr="00F65C51">
        <w:tc>
          <w:tcPr>
            <w:tcW w:w="552" w:type="dxa"/>
          </w:tcPr>
          <w:p w14:paraId="405B2C3F"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lastRenderedPageBreak/>
              <w:t>12</w:t>
            </w:r>
          </w:p>
        </w:tc>
        <w:tc>
          <w:tcPr>
            <w:tcW w:w="8104" w:type="dxa"/>
          </w:tcPr>
          <w:p w14:paraId="04BD405C" w14:textId="77777777" w:rsidR="00F65C51" w:rsidRPr="00E05542" w:rsidRDefault="00F65C51" w:rsidP="00F65C51">
            <w:pPr>
              <w:spacing w:after="0" w:line="360" w:lineRule="auto"/>
              <w:rPr>
                <w:rFonts w:ascii="Verdana" w:hAnsi="Verdana"/>
                <w:bCs/>
                <w:sz w:val="18"/>
                <w:szCs w:val="18"/>
              </w:rPr>
            </w:pPr>
            <w:r w:rsidRPr="00E05542">
              <w:rPr>
                <w:rStyle w:val="Forte"/>
                <w:rFonts w:ascii="Verdana" w:hAnsi="Verdana" w:cs="Arial"/>
                <w:b w:val="0"/>
                <w:sz w:val="18"/>
                <w:szCs w:val="18"/>
              </w:rPr>
              <w:t>Organiza  processos  e  eventos visando estimular o relacionamento da  sua área de atuação com o sistema escolar  e  com a  comunidade, de modo especial com os pais e  responsáveis, promovendo interação, diálogo, envolvimento e comprometimento.</w:t>
            </w:r>
          </w:p>
        </w:tc>
        <w:tc>
          <w:tcPr>
            <w:tcW w:w="1006" w:type="dxa"/>
          </w:tcPr>
          <w:p w14:paraId="6B5ACA3C" w14:textId="77777777" w:rsidR="00F65C51" w:rsidRPr="00E05542" w:rsidRDefault="00F65C51" w:rsidP="00F65C51">
            <w:pPr>
              <w:spacing w:after="0" w:line="360" w:lineRule="auto"/>
              <w:rPr>
                <w:rFonts w:ascii="Verdana" w:hAnsi="Verdana"/>
                <w:sz w:val="18"/>
                <w:szCs w:val="18"/>
              </w:rPr>
            </w:pPr>
          </w:p>
        </w:tc>
      </w:tr>
      <w:tr w:rsidR="00F65C51" w:rsidRPr="00FA4FAC" w14:paraId="02FED028" w14:textId="77777777" w:rsidTr="00F65C51">
        <w:tc>
          <w:tcPr>
            <w:tcW w:w="8656" w:type="dxa"/>
            <w:gridSpan w:val="2"/>
          </w:tcPr>
          <w:p w14:paraId="38184C00" w14:textId="77777777"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TOTAL DE PONTOS (Item III)</w:t>
            </w:r>
          </w:p>
        </w:tc>
        <w:tc>
          <w:tcPr>
            <w:tcW w:w="1006" w:type="dxa"/>
          </w:tcPr>
          <w:p w14:paraId="17286030" w14:textId="77777777" w:rsidR="00F65C51" w:rsidRPr="00E05542" w:rsidRDefault="00F65C51" w:rsidP="00F65C51">
            <w:pPr>
              <w:spacing w:after="0" w:line="360" w:lineRule="auto"/>
              <w:rPr>
                <w:rFonts w:ascii="Verdana" w:hAnsi="Verdana"/>
                <w:sz w:val="18"/>
                <w:szCs w:val="18"/>
              </w:rPr>
            </w:pPr>
          </w:p>
        </w:tc>
      </w:tr>
    </w:tbl>
    <w:p w14:paraId="04844349" w14:textId="77777777" w:rsidR="00F65C51" w:rsidRDefault="00F65C51" w:rsidP="000E2DA6">
      <w:pPr>
        <w:tabs>
          <w:tab w:val="left" w:pos="7635"/>
        </w:tabs>
        <w:rPr>
          <w:rFonts w:ascii="Verdana" w:hAnsi="Verdana"/>
          <w:sz w:val="20"/>
          <w:szCs w:val="20"/>
        </w:rPr>
      </w:pPr>
    </w:p>
    <w:tbl>
      <w:tblPr>
        <w:tblpPr w:leftFromText="141" w:rightFromText="141" w:vertAnchor="text" w:horzAnchor="margin" w:tblpXSpec="center" w:tblpY="7"/>
        <w:tblW w:w="9662"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F65C51" w:rsidRPr="00FA4FAC" w14:paraId="7B7D855E" w14:textId="77777777" w:rsidTr="006A6A3B">
        <w:tc>
          <w:tcPr>
            <w:tcW w:w="8657" w:type="dxa"/>
            <w:gridSpan w:val="2"/>
            <w:tcBorders>
              <w:top w:val="single" w:sz="2" w:space="0" w:color="000000"/>
              <w:left w:val="single" w:sz="2" w:space="0" w:color="000000"/>
              <w:bottom w:val="single" w:sz="2" w:space="0" w:color="000000"/>
              <w:right w:val="nil"/>
            </w:tcBorders>
            <w:shd w:val="clear" w:color="auto" w:fill="auto"/>
          </w:tcPr>
          <w:p w14:paraId="6115F633"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14:paraId="2292F995" w14:textId="77777777" w:rsidR="00F65C51" w:rsidRPr="00E05542" w:rsidRDefault="00F65C51" w:rsidP="006A6A3B">
            <w:pPr>
              <w:spacing w:after="0" w:line="360" w:lineRule="auto"/>
              <w:rPr>
                <w:rFonts w:ascii="Verdana" w:hAnsi="Verdana"/>
                <w:sz w:val="18"/>
                <w:szCs w:val="18"/>
              </w:rPr>
            </w:pPr>
          </w:p>
        </w:tc>
      </w:tr>
      <w:tr w:rsidR="00F65C51" w:rsidRPr="00FA4FAC" w14:paraId="4D923E4E" w14:textId="77777777" w:rsidTr="006A6A3B">
        <w:tc>
          <w:tcPr>
            <w:tcW w:w="552" w:type="dxa"/>
            <w:tcBorders>
              <w:top w:val="nil"/>
              <w:left w:val="single" w:sz="2" w:space="0" w:color="000000"/>
              <w:bottom w:val="single" w:sz="2" w:space="0" w:color="000000"/>
              <w:right w:val="nil"/>
            </w:tcBorders>
          </w:tcPr>
          <w:p w14:paraId="197268DA"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01</w:t>
            </w:r>
          </w:p>
        </w:tc>
        <w:tc>
          <w:tcPr>
            <w:tcW w:w="8105" w:type="dxa"/>
            <w:tcBorders>
              <w:top w:val="nil"/>
              <w:left w:val="single" w:sz="2" w:space="0" w:color="000000"/>
              <w:bottom w:val="single" w:sz="2" w:space="0" w:color="000000"/>
              <w:right w:val="nil"/>
            </w:tcBorders>
          </w:tcPr>
          <w:p w14:paraId="552D36DB"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Relaciono-me bem com pais, alunos, colegas, chefias e comunidade.</w:t>
            </w:r>
          </w:p>
        </w:tc>
        <w:tc>
          <w:tcPr>
            <w:tcW w:w="1005" w:type="dxa"/>
            <w:tcBorders>
              <w:top w:val="nil"/>
              <w:left w:val="single" w:sz="2" w:space="0" w:color="000000"/>
              <w:bottom w:val="single" w:sz="2" w:space="0" w:color="000000"/>
              <w:right w:val="single" w:sz="2" w:space="0" w:color="000000"/>
            </w:tcBorders>
          </w:tcPr>
          <w:p w14:paraId="429E4A39" w14:textId="77777777" w:rsidR="00F65C51" w:rsidRPr="00E05542" w:rsidRDefault="00F65C51" w:rsidP="006A6A3B">
            <w:pPr>
              <w:spacing w:after="0" w:line="360" w:lineRule="auto"/>
              <w:rPr>
                <w:rFonts w:ascii="Verdana" w:hAnsi="Verdana"/>
                <w:sz w:val="18"/>
                <w:szCs w:val="18"/>
              </w:rPr>
            </w:pPr>
          </w:p>
        </w:tc>
      </w:tr>
      <w:tr w:rsidR="00F65C51" w:rsidRPr="00FA4FAC" w14:paraId="2D889047" w14:textId="77777777" w:rsidTr="006A6A3B">
        <w:tc>
          <w:tcPr>
            <w:tcW w:w="552" w:type="dxa"/>
            <w:tcBorders>
              <w:top w:val="nil"/>
              <w:left w:val="single" w:sz="2" w:space="0" w:color="000000"/>
              <w:bottom w:val="single" w:sz="2" w:space="0" w:color="000000"/>
              <w:right w:val="nil"/>
            </w:tcBorders>
          </w:tcPr>
          <w:p w14:paraId="7E6D08C1"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02</w:t>
            </w:r>
          </w:p>
        </w:tc>
        <w:tc>
          <w:tcPr>
            <w:tcW w:w="8105" w:type="dxa"/>
            <w:tcBorders>
              <w:top w:val="nil"/>
              <w:left w:val="single" w:sz="2" w:space="0" w:color="000000"/>
              <w:bottom w:val="single" w:sz="2" w:space="0" w:color="000000"/>
              <w:right w:val="nil"/>
            </w:tcBorders>
          </w:tcPr>
          <w:p w14:paraId="37F5CCD3"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 xml:space="preserve">Estou aberto(a)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14:paraId="6BBF861A" w14:textId="77777777" w:rsidR="00F65C51" w:rsidRPr="00E05542" w:rsidRDefault="00F65C51" w:rsidP="006A6A3B">
            <w:pPr>
              <w:spacing w:after="0" w:line="360" w:lineRule="auto"/>
              <w:rPr>
                <w:rFonts w:ascii="Verdana" w:hAnsi="Verdana"/>
                <w:sz w:val="18"/>
                <w:szCs w:val="18"/>
              </w:rPr>
            </w:pPr>
          </w:p>
        </w:tc>
      </w:tr>
      <w:tr w:rsidR="00F65C51" w:rsidRPr="00FA4FAC" w14:paraId="745527D6" w14:textId="77777777" w:rsidTr="006A6A3B">
        <w:tc>
          <w:tcPr>
            <w:tcW w:w="552" w:type="dxa"/>
            <w:tcBorders>
              <w:top w:val="nil"/>
              <w:left w:val="single" w:sz="2" w:space="0" w:color="000000"/>
              <w:bottom w:val="single" w:sz="2" w:space="0" w:color="000000"/>
              <w:right w:val="nil"/>
            </w:tcBorders>
          </w:tcPr>
          <w:p w14:paraId="6B13BEF2"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03</w:t>
            </w:r>
          </w:p>
        </w:tc>
        <w:tc>
          <w:tcPr>
            <w:tcW w:w="8105" w:type="dxa"/>
            <w:tcBorders>
              <w:top w:val="nil"/>
              <w:left w:val="single" w:sz="2" w:space="0" w:color="000000"/>
              <w:bottom w:val="single" w:sz="2" w:space="0" w:color="000000"/>
              <w:right w:val="nil"/>
            </w:tcBorders>
          </w:tcPr>
          <w:p w14:paraId="6F912ADE"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Troco experiências com outros colegas e os auxilio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14:paraId="2F2688A6" w14:textId="77777777" w:rsidR="00F65C51" w:rsidRPr="00E05542" w:rsidRDefault="00F65C51" w:rsidP="006A6A3B">
            <w:pPr>
              <w:spacing w:after="0" w:line="360" w:lineRule="auto"/>
              <w:rPr>
                <w:rFonts w:ascii="Verdana" w:hAnsi="Verdana"/>
                <w:sz w:val="18"/>
                <w:szCs w:val="18"/>
              </w:rPr>
            </w:pPr>
          </w:p>
        </w:tc>
      </w:tr>
      <w:tr w:rsidR="00F65C51" w:rsidRPr="00FA4FAC" w14:paraId="7DFEECCE" w14:textId="77777777" w:rsidTr="006A6A3B">
        <w:tc>
          <w:tcPr>
            <w:tcW w:w="552" w:type="dxa"/>
            <w:tcBorders>
              <w:top w:val="nil"/>
              <w:left w:val="single" w:sz="2" w:space="0" w:color="000000"/>
              <w:bottom w:val="single" w:sz="2" w:space="0" w:color="000000"/>
              <w:right w:val="nil"/>
            </w:tcBorders>
          </w:tcPr>
          <w:p w14:paraId="01E62D4A"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04</w:t>
            </w:r>
          </w:p>
        </w:tc>
        <w:tc>
          <w:tcPr>
            <w:tcW w:w="8105" w:type="dxa"/>
            <w:tcBorders>
              <w:top w:val="nil"/>
              <w:left w:val="single" w:sz="2" w:space="0" w:color="000000"/>
              <w:bottom w:val="single" w:sz="2" w:space="0" w:color="000000"/>
              <w:right w:val="nil"/>
            </w:tcBorders>
          </w:tcPr>
          <w:p w14:paraId="76641CC3"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Promovo um ambiente tranquilo e saudável em minha área de atuação e demais ambientes profissionais.</w:t>
            </w:r>
          </w:p>
        </w:tc>
        <w:tc>
          <w:tcPr>
            <w:tcW w:w="1005" w:type="dxa"/>
            <w:tcBorders>
              <w:top w:val="nil"/>
              <w:left w:val="single" w:sz="2" w:space="0" w:color="000000"/>
              <w:bottom w:val="single" w:sz="2" w:space="0" w:color="000000"/>
              <w:right w:val="single" w:sz="2" w:space="0" w:color="000000"/>
            </w:tcBorders>
          </w:tcPr>
          <w:p w14:paraId="79B05D79" w14:textId="77777777" w:rsidR="00F65C51" w:rsidRPr="00E05542" w:rsidRDefault="00F65C51" w:rsidP="006A6A3B">
            <w:pPr>
              <w:spacing w:after="0" w:line="360" w:lineRule="auto"/>
              <w:rPr>
                <w:rFonts w:ascii="Verdana" w:hAnsi="Verdana"/>
                <w:sz w:val="18"/>
                <w:szCs w:val="18"/>
              </w:rPr>
            </w:pPr>
          </w:p>
        </w:tc>
      </w:tr>
      <w:tr w:rsidR="00F65C51" w:rsidRPr="00FA4FAC" w14:paraId="63150661" w14:textId="77777777" w:rsidTr="006A6A3B">
        <w:tc>
          <w:tcPr>
            <w:tcW w:w="552" w:type="dxa"/>
            <w:tcBorders>
              <w:top w:val="nil"/>
              <w:left w:val="single" w:sz="2" w:space="0" w:color="000000"/>
              <w:bottom w:val="single" w:sz="2" w:space="0" w:color="000000"/>
              <w:right w:val="nil"/>
            </w:tcBorders>
          </w:tcPr>
          <w:p w14:paraId="37CF92CC"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05</w:t>
            </w:r>
          </w:p>
        </w:tc>
        <w:tc>
          <w:tcPr>
            <w:tcW w:w="8105" w:type="dxa"/>
            <w:tcBorders>
              <w:top w:val="nil"/>
              <w:left w:val="single" w:sz="2" w:space="0" w:color="000000"/>
              <w:bottom w:val="single" w:sz="2" w:space="0" w:color="000000"/>
              <w:right w:val="nil"/>
            </w:tcBorders>
          </w:tcPr>
          <w:p w14:paraId="313F6E9B"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Resguardo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14:paraId="6983099F" w14:textId="77777777" w:rsidR="00F65C51" w:rsidRPr="00E05542" w:rsidRDefault="00F65C51" w:rsidP="006A6A3B">
            <w:pPr>
              <w:spacing w:after="0" w:line="360" w:lineRule="auto"/>
              <w:rPr>
                <w:rFonts w:ascii="Verdana" w:hAnsi="Verdana"/>
                <w:sz w:val="18"/>
                <w:szCs w:val="18"/>
              </w:rPr>
            </w:pPr>
          </w:p>
        </w:tc>
      </w:tr>
      <w:tr w:rsidR="00F65C51" w:rsidRPr="00FA4FAC" w14:paraId="58286DD7" w14:textId="77777777" w:rsidTr="006A6A3B">
        <w:tc>
          <w:tcPr>
            <w:tcW w:w="552" w:type="dxa"/>
            <w:tcBorders>
              <w:top w:val="nil"/>
              <w:left w:val="single" w:sz="2" w:space="0" w:color="000000"/>
              <w:bottom w:val="single" w:sz="2" w:space="0" w:color="000000"/>
              <w:right w:val="nil"/>
            </w:tcBorders>
          </w:tcPr>
          <w:p w14:paraId="38A2AD7A"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06</w:t>
            </w:r>
          </w:p>
        </w:tc>
        <w:tc>
          <w:tcPr>
            <w:tcW w:w="8105" w:type="dxa"/>
            <w:tcBorders>
              <w:top w:val="nil"/>
              <w:left w:val="single" w:sz="2" w:space="0" w:color="000000"/>
              <w:bottom w:val="single" w:sz="2" w:space="0" w:color="000000"/>
              <w:right w:val="nil"/>
            </w:tcBorders>
          </w:tcPr>
          <w:p w14:paraId="53E5ECEC"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 xml:space="preserve">Demonstro responsabilidade e postura ético-profissional. </w:t>
            </w:r>
          </w:p>
        </w:tc>
        <w:tc>
          <w:tcPr>
            <w:tcW w:w="1005" w:type="dxa"/>
            <w:tcBorders>
              <w:top w:val="nil"/>
              <w:left w:val="single" w:sz="2" w:space="0" w:color="000000"/>
              <w:bottom w:val="single" w:sz="2" w:space="0" w:color="000000"/>
              <w:right w:val="single" w:sz="2" w:space="0" w:color="000000"/>
            </w:tcBorders>
          </w:tcPr>
          <w:p w14:paraId="36BEFE24" w14:textId="77777777" w:rsidR="00F65C51" w:rsidRPr="00E05542" w:rsidRDefault="00F65C51" w:rsidP="006A6A3B">
            <w:pPr>
              <w:spacing w:after="0" w:line="360" w:lineRule="auto"/>
              <w:rPr>
                <w:rFonts w:ascii="Verdana" w:hAnsi="Verdana"/>
                <w:sz w:val="18"/>
                <w:szCs w:val="18"/>
              </w:rPr>
            </w:pPr>
          </w:p>
        </w:tc>
      </w:tr>
      <w:tr w:rsidR="00F65C51" w:rsidRPr="00FA4FAC" w14:paraId="50AFEDBD" w14:textId="77777777" w:rsidTr="006A6A3B">
        <w:tc>
          <w:tcPr>
            <w:tcW w:w="8657" w:type="dxa"/>
            <w:gridSpan w:val="2"/>
            <w:tcBorders>
              <w:top w:val="nil"/>
              <w:left w:val="single" w:sz="2" w:space="0" w:color="000000"/>
              <w:bottom w:val="single" w:sz="2" w:space="0" w:color="000000"/>
              <w:right w:val="nil"/>
            </w:tcBorders>
          </w:tcPr>
          <w:p w14:paraId="220AA4E1" w14:textId="77777777"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TOTAL DE PONTOS (Item IV)</w:t>
            </w:r>
          </w:p>
        </w:tc>
        <w:tc>
          <w:tcPr>
            <w:tcW w:w="1005" w:type="dxa"/>
            <w:tcBorders>
              <w:top w:val="nil"/>
              <w:left w:val="single" w:sz="2" w:space="0" w:color="000000"/>
              <w:bottom w:val="single" w:sz="2" w:space="0" w:color="000000"/>
              <w:right w:val="single" w:sz="2" w:space="0" w:color="000000"/>
            </w:tcBorders>
          </w:tcPr>
          <w:p w14:paraId="0D640211" w14:textId="77777777" w:rsidR="00F65C51" w:rsidRPr="00E05542" w:rsidRDefault="00F65C51" w:rsidP="006A6A3B">
            <w:pPr>
              <w:spacing w:after="0" w:line="360" w:lineRule="auto"/>
              <w:rPr>
                <w:rFonts w:ascii="Verdana" w:hAnsi="Verdana"/>
                <w:sz w:val="18"/>
                <w:szCs w:val="18"/>
              </w:rPr>
            </w:pPr>
          </w:p>
        </w:tc>
      </w:tr>
    </w:tbl>
    <w:p w14:paraId="084041E8" w14:textId="77777777" w:rsidR="00F65C51" w:rsidRPr="00FA4FAC" w:rsidRDefault="00F65C51" w:rsidP="00F65C51">
      <w:pPr>
        <w:spacing w:after="0" w:line="360" w:lineRule="auto"/>
        <w:rPr>
          <w:rFonts w:ascii="Verdana" w:hAnsi="Verdana"/>
          <w:sz w:val="20"/>
          <w:szCs w:val="20"/>
        </w:rPr>
      </w:pPr>
    </w:p>
    <w:p w14:paraId="242D1762" w14:textId="77777777" w:rsidR="00F65C51" w:rsidRPr="00DB5CDA" w:rsidRDefault="00F65C51" w:rsidP="00F65C51">
      <w:pPr>
        <w:spacing w:after="0" w:line="360" w:lineRule="auto"/>
        <w:outlineLvl w:val="0"/>
        <w:rPr>
          <w:rFonts w:ascii="Verdana" w:hAnsi="Verdana"/>
          <w:sz w:val="18"/>
          <w:szCs w:val="18"/>
        </w:rPr>
      </w:pPr>
      <w:r w:rsidRPr="00DB5CDA">
        <w:rPr>
          <w:rFonts w:ascii="Verdana" w:hAnsi="Verdana"/>
          <w:sz w:val="18"/>
          <w:szCs w:val="18"/>
        </w:rPr>
        <w:t>AVALIAÇÃO ASSIDUIDADE E LIMITE DE FALTAS</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1591"/>
        <w:gridCol w:w="853"/>
        <w:gridCol w:w="757"/>
        <w:gridCol w:w="805"/>
        <w:gridCol w:w="805"/>
        <w:gridCol w:w="805"/>
        <w:gridCol w:w="1178"/>
        <w:gridCol w:w="2845"/>
      </w:tblGrid>
      <w:tr w:rsidR="00F65C51" w:rsidRPr="00DB5CDA" w14:paraId="2CABE478" w14:textId="77777777" w:rsidTr="006A6A3B">
        <w:trPr>
          <w:trHeight w:val="400"/>
        </w:trPr>
        <w:tc>
          <w:tcPr>
            <w:tcW w:w="1591" w:type="dxa"/>
            <w:vMerge w:val="restart"/>
            <w:tcBorders>
              <w:top w:val="single" w:sz="2" w:space="0" w:color="000000"/>
              <w:left w:val="single" w:sz="2" w:space="0" w:color="000000"/>
              <w:bottom w:val="single" w:sz="2" w:space="0" w:color="000000"/>
              <w:right w:val="nil"/>
            </w:tcBorders>
          </w:tcPr>
          <w:p w14:paraId="70E6C39F" w14:textId="77777777"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Dia das faltas:</w:t>
            </w:r>
          </w:p>
          <w:p w14:paraId="5FEB8D5E" w14:textId="77777777" w:rsidR="00F65C51" w:rsidRPr="00DB5CDA" w:rsidRDefault="00F65C51" w:rsidP="006A6A3B">
            <w:pPr>
              <w:spacing w:after="0" w:line="360" w:lineRule="auto"/>
              <w:rPr>
                <w:rFonts w:ascii="Verdana" w:hAnsi="Verdana"/>
                <w:sz w:val="18"/>
                <w:szCs w:val="18"/>
              </w:rPr>
            </w:pPr>
          </w:p>
          <w:p w14:paraId="6A9B2A7C" w14:textId="77777777"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      )  DIAS</w:t>
            </w:r>
          </w:p>
        </w:tc>
        <w:tc>
          <w:tcPr>
            <w:tcW w:w="853" w:type="dxa"/>
            <w:tcBorders>
              <w:top w:val="single" w:sz="2" w:space="0" w:color="000000"/>
              <w:left w:val="single" w:sz="2" w:space="0" w:color="000000"/>
              <w:bottom w:val="single" w:sz="2" w:space="0" w:color="000000"/>
              <w:right w:val="nil"/>
            </w:tcBorders>
          </w:tcPr>
          <w:p w14:paraId="5DB9C0FE" w14:textId="77777777"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14:paraId="3A2DCA55"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14:paraId="09B7F49A"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14:paraId="712F63A0"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14:paraId="420DED5B"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14:paraId="2B579C31"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 de três</w:t>
            </w:r>
          </w:p>
        </w:tc>
        <w:tc>
          <w:tcPr>
            <w:tcW w:w="2845" w:type="dxa"/>
            <w:vMerge w:val="restart"/>
            <w:tcBorders>
              <w:top w:val="single" w:sz="2" w:space="0" w:color="000000"/>
              <w:left w:val="single" w:sz="2" w:space="0" w:color="000000"/>
              <w:bottom w:val="single" w:sz="2" w:space="0" w:color="000000"/>
              <w:right w:val="single" w:sz="2" w:space="0" w:color="000000"/>
            </w:tcBorders>
          </w:tcPr>
          <w:p w14:paraId="5B0FDF5D" w14:textId="77777777" w:rsidR="00F65C51" w:rsidRPr="00DB5CDA" w:rsidRDefault="00F65C51" w:rsidP="006A6A3B">
            <w:pPr>
              <w:spacing w:after="0" w:line="360" w:lineRule="auto"/>
              <w:rPr>
                <w:rFonts w:ascii="Verdana" w:hAnsi="Verdana"/>
                <w:sz w:val="18"/>
                <w:szCs w:val="18"/>
              </w:rPr>
            </w:pPr>
          </w:p>
          <w:p w14:paraId="0AF8CB47" w14:textId="77777777"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Assinatura e carimbo da Diretora da Unidade Escolar</w:t>
            </w:r>
          </w:p>
          <w:p w14:paraId="059B2A21" w14:textId="77777777" w:rsidR="00F65C51" w:rsidRPr="00DB5CDA" w:rsidRDefault="00F65C51" w:rsidP="006A6A3B">
            <w:pPr>
              <w:spacing w:after="0" w:line="360" w:lineRule="auto"/>
              <w:rPr>
                <w:rFonts w:ascii="Verdana" w:hAnsi="Verdana"/>
                <w:sz w:val="18"/>
                <w:szCs w:val="18"/>
              </w:rPr>
            </w:pPr>
          </w:p>
        </w:tc>
      </w:tr>
      <w:tr w:rsidR="00F65C51" w:rsidRPr="00DB5CDA" w14:paraId="7F820EC3" w14:textId="77777777" w:rsidTr="006A6A3B">
        <w:trPr>
          <w:trHeight w:hRule="exact" w:val="578"/>
        </w:trPr>
        <w:tc>
          <w:tcPr>
            <w:tcW w:w="1591" w:type="dxa"/>
            <w:vMerge/>
            <w:tcBorders>
              <w:top w:val="single" w:sz="2" w:space="0" w:color="000000"/>
              <w:left w:val="single" w:sz="2" w:space="0" w:color="000000"/>
              <w:bottom w:val="single" w:sz="2" w:space="0" w:color="000000"/>
              <w:right w:val="nil"/>
            </w:tcBorders>
            <w:vAlign w:val="center"/>
          </w:tcPr>
          <w:p w14:paraId="59689713" w14:textId="77777777" w:rsidR="00F65C51" w:rsidRPr="00DB5CDA" w:rsidRDefault="00F65C51" w:rsidP="006A6A3B">
            <w:pPr>
              <w:spacing w:after="0" w:line="360" w:lineRule="auto"/>
              <w:rPr>
                <w:rFonts w:ascii="Verdana" w:hAnsi="Verdana"/>
                <w:sz w:val="18"/>
                <w:szCs w:val="18"/>
              </w:rPr>
            </w:pPr>
          </w:p>
        </w:tc>
        <w:tc>
          <w:tcPr>
            <w:tcW w:w="853" w:type="dxa"/>
            <w:tcBorders>
              <w:top w:val="nil"/>
              <w:left w:val="single" w:sz="2" w:space="0" w:color="000000"/>
              <w:bottom w:val="single" w:sz="2" w:space="0" w:color="000000"/>
              <w:right w:val="nil"/>
            </w:tcBorders>
          </w:tcPr>
          <w:p w14:paraId="1C7898AF" w14:textId="77777777"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Pontos:</w:t>
            </w:r>
          </w:p>
        </w:tc>
        <w:tc>
          <w:tcPr>
            <w:tcW w:w="757" w:type="dxa"/>
            <w:tcBorders>
              <w:top w:val="nil"/>
              <w:left w:val="single" w:sz="2" w:space="0" w:color="000000"/>
              <w:bottom w:val="single" w:sz="2" w:space="0" w:color="000000"/>
              <w:right w:val="nil"/>
            </w:tcBorders>
          </w:tcPr>
          <w:p w14:paraId="598630D0"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8</w:t>
            </w:r>
          </w:p>
        </w:tc>
        <w:tc>
          <w:tcPr>
            <w:tcW w:w="805" w:type="dxa"/>
            <w:tcBorders>
              <w:top w:val="nil"/>
              <w:left w:val="single" w:sz="2" w:space="0" w:color="000000"/>
              <w:bottom w:val="single" w:sz="2" w:space="0" w:color="000000"/>
              <w:right w:val="nil"/>
            </w:tcBorders>
          </w:tcPr>
          <w:p w14:paraId="0C0B8118"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6</w:t>
            </w:r>
          </w:p>
        </w:tc>
        <w:tc>
          <w:tcPr>
            <w:tcW w:w="805" w:type="dxa"/>
            <w:tcBorders>
              <w:top w:val="nil"/>
              <w:left w:val="single" w:sz="2" w:space="0" w:color="000000"/>
              <w:bottom w:val="single" w:sz="2" w:space="0" w:color="000000"/>
              <w:right w:val="nil"/>
            </w:tcBorders>
          </w:tcPr>
          <w:p w14:paraId="30642DEB"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4</w:t>
            </w:r>
          </w:p>
        </w:tc>
        <w:tc>
          <w:tcPr>
            <w:tcW w:w="805" w:type="dxa"/>
            <w:tcBorders>
              <w:top w:val="nil"/>
              <w:left w:val="single" w:sz="2" w:space="0" w:color="000000"/>
              <w:bottom w:val="single" w:sz="2" w:space="0" w:color="000000"/>
              <w:right w:val="nil"/>
            </w:tcBorders>
          </w:tcPr>
          <w:p w14:paraId="0E424CB1"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2</w:t>
            </w:r>
          </w:p>
        </w:tc>
        <w:tc>
          <w:tcPr>
            <w:tcW w:w="1178" w:type="dxa"/>
            <w:tcBorders>
              <w:top w:val="nil"/>
              <w:left w:val="single" w:sz="2" w:space="0" w:color="000000"/>
              <w:bottom w:val="single" w:sz="2" w:space="0" w:color="000000"/>
              <w:right w:val="nil"/>
            </w:tcBorders>
          </w:tcPr>
          <w:p w14:paraId="2084DE3F" w14:textId="77777777"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0</w:t>
            </w:r>
          </w:p>
        </w:tc>
        <w:tc>
          <w:tcPr>
            <w:tcW w:w="2845" w:type="dxa"/>
            <w:vMerge/>
            <w:tcBorders>
              <w:top w:val="single" w:sz="2" w:space="0" w:color="000000"/>
              <w:left w:val="single" w:sz="2" w:space="0" w:color="000000"/>
              <w:bottom w:val="single" w:sz="2" w:space="0" w:color="000000"/>
              <w:right w:val="single" w:sz="2" w:space="0" w:color="000000"/>
            </w:tcBorders>
            <w:vAlign w:val="center"/>
          </w:tcPr>
          <w:p w14:paraId="244ED65A" w14:textId="77777777" w:rsidR="00F65C51" w:rsidRPr="00DB5CDA" w:rsidRDefault="00F65C51" w:rsidP="006A6A3B">
            <w:pPr>
              <w:spacing w:after="0" w:line="360" w:lineRule="auto"/>
              <w:rPr>
                <w:rFonts w:ascii="Verdana" w:hAnsi="Verdana"/>
                <w:sz w:val="18"/>
                <w:szCs w:val="18"/>
              </w:rPr>
            </w:pPr>
          </w:p>
        </w:tc>
      </w:tr>
    </w:tbl>
    <w:p w14:paraId="3B7D4766" w14:textId="77777777" w:rsidR="00F65C51" w:rsidRPr="00DB5CDA" w:rsidRDefault="00F65C51" w:rsidP="00F65C51">
      <w:pPr>
        <w:spacing w:after="0" w:line="360" w:lineRule="auto"/>
        <w:rPr>
          <w:rFonts w:ascii="Verdana" w:hAnsi="Verdana"/>
          <w:sz w:val="18"/>
          <w:szCs w:val="18"/>
        </w:rPr>
      </w:pPr>
    </w:p>
    <w:p w14:paraId="5028F7EF" w14:textId="77777777"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 xml:space="preserve">Observação sobre as faltas: </w:t>
      </w:r>
    </w:p>
    <w:p w14:paraId="4EBC6A88" w14:textId="77777777"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O número de faltas será sempre preenchido pela Direção Escolar.</w:t>
      </w:r>
    </w:p>
    <w:p w14:paraId="2D4FD406" w14:textId="77777777" w:rsidR="00F65C51" w:rsidRPr="00DB5CDA" w:rsidRDefault="00F65C51" w:rsidP="00F65C51">
      <w:pPr>
        <w:spacing w:after="0" w:line="360" w:lineRule="auto"/>
        <w:jc w:val="both"/>
        <w:rPr>
          <w:rFonts w:ascii="Verdana" w:hAnsi="Verdana"/>
          <w:sz w:val="18"/>
          <w:szCs w:val="18"/>
        </w:rPr>
      </w:pPr>
      <w:r w:rsidRPr="00DB5CDA">
        <w:rPr>
          <w:rFonts w:ascii="Verdana" w:hAnsi="Verdana"/>
          <w:sz w:val="18"/>
          <w:szCs w:val="18"/>
        </w:rPr>
        <w:t>Serão considerados como faltas para o cômputo desta tabela, todos os dias em que o servidor deixou de lecionar sem justificativa, em dia letivo.</w:t>
      </w:r>
    </w:p>
    <w:p w14:paraId="6A85C43E" w14:textId="77777777"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Mais de três faltas injustificadas no período avaliado, acarretará em sanção disciplinar ao servidor.</w:t>
      </w:r>
    </w:p>
    <w:tbl>
      <w:tblPr>
        <w:tblpPr w:leftFromText="141" w:rightFromText="141" w:vertAnchor="text" w:horzAnchor="margin" w:tblpXSpec="center"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65C51" w:rsidRPr="00FA4FAC" w14:paraId="5E216378" w14:textId="77777777" w:rsidTr="006A6A3B">
        <w:tc>
          <w:tcPr>
            <w:tcW w:w="9639" w:type="dxa"/>
            <w:shd w:val="clear" w:color="auto" w:fill="auto"/>
          </w:tcPr>
          <w:p w14:paraId="28C6651A" w14:textId="77777777" w:rsidR="00F65C51" w:rsidRPr="00FA4FAC" w:rsidRDefault="00F65C51" w:rsidP="006A6A3B">
            <w:pPr>
              <w:spacing w:after="0" w:line="360" w:lineRule="auto"/>
              <w:rPr>
                <w:rFonts w:ascii="Verdana" w:hAnsi="Verdana"/>
                <w:sz w:val="20"/>
                <w:szCs w:val="20"/>
              </w:rPr>
            </w:pPr>
            <w:r w:rsidRPr="00FA4FAC">
              <w:rPr>
                <w:rFonts w:ascii="Verdana" w:hAnsi="Verdana"/>
                <w:sz w:val="20"/>
                <w:szCs w:val="20"/>
              </w:rPr>
              <w:t>OBSERVAÇÕES DA EQUIPE DE AVALIAÇÃO</w:t>
            </w:r>
          </w:p>
        </w:tc>
      </w:tr>
      <w:tr w:rsidR="00F65C51" w:rsidRPr="00FA4FAC" w14:paraId="0F18B376" w14:textId="77777777" w:rsidTr="006A6A3B">
        <w:tc>
          <w:tcPr>
            <w:tcW w:w="9639" w:type="dxa"/>
            <w:shd w:val="clear" w:color="auto" w:fill="auto"/>
          </w:tcPr>
          <w:p w14:paraId="41F1E84E" w14:textId="77777777" w:rsidR="00F65C51" w:rsidRDefault="00F65C51" w:rsidP="006A6A3B">
            <w:pPr>
              <w:spacing w:after="0" w:line="360" w:lineRule="auto"/>
              <w:rPr>
                <w:rFonts w:ascii="Verdana" w:hAnsi="Verdana"/>
                <w:sz w:val="20"/>
                <w:szCs w:val="20"/>
              </w:rPr>
            </w:pPr>
            <w:r w:rsidRPr="00FA4FAC">
              <w:rPr>
                <w:rFonts w:ascii="Verdana" w:hAnsi="Verdana"/>
                <w:sz w:val="20"/>
                <w:szCs w:val="20"/>
              </w:rPr>
              <w:t>ASSINATURAS DA COMISSÃO:</w:t>
            </w:r>
          </w:p>
          <w:p w14:paraId="7869DFE2" w14:textId="77777777" w:rsidR="00F65C51" w:rsidRDefault="00F65C51" w:rsidP="006A6A3B">
            <w:pPr>
              <w:spacing w:after="0" w:line="360" w:lineRule="auto"/>
              <w:rPr>
                <w:rFonts w:ascii="Verdana" w:hAnsi="Verdana"/>
                <w:sz w:val="20"/>
                <w:szCs w:val="20"/>
              </w:rPr>
            </w:pPr>
          </w:p>
          <w:p w14:paraId="10BEE25B" w14:textId="77777777" w:rsidR="00F65C51" w:rsidRDefault="00F65C51" w:rsidP="006A6A3B">
            <w:pPr>
              <w:spacing w:after="0" w:line="360" w:lineRule="auto"/>
              <w:rPr>
                <w:rFonts w:ascii="Verdana" w:hAnsi="Verdana"/>
                <w:sz w:val="20"/>
                <w:szCs w:val="20"/>
              </w:rPr>
            </w:pPr>
          </w:p>
          <w:p w14:paraId="05FE7D47" w14:textId="77777777" w:rsidR="00F65C51" w:rsidRPr="00FA4FAC" w:rsidRDefault="00F65C51" w:rsidP="006A6A3B">
            <w:pPr>
              <w:spacing w:after="0" w:line="360" w:lineRule="auto"/>
              <w:rPr>
                <w:rFonts w:ascii="Verdana" w:hAnsi="Verdana"/>
                <w:sz w:val="20"/>
                <w:szCs w:val="20"/>
              </w:rPr>
            </w:pPr>
          </w:p>
        </w:tc>
      </w:tr>
    </w:tbl>
    <w:p w14:paraId="41A95EDA" w14:textId="77777777" w:rsidR="00F65C51" w:rsidRPr="00FA4FAC" w:rsidRDefault="00F65C51" w:rsidP="00F65C51">
      <w:pPr>
        <w:spacing w:after="0" w:line="360" w:lineRule="auto"/>
        <w:rPr>
          <w:rFonts w:ascii="Verdana" w:hAnsi="Verdana"/>
          <w:sz w:val="20"/>
          <w:szCs w:val="20"/>
        </w:rPr>
      </w:pPr>
    </w:p>
    <w:p w14:paraId="19A8B8C0" w14:textId="77777777" w:rsidR="00F65C51" w:rsidRDefault="00F65C51" w:rsidP="00955A40">
      <w:pPr>
        <w:tabs>
          <w:tab w:val="left" w:pos="7635"/>
        </w:tabs>
        <w:ind w:left="360"/>
        <w:jc w:val="center"/>
        <w:rPr>
          <w:rFonts w:ascii="Verdana" w:hAnsi="Verdana"/>
          <w:sz w:val="20"/>
          <w:szCs w:val="20"/>
        </w:rPr>
      </w:pPr>
    </w:p>
    <w:p w14:paraId="78C45246" w14:textId="77777777" w:rsidR="004B4DDA" w:rsidRPr="004B4DDA" w:rsidRDefault="004B4DDA" w:rsidP="006A6A3B">
      <w:pPr>
        <w:tabs>
          <w:tab w:val="left" w:pos="0"/>
        </w:tabs>
        <w:spacing w:after="0"/>
        <w:jc w:val="center"/>
        <w:rPr>
          <w:rFonts w:ascii="Verdana" w:hAnsi="Verdana"/>
          <w:b/>
          <w:sz w:val="20"/>
          <w:szCs w:val="20"/>
        </w:rPr>
      </w:pPr>
      <w:r w:rsidRPr="004B4DDA">
        <w:rPr>
          <w:rFonts w:ascii="Verdana" w:hAnsi="Verdana"/>
          <w:b/>
          <w:sz w:val="20"/>
          <w:szCs w:val="20"/>
        </w:rPr>
        <w:t>ANEXO I</w:t>
      </w:r>
      <w:r>
        <w:rPr>
          <w:rFonts w:ascii="Verdana" w:hAnsi="Verdana"/>
          <w:b/>
          <w:sz w:val="20"/>
          <w:szCs w:val="20"/>
        </w:rPr>
        <w:t>V</w:t>
      </w:r>
    </w:p>
    <w:p w14:paraId="1E952DEF"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9072"/>
      </w:tblGrid>
      <w:tr w:rsidR="008D7E02" w:rsidRPr="00F96716" w14:paraId="4654BC37" w14:textId="77777777" w:rsidTr="006A6A3B">
        <w:tc>
          <w:tcPr>
            <w:tcW w:w="9498" w:type="dxa"/>
            <w:gridSpan w:val="2"/>
            <w:tcBorders>
              <w:top w:val="single" w:sz="2" w:space="0" w:color="000000"/>
              <w:left w:val="single" w:sz="2" w:space="0" w:color="000000"/>
              <w:bottom w:val="single" w:sz="2" w:space="0" w:color="000000"/>
              <w:right w:val="single" w:sz="2" w:space="0" w:color="000000"/>
            </w:tcBorders>
          </w:tcPr>
          <w:p w14:paraId="5C0FEFE1" w14:textId="77777777" w:rsidR="008D7E02" w:rsidRPr="00F96716" w:rsidRDefault="008D7E02" w:rsidP="006A6A3B">
            <w:pPr>
              <w:spacing w:after="0" w:line="360" w:lineRule="auto"/>
              <w:jc w:val="center"/>
              <w:rPr>
                <w:rFonts w:ascii="Verdana" w:hAnsi="Verdana"/>
                <w:sz w:val="18"/>
                <w:szCs w:val="18"/>
              </w:rPr>
            </w:pPr>
            <w:r w:rsidRPr="00F96716">
              <w:rPr>
                <w:rFonts w:ascii="Verdana" w:hAnsi="Verdana"/>
                <w:sz w:val="18"/>
                <w:szCs w:val="18"/>
              </w:rPr>
              <w:t>SERVIDORES DO MAGISTÉRIO</w:t>
            </w:r>
          </w:p>
          <w:p w14:paraId="6A728492" w14:textId="77777777" w:rsidR="008D7E02" w:rsidRPr="00F96716" w:rsidRDefault="008D7E02" w:rsidP="006A6A3B">
            <w:pPr>
              <w:spacing w:after="0" w:line="360" w:lineRule="auto"/>
              <w:jc w:val="center"/>
              <w:rPr>
                <w:rFonts w:ascii="Verdana" w:hAnsi="Verdana"/>
                <w:sz w:val="18"/>
                <w:szCs w:val="18"/>
              </w:rPr>
            </w:pPr>
            <w:r w:rsidRPr="00F96716">
              <w:rPr>
                <w:rFonts w:ascii="Verdana" w:hAnsi="Verdana"/>
                <w:sz w:val="18"/>
                <w:szCs w:val="18"/>
              </w:rPr>
              <w:t>AUTO AVALIAÇÃO</w:t>
            </w:r>
            <w:r w:rsidRPr="00F96716">
              <w:rPr>
                <w:rFonts w:ascii="Verdana" w:hAnsi="Verdana"/>
                <w:bCs/>
                <w:sz w:val="18"/>
                <w:szCs w:val="18"/>
              </w:rPr>
              <w:t xml:space="preserve"> DE DESEMPENHO DOS </w:t>
            </w:r>
            <w:r w:rsidRPr="00F96716">
              <w:rPr>
                <w:rFonts w:ascii="Verdana" w:hAnsi="Verdana"/>
                <w:sz w:val="18"/>
                <w:szCs w:val="18"/>
              </w:rPr>
              <w:t>DOCENTES DA EDUCAÇÃO INFANTIL E DO ENSINO FUNDAMENTAL</w:t>
            </w:r>
          </w:p>
        </w:tc>
      </w:tr>
      <w:tr w:rsidR="008D7E02" w:rsidRPr="00F96716" w14:paraId="138187B7" w14:textId="77777777" w:rsidTr="006A6A3B">
        <w:trPr>
          <w:trHeight w:val="1276"/>
        </w:trPr>
        <w:tc>
          <w:tcPr>
            <w:tcW w:w="9498" w:type="dxa"/>
            <w:gridSpan w:val="2"/>
            <w:tcBorders>
              <w:top w:val="single" w:sz="2" w:space="0" w:color="000000"/>
              <w:left w:val="single" w:sz="2" w:space="0" w:color="000000"/>
              <w:bottom w:val="single" w:sz="2" w:space="0" w:color="000000"/>
              <w:right w:val="single" w:sz="2" w:space="0" w:color="000000"/>
            </w:tcBorders>
          </w:tcPr>
          <w:p w14:paraId="3BC56864"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SECRETARIA MUNICIPAL DE EDUC</w:t>
            </w:r>
            <w:r w:rsidR="007763C7">
              <w:rPr>
                <w:rFonts w:ascii="Verdana" w:hAnsi="Verdana"/>
                <w:sz w:val="18"/>
                <w:szCs w:val="18"/>
              </w:rPr>
              <w:t>AÇÃO</w:t>
            </w:r>
          </w:p>
          <w:p w14:paraId="1F429913"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Nome do avaliado_________________________________________________________________</w:t>
            </w:r>
          </w:p>
          <w:p w14:paraId="58F73216"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Escola ___________________________________________________________________________</w:t>
            </w:r>
          </w:p>
          <w:p w14:paraId="1E495B13" w14:textId="77777777" w:rsidR="008D7E02" w:rsidRDefault="008D7E02" w:rsidP="006A6A3B">
            <w:pPr>
              <w:spacing w:after="0" w:line="360" w:lineRule="auto"/>
              <w:rPr>
                <w:rFonts w:ascii="Verdana" w:hAnsi="Verdana"/>
                <w:sz w:val="18"/>
                <w:szCs w:val="18"/>
              </w:rPr>
            </w:pPr>
            <w:r w:rsidRPr="00F96716">
              <w:rPr>
                <w:rFonts w:ascii="Verdana" w:hAnsi="Verdana"/>
                <w:sz w:val="18"/>
                <w:szCs w:val="18"/>
              </w:rPr>
              <w:t xml:space="preserve">Série __________     Período da avaliação _______________ Data:  ____/____/_____ </w:t>
            </w:r>
          </w:p>
          <w:p w14:paraId="7F379CA6" w14:textId="77777777" w:rsidR="008D7E02" w:rsidRPr="00F96716" w:rsidRDefault="008D7E02" w:rsidP="006A6A3B">
            <w:pPr>
              <w:spacing w:after="0" w:line="360" w:lineRule="auto"/>
              <w:rPr>
                <w:rFonts w:ascii="Verdana" w:hAnsi="Verdana"/>
                <w:sz w:val="18"/>
                <w:szCs w:val="18"/>
              </w:rPr>
            </w:pPr>
          </w:p>
        </w:tc>
      </w:tr>
      <w:tr w:rsidR="008D7E02" w:rsidRPr="00F96716" w14:paraId="6FD2E733" w14:textId="77777777" w:rsidTr="006A6A3B">
        <w:trPr>
          <w:trHeight w:val="757"/>
        </w:trPr>
        <w:tc>
          <w:tcPr>
            <w:tcW w:w="426" w:type="dxa"/>
            <w:tcBorders>
              <w:top w:val="single" w:sz="2" w:space="0" w:color="000000"/>
              <w:left w:val="single" w:sz="2" w:space="0" w:color="000000"/>
              <w:bottom w:val="single" w:sz="2" w:space="0" w:color="000000"/>
              <w:right w:val="nil"/>
            </w:tcBorders>
            <w:shd w:val="clear" w:color="auto" w:fill="E6E6E6"/>
          </w:tcPr>
          <w:p w14:paraId="6B40313F"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01</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14:paraId="18AE3FD1" w14:textId="77777777" w:rsidR="008D7E02" w:rsidRPr="00F96716" w:rsidRDefault="008D7E02" w:rsidP="00AB4873">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denominado “OBRIGAÇÕES FORMAIS” conforme questionário de </w:t>
            </w:r>
            <w:r w:rsidRPr="00455425">
              <w:rPr>
                <w:rFonts w:ascii="Verdana" w:hAnsi="Verdana"/>
                <w:sz w:val="18"/>
                <w:szCs w:val="18"/>
              </w:rPr>
              <w:t xml:space="preserve">avaliação (Anexo </w:t>
            </w:r>
            <w:r w:rsidR="00AB4873" w:rsidRPr="00455425">
              <w:rPr>
                <w:rFonts w:ascii="Verdana" w:hAnsi="Verdana"/>
                <w:sz w:val="18"/>
                <w:szCs w:val="18"/>
              </w:rPr>
              <w:t>I</w:t>
            </w:r>
            <w:r w:rsidRPr="00455425">
              <w:rPr>
                <w:rFonts w:ascii="Verdana" w:hAnsi="Verdana"/>
                <w:sz w:val="18"/>
                <w:szCs w:val="18"/>
              </w:rPr>
              <w:t>II). Neste bloco o profissional poderá  avaliar-se  sobre   os 10 (dez) aspectos  relacionados  a este eixo</w:t>
            </w:r>
            <w:r w:rsidRPr="00F96716">
              <w:rPr>
                <w:rFonts w:ascii="Verdana" w:hAnsi="Verdana"/>
                <w:sz w:val="18"/>
                <w:szCs w:val="18"/>
              </w:rPr>
              <w:t>.</w:t>
            </w:r>
          </w:p>
        </w:tc>
      </w:tr>
      <w:tr w:rsidR="008D7E02" w:rsidRPr="00F96716" w14:paraId="5B7372A5" w14:textId="77777777" w:rsidTr="006A6A3B">
        <w:tc>
          <w:tcPr>
            <w:tcW w:w="9498" w:type="dxa"/>
            <w:gridSpan w:val="2"/>
            <w:tcBorders>
              <w:top w:val="nil"/>
              <w:left w:val="single" w:sz="2" w:space="0" w:color="000000"/>
              <w:bottom w:val="single" w:sz="2" w:space="0" w:color="000000"/>
              <w:right w:val="single" w:sz="2" w:space="0" w:color="000000"/>
            </w:tcBorders>
          </w:tcPr>
          <w:p w14:paraId="08FC8B2A"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8D7E02" w:rsidRPr="00F96716" w14:paraId="637F3256" w14:textId="77777777" w:rsidTr="006A6A3B">
        <w:tc>
          <w:tcPr>
            <w:tcW w:w="426" w:type="dxa"/>
            <w:tcBorders>
              <w:top w:val="single" w:sz="2" w:space="0" w:color="000000"/>
              <w:left w:val="single" w:sz="2" w:space="0" w:color="000000"/>
              <w:bottom w:val="single" w:sz="2" w:space="0" w:color="000000"/>
              <w:right w:val="nil"/>
            </w:tcBorders>
            <w:shd w:val="clear" w:color="auto" w:fill="E6E6E6"/>
          </w:tcPr>
          <w:p w14:paraId="7701FA1B"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02</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14:paraId="21E4D9AB" w14:textId="77777777" w:rsidR="008D7E02" w:rsidRPr="00F96716" w:rsidRDefault="008D7E02" w:rsidP="00AB4873">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w:t>
            </w:r>
            <w:r w:rsidRPr="00455425">
              <w:rPr>
                <w:rFonts w:ascii="Verdana" w:hAnsi="Verdana"/>
                <w:sz w:val="18"/>
                <w:szCs w:val="18"/>
              </w:rPr>
              <w:t xml:space="preserve">denominado   “CRESCIMENTO PESSOAL E FORMAÇÃO PROFISSIONAL”, conforme questionário de avaliação  </w:t>
            </w:r>
            <w:r w:rsidR="00AB4873" w:rsidRPr="00455425">
              <w:rPr>
                <w:rFonts w:ascii="Verdana" w:hAnsi="Verdana"/>
                <w:sz w:val="18"/>
                <w:szCs w:val="18"/>
              </w:rPr>
              <w:t>Anexo III).</w:t>
            </w:r>
            <w:r w:rsidRPr="00F96716">
              <w:rPr>
                <w:rFonts w:ascii="Verdana" w:hAnsi="Verdana"/>
                <w:sz w:val="18"/>
                <w:szCs w:val="18"/>
              </w:rPr>
              <w:t xml:space="preserve"> Neste  bloco o profissional  poderá  avaliar-se  sobre   os 07 (sete) aspectos  relacionados  a este eixo.</w:t>
            </w:r>
          </w:p>
        </w:tc>
      </w:tr>
      <w:tr w:rsidR="008D7E02" w:rsidRPr="00F96716" w14:paraId="1C8D27CB" w14:textId="77777777" w:rsidTr="006A6A3B">
        <w:trPr>
          <w:trHeight w:val="1939"/>
        </w:trPr>
        <w:tc>
          <w:tcPr>
            <w:tcW w:w="9498" w:type="dxa"/>
            <w:gridSpan w:val="2"/>
            <w:tcBorders>
              <w:top w:val="nil"/>
              <w:left w:val="single" w:sz="2" w:space="0" w:color="000000"/>
              <w:bottom w:val="single" w:sz="2" w:space="0" w:color="000000"/>
              <w:right w:val="single" w:sz="2" w:space="0" w:color="000000"/>
            </w:tcBorders>
          </w:tcPr>
          <w:p w14:paraId="21BAF672"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 </w:t>
            </w:r>
            <w:r>
              <w:rPr>
                <w:rFonts w:ascii="Verdana" w:hAnsi="Verdana"/>
                <w:sz w:val="18"/>
                <w:szCs w:val="18"/>
              </w:rPr>
              <w:t>..............</w:t>
            </w:r>
          </w:p>
        </w:tc>
      </w:tr>
      <w:tr w:rsidR="008D7E02" w:rsidRPr="00F96716" w14:paraId="10D0E091" w14:textId="77777777" w:rsidTr="006A6A3B">
        <w:tc>
          <w:tcPr>
            <w:tcW w:w="426" w:type="dxa"/>
            <w:tcBorders>
              <w:top w:val="single" w:sz="2" w:space="0" w:color="000000"/>
              <w:left w:val="single" w:sz="2" w:space="0" w:color="000000"/>
              <w:bottom w:val="single" w:sz="2" w:space="0" w:color="000000"/>
              <w:right w:val="nil"/>
            </w:tcBorders>
            <w:shd w:val="clear" w:color="auto" w:fill="E6E6E6"/>
          </w:tcPr>
          <w:p w14:paraId="6E3C48F2"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03</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14:paraId="19C76094" w14:textId="77777777" w:rsidR="008D7E02" w:rsidRPr="00F96716" w:rsidRDefault="008D7E02" w:rsidP="006A6A3B">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denominado  “PRATICA PEDAGÓGICA”, conforme questionário de </w:t>
            </w:r>
            <w:r w:rsidRPr="00455425">
              <w:rPr>
                <w:rFonts w:ascii="Verdana" w:hAnsi="Verdana"/>
                <w:sz w:val="18"/>
                <w:szCs w:val="18"/>
              </w:rPr>
              <w:t xml:space="preserve">avaliação </w:t>
            </w:r>
            <w:r w:rsidR="00AB4873" w:rsidRPr="00455425">
              <w:rPr>
                <w:rFonts w:ascii="Verdana" w:hAnsi="Verdana"/>
                <w:sz w:val="18"/>
                <w:szCs w:val="18"/>
              </w:rPr>
              <w:t xml:space="preserve">Anexo III). </w:t>
            </w:r>
            <w:r w:rsidRPr="00455425">
              <w:rPr>
                <w:rFonts w:ascii="Verdana" w:hAnsi="Verdana"/>
                <w:sz w:val="18"/>
                <w:szCs w:val="18"/>
              </w:rPr>
              <w:t>Neste</w:t>
            </w:r>
            <w:r w:rsidRPr="00F96716">
              <w:rPr>
                <w:rFonts w:ascii="Verdana" w:hAnsi="Verdana"/>
                <w:sz w:val="18"/>
                <w:szCs w:val="18"/>
              </w:rPr>
              <w:t xml:space="preserve"> bloco o profissional  poderá  avaliar-se  sobre os 12 (doze) aspectos  relacionados  a este eixo.</w:t>
            </w:r>
          </w:p>
        </w:tc>
      </w:tr>
      <w:tr w:rsidR="008D7E02" w:rsidRPr="00F96716" w14:paraId="1AA1F2DA" w14:textId="77777777" w:rsidTr="006A6A3B">
        <w:tc>
          <w:tcPr>
            <w:tcW w:w="9498" w:type="dxa"/>
            <w:gridSpan w:val="2"/>
            <w:tcBorders>
              <w:top w:val="nil"/>
              <w:left w:val="single" w:sz="2" w:space="0" w:color="000000"/>
              <w:bottom w:val="single" w:sz="2" w:space="0" w:color="000000"/>
              <w:right w:val="single" w:sz="2" w:space="0" w:color="000000"/>
            </w:tcBorders>
          </w:tcPr>
          <w:p w14:paraId="3843C323" w14:textId="7D96B49C"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sidRPr="00F96716">
              <w:rPr>
                <w:rFonts w:ascii="Verdana" w:hAnsi="Verdana"/>
                <w:sz w:val="18"/>
                <w:szCs w:val="18"/>
              </w:rPr>
              <w:lastRenderedPageBreak/>
              <w:t>.............................................................................................................................................................................................................................................................................. ...</w:t>
            </w:r>
            <w:r>
              <w:rPr>
                <w:rFonts w:ascii="Verdana" w:hAnsi="Verdana"/>
                <w:sz w:val="18"/>
                <w:szCs w:val="18"/>
              </w:rPr>
              <w:t>...........</w:t>
            </w:r>
          </w:p>
        </w:tc>
      </w:tr>
      <w:tr w:rsidR="008D7E02" w:rsidRPr="00F96716" w14:paraId="09A5A24D" w14:textId="77777777" w:rsidTr="006A6A3B">
        <w:tc>
          <w:tcPr>
            <w:tcW w:w="426" w:type="dxa"/>
            <w:tcBorders>
              <w:top w:val="single" w:sz="2" w:space="0" w:color="000000"/>
              <w:left w:val="single" w:sz="2" w:space="0" w:color="000000"/>
              <w:bottom w:val="single" w:sz="2" w:space="0" w:color="000000"/>
              <w:right w:val="nil"/>
            </w:tcBorders>
            <w:shd w:val="clear" w:color="auto" w:fill="E6E6E6"/>
          </w:tcPr>
          <w:p w14:paraId="51EE6691"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lastRenderedPageBreak/>
              <w:t>04</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14:paraId="41E1AC8E"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Como você avalia o seu desempenho profissional em relação ao bloco denominado “RELACIONAMENTO INTERPESSOAL”, conforme questionário de </w:t>
            </w:r>
            <w:r w:rsidRPr="00455425">
              <w:rPr>
                <w:rFonts w:ascii="Verdana" w:hAnsi="Verdana"/>
                <w:sz w:val="18"/>
                <w:szCs w:val="18"/>
              </w:rPr>
              <w:t xml:space="preserve">avaliação </w:t>
            </w:r>
            <w:r w:rsidR="00AB4873" w:rsidRPr="00455425">
              <w:rPr>
                <w:rFonts w:ascii="Verdana" w:hAnsi="Verdana"/>
                <w:sz w:val="18"/>
                <w:szCs w:val="18"/>
              </w:rPr>
              <w:t>Anexo III).</w:t>
            </w:r>
            <w:r w:rsidR="00AB4873">
              <w:rPr>
                <w:rFonts w:ascii="Verdana" w:hAnsi="Verdana"/>
                <w:sz w:val="18"/>
                <w:szCs w:val="18"/>
              </w:rPr>
              <w:t xml:space="preserve"> </w:t>
            </w:r>
            <w:r w:rsidRPr="00F96716">
              <w:rPr>
                <w:rFonts w:ascii="Verdana" w:hAnsi="Verdana"/>
                <w:sz w:val="18"/>
                <w:szCs w:val="18"/>
              </w:rPr>
              <w:t>Neste bloco o profissional poderá  avaliar-se  sobre   os 06 (seis) aspectos  relacionados  a este eixo.</w:t>
            </w:r>
          </w:p>
        </w:tc>
      </w:tr>
      <w:tr w:rsidR="008D7E02" w:rsidRPr="00F96716" w14:paraId="434A8359" w14:textId="77777777" w:rsidTr="006A6A3B">
        <w:tc>
          <w:tcPr>
            <w:tcW w:w="9498" w:type="dxa"/>
            <w:gridSpan w:val="2"/>
            <w:tcBorders>
              <w:top w:val="nil"/>
              <w:left w:val="single" w:sz="2" w:space="0" w:color="000000"/>
              <w:bottom w:val="single" w:sz="2" w:space="0" w:color="000000"/>
              <w:right w:val="single" w:sz="2" w:space="0" w:color="000000"/>
            </w:tcBorders>
          </w:tcPr>
          <w:p w14:paraId="325007DD"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r w:rsidRPr="00F96716">
              <w:rPr>
                <w:rFonts w:ascii="Verdana" w:hAnsi="Verdana"/>
                <w:sz w:val="18"/>
                <w:szCs w:val="18"/>
              </w:rPr>
              <w:t xml:space="preserve"> </w:t>
            </w:r>
          </w:p>
        </w:tc>
      </w:tr>
      <w:tr w:rsidR="008D7E02" w:rsidRPr="00F96716" w14:paraId="7A57BBD5" w14:textId="77777777" w:rsidTr="006A6A3B">
        <w:tc>
          <w:tcPr>
            <w:tcW w:w="426" w:type="dxa"/>
            <w:tcBorders>
              <w:top w:val="single" w:sz="2" w:space="0" w:color="000000"/>
              <w:left w:val="single" w:sz="2" w:space="0" w:color="000000"/>
              <w:bottom w:val="single" w:sz="2" w:space="0" w:color="000000"/>
              <w:right w:val="nil"/>
            </w:tcBorders>
            <w:shd w:val="clear" w:color="auto" w:fill="E6E6E6"/>
          </w:tcPr>
          <w:p w14:paraId="1C9DD3E9"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05</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14:paraId="6DD75EAB"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Espaço para outras considerações pessoais do avaliado.</w:t>
            </w:r>
          </w:p>
        </w:tc>
      </w:tr>
      <w:tr w:rsidR="008D7E02" w:rsidRPr="00F96716" w14:paraId="47CB6098" w14:textId="77777777" w:rsidTr="006A6A3B">
        <w:tc>
          <w:tcPr>
            <w:tcW w:w="9498" w:type="dxa"/>
            <w:gridSpan w:val="2"/>
            <w:tcBorders>
              <w:top w:val="nil"/>
              <w:left w:val="single" w:sz="2" w:space="0" w:color="000000"/>
              <w:bottom w:val="single" w:sz="2" w:space="0" w:color="000000"/>
              <w:right w:val="single" w:sz="2" w:space="0" w:color="000000"/>
            </w:tcBorders>
          </w:tcPr>
          <w:p w14:paraId="12CDC202" w14:textId="77777777"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 </w:t>
            </w:r>
            <w:r>
              <w:rPr>
                <w:rFonts w:ascii="Verdana" w:hAnsi="Verdana"/>
                <w:sz w:val="18"/>
                <w:szCs w:val="18"/>
              </w:rPr>
              <w:t>.............</w:t>
            </w:r>
          </w:p>
          <w:p w14:paraId="7A98824B" w14:textId="77777777" w:rsidR="008D7E02" w:rsidRPr="00F96716" w:rsidRDefault="008D7E02" w:rsidP="006A6A3B">
            <w:pPr>
              <w:spacing w:after="0" w:line="360" w:lineRule="auto"/>
              <w:rPr>
                <w:rFonts w:ascii="Verdana" w:hAnsi="Verdana"/>
                <w:sz w:val="18"/>
                <w:szCs w:val="18"/>
              </w:rPr>
            </w:pPr>
          </w:p>
        </w:tc>
      </w:tr>
    </w:tbl>
    <w:p w14:paraId="6045900B" w14:textId="77777777" w:rsidR="008D7E02" w:rsidRPr="00B76EA0" w:rsidRDefault="008D7E02" w:rsidP="008D7E02">
      <w:pPr>
        <w:spacing w:after="0" w:line="360" w:lineRule="auto"/>
        <w:rPr>
          <w:rFonts w:ascii="Verdana" w:hAnsi="Verdana"/>
          <w:sz w:val="18"/>
          <w:szCs w:val="18"/>
        </w:rPr>
      </w:pPr>
    </w:p>
    <w:p w14:paraId="67B3D441" w14:textId="77777777" w:rsidR="008D7E02" w:rsidRPr="00B76EA0" w:rsidRDefault="008D7E02" w:rsidP="008D7E02">
      <w:pPr>
        <w:spacing w:after="0" w:line="360" w:lineRule="auto"/>
        <w:rPr>
          <w:rFonts w:ascii="Verdana" w:hAnsi="Verdana"/>
          <w:sz w:val="18"/>
          <w:szCs w:val="18"/>
        </w:rPr>
      </w:pPr>
      <w:r w:rsidRPr="00B76EA0">
        <w:rPr>
          <w:rFonts w:ascii="Verdana" w:hAnsi="Verdana"/>
          <w:sz w:val="18"/>
          <w:szCs w:val="18"/>
        </w:rPr>
        <w:t xml:space="preserve">Assinatura do  avaliado: ______________________________________ </w:t>
      </w:r>
    </w:p>
    <w:p w14:paraId="78E2AEC8" w14:textId="77777777" w:rsidR="008D7E02" w:rsidRPr="00B76EA0" w:rsidRDefault="008D7E02" w:rsidP="008D7E02">
      <w:pPr>
        <w:spacing w:after="0" w:line="360" w:lineRule="auto"/>
        <w:rPr>
          <w:rFonts w:ascii="Verdana" w:hAnsi="Verdana"/>
          <w:sz w:val="18"/>
          <w:szCs w:val="18"/>
        </w:rPr>
      </w:pPr>
    </w:p>
    <w:p w14:paraId="2B582173" w14:textId="77777777" w:rsidR="008D7E02" w:rsidRPr="00B76EA0" w:rsidRDefault="008D7E02" w:rsidP="008D7E02">
      <w:pPr>
        <w:spacing w:after="0" w:line="360" w:lineRule="auto"/>
        <w:rPr>
          <w:rFonts w:ascii="Verdana" w:hAnsi="Verdana"/>
          <w:sz w:val="18"/>
          <w:szCs w:val="18"/>
        </w:rPr>
      </w:pPr>
      <w:r w:rsidRPr="00B76EA0">
        <w:rPr>
          <w:rFonts w:ascii="Verdana" w:hAnsi="Verdana"/>
          <w:sz w:val="18"/>
          <w:szCs w:val="18"/>
        </w:rPr>
        <w:t>Data______/_______/____________.</w:t>
      </w:r>
    </w:p>
    <w:p w14:paraId="6F07F6BE" w14:textId="77777777" w:rsidR="008D7E02" w:rsidRPr="00B76EA0" w:rsidRDefault="008D7E02" w:rsidP="008D7E02">
      <w:pPr>
        <w:spacing w:after="0" w:line="360" w:lineRule="auto"/>
        <w:rPr>
          <w:rFonts w:ascii="Verdana" w:hAnsi="Verdana"/>
          <w:sz w:val="18"/>
          <w:szCs w:val="18"/>
        </w:rPr>
      </w:pPr>
    </w:p>
    <w:p w14:paraId="1F91B92F" w14:textId="77777777" w:rsidR="008D7E02" w:rsidRPr="00B76EA0" w:rsidRDefault="008D7E02" w:rsidP="008D7E02">
      <w:pPr>
        <w:spacing w:after="0" w:line="360" w:lineRule="auto"/>
        <w:rPr>
          <w:rFonts w:ascii="Verdana" w:hAnsi="Verdana"/>
          <w:sz w:val="18"/>
          <w:szCs w:val="18"/>
        </w:rPr>
      </w:pPr>
      <w:r w:rsidRPr="00B76EA0">
        <w:rPr>
          <w:rFonts w:ascii="Verdana" w:hAnsi="Verdana"/>
          <w:sz w:val="18"/>
          <w:szCs w:val="18"/>
        </w:rPr>
        <w:t xml:space="preserve">Visto de recepção ___________________________ Data: _____/_____/_____. </w:t>
      </w:r>
    </w:p>
    <w:p w14:paraId="3479F1C1" w14:textId="77777777" w:rsidR="008D7E02" w:rsidRPr="008306BD" w:rsidRDefault="008D7E02" w:rsidP="008D7E02">
      <w:pPr>
        <w:spacing w:after="0" w:line="360" w:lineRule="auto"/>
        <w:rPr>
          <w:rFonts w:ascii="Verdana" w:hAnsi="Verdana"/>
          <w:sz w:val="16"/>
          <w:szCs w:val="16"/>
        </w:rPr>
      </w:pPr>
    </w:p>
    <w:p w14:paraId="453C3D00" w14:textId="77777777" w:rsidR="008D7E02" w:rsidRDefault="008D7E02" w:rsidP="00955A40">
      <w:pPr>
        <w:tabs>
          <w:tab w:val="left" w:pos="7635"/>
        </w:tabs>
        <w:ind w:left="360"/>
        <w:jc w:val="center"/>
        <w:rPr>
          <w:rFonts w:ascii="Verdana" w:hAnsi="Verdana"/>
          <w:sz w:val="20"/>
          <w:szCs w:val="20"/>
        </w:rPr>
      </w:pPr>
    </w:p>
    <w:p w14:paraId="32FCF235" w14:textId="77777777" w:rsidR="008D7E02" w:rsidRDefault="008D7E02" w:rsidP="00955A40">
      <w:pPr>
        <w:tabs>
          <w:tab w:val="left" w:pos="7635"/>
        </w:tabs>
        <w:ind w:left="360"/>
        <w:jc w:val="center"/>
        <w:rPr>
          <w:rFonts w:ascii="Verdana" w:hAnsi="Verdana"/>
          <w:sz w:val="20"/>
          <w:szCs w:val="20"/>
        </w:rPr>
      </w:pPr>
    </w:p>
    <w:p w14:paraId="2CE4A07D" w14:textId="77777777" w:rsidR="008D7E02" w:rsidRDefault="008D7E02" w:rsidP="00955A40">
      <w:pPr>
        <w:tabs>
          <w:tab w:val="left" w:pos="7635"/>
        </w:tabs>
        <w:ind w:left="360"/>
        <w:jc w:val="center"/>
        <w:rPr>
          <w:rFonts w:ascii="Verdana" w:hAnsi="Verdana"/>
          <w:sz w:val="20"/>
          <w:szCs w:val="20"/>
        </w:rPr>
      </w:pPr>
    </w:p>
    <w:p w14:paraId="59EDAEF4" w14:textId="77777777" w:rsidR="008D7E02" w:rsidRDefault="008D7E02" w:rsidP="00955A40">
      <w:pPr>
        <w:tabs>
          <w:tab w:val="left" w:pos="7635"/>
        </w:tabs>
        <w:ind w:left="360"/>
        <w:jc w:val="center"/>
        <w:rPr>
          <w:rFonts w:ascii="Verdana" w:hAnsi="Verdana"/>
          <w:sz w:val="20"/>
          <w:szCs w:val="20"/>
        </w:rPr>
      </w:pPr>
    </w:p>
    <w:p w14:paraId="0E5DB4CA" w14:textId="77777777" w:rsidR="008D7E02" w:rsidRDefault="008D7E02" w:rsidP="00955A40">
      <w:pPr>
        <w:tabs>
          <w:tab w:val="left" w:pos="7635"/>
        </w:tabs>
        <w:ind w:left="360"/>
        <w:jc w:val="center"/>
        <w:rPr>
          <w:rFonts w:ascii="Verdana" w:hAnsi="Verdana"/>
          <w:sz w:val="20"/>
          <w:szCs w:val="20"/>
        </w:rPr>
      </w:pPr>
    </w:p>
    <w:p w14:paraId="3BED5D4F" w14:textId="4C5461D2" w:rsidR="008D7E02" w:rsidRDefault="0000525F" w:rsidP="00955A40">
      <w:pPr>
        <w:tabs>
          <w:tab w:val="left" w:pos="7635"/>
        </w:tabs>
        <w:ind w:left="360"/>
        <w:jc w:val="center"/>
        <w:rPr>
          <w:rFonts w:ascii="Verdana" w:hAnsi="Verdana"/>
          <w:sz w:val="20"/>
          <w:szCs w:val="20"/>
        </w:rPr>
      </w:pPr>
      <w:r>
        <w:rPr>
          <w:rFonts w:ascii="Verdana" w:hAnsi="Verdana"/>
          <w:sz w:val="20"/>
          <w:szCs w:val="20"/>
        </w:rPr>
        <w:t xml:space="preserve"> </w:t>
      </w:r>
    </w:p>
    <w:p w14:paraId="1C2174D2" w14:textId="77777777" w:rsidR="000E2DA6" w:rsidRDefault="000E2DA6" w:rsidP="00955A40">
      <w:pPr>
        <w:tabs>
          <w:tab w:val="left" w:pos="7635"/>
        </w:tabs>
        <w:ind w:left="360"/>
        <w:jc w:val="center"/>
        <w:rPr>
          <w:rFonts w:ascii="Verdana" w:hAnsi="Verdana"/>
          <w:sz w:val="20"/>
          <w:szCs w:val="20"/>
        </w:rPr>
      </w:pPr>
    </w:p>
    <w:p w14:paraId="4A8B5CF4" w14:textId="77777777" w:rsidR="000E2DA6" w:rsidRDefault="000E2DA6" w:rsidP="00955A40">
      <w:pPr>
        <w:tabs>
          <w:tab w:val="left" w:pos="7635"/>
        </w:tabs>
        <w:ind w:left="360"/>
        <w:jc w:val="center"/>
        <w:rPr>
          <w:rFonts w:ascii="Verdana" w:hAnsi="Verdana"/>
          <w:sz w:val="20"/>
          <w:szCs w:val="20"/>
        </w:rPr>
      </w:pPr>
    </w:p>
    <w:p w14:paraId="5F79CD1D" w14:textId="77777777" w:rsidR="000E2DA6" w:rsidRDefault="000E2DA6" w:rsidP="00955A40">
      <w:pPr>
        <w:tabs>
          <w:tab w:val="left" w:pos="7635"/>
        </w:tabs>
        <w:ind w:left="360"/>
        <w:jc w:val="center"/>
        <w:rPr>
          <w:rFonts w:ascii="Verdana" w:hAnsi="Verdana"/>
          <w:sz w:val="20"/>
          <w:szCs w:val="20"/>
        </w:rPr>
      </w:pPr>
    </w:p>
    <w:p w14:paraId="5EBEAE85" w14:textId="77777777" w:rsidR="008D7E02" w:rsidRDefault="008D7E02" w:rsidP="00335315">
      <w:pPr>
        <w:tabs>
          <w:tab w:val="left" w:pos="7635"/>
        </w:tabs>
        <w:rPr>
          <w:rFonts w:ascii="Verdana" w:hAnsi="Verdana"/>
          <w:sz w:val="20"/>
          <w:szCs w:val="20"/>
        </w:rPr>
      </w:pPr>
    </w:p>
    <w:p w14:paraId="543A0E1D" w14:textId="77777777" w:rsidR="004B4DDA" w:rsidRPr="004B4DDA" w:rsidRDefault="004B4DDA" w:rsidP="006A6A3B">
      <w:pPr>
        <w:tabs>
          <w:tab w:val="left" w:pos="0"/>
        </w:tabs>
        <w:spacing w:after="0"/>
        <w:jc w:val="center"/>
        <w:rPr>
          <w:rFonts w:ascii="Verdana" w:hAnsi="Verdana"/>
          <w:b/>
          <w:sz w:val="20"/>
          <w:szCs w:val="20"/>
        </w:rPr>
      </w:pPr>
      <w:r>
        <w:rPr>
          <w:rFonts w:ascii="Verdana" w:hAnsi="Verdana"/>
          <w:b/>
          <w:sz w:val="20"/>
          <w:szCs w:val="20"/>
        </w:rPr>
        <w:lastRenderedPageBreak/>
        <w:t>ANEXO V</w:t>
      </w:r>
    </w:p>
    <w:p w14:paraId="523C5AA8"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Y="176"/>
        <w:tblW w:w="9553" w:type="dxa"/>
        <w:tblCellMar>
          <w:top w:w="55" w:type="dxa"/>
          <w:left w:w="55" w:type="dxa"/>
          <w:bottom w:w="55" w:type="dxa"/>
          <w:right w:w="55" w:type="dxa"/>
        </w:tblCellMar>
        <w:tblLook w:val="0000" w:firstRow="0" w:lastRow="0" w:firstColumn="0" w:lastColumn="0" w:noHBand="0" w:noVBand="0"/>
      </w:tblPr>
      <w:tblGrid>
        <w:gridCol w:w="9553"/>
      </w:tblGrid>
      <w:tr w:rsidR="008D7E02" w:rsidRPr="00FA4FAC" w14:paraId="55C21706" w14:textId="77777777" w:rsidTr="006A6A3B">
        <w:tc>
          <w:tcPr>
            <w:tcW w:w="9553" w:type="dxa"/>
            <w:tcBorders>
              <w:top w:val="single" w:sz="2" w:space="0" w:color="000000"/>
              <w:left w:val="single" w:sz="2" w:space="0" w:color="000000"/>
              <w:bottom w:val="single" w:sz="2" w:space="0" w:color="000000"/>
              <w:right w:val="single" w:sz="2" w:space="0" w:color="000000"/>
            </w:tcBorders>
          </w:tcPr>
          <w:p w14:paraId="706EBCFD" w14:textId="77777777" w:rsidR="008D7E02" w:rsidRPr="00997436" w:rsidRDefault="008D7E02" w:rsidP="006A6A3B">
            <w:pPr>
              <w:spacing w:after="0" w:line="360" w:lineRule="auto"/>
              <w:jc w:val="center"/>
              <w:rPr>
                <w:rFonts w:ascii="Verdana" w:hAnsi="Verdana"/>
                <w:sz w:val="18"/>
                <w:szCs w:val="18"/>
              </w:rPr>
            </w:pPr>
            <w:r w:rsidRPr="00997436">
              <w:rPr>
                <w:rFonts w:ascii="Verdana" w:hAnsi="Verdana"/>
                <w:sz w:val="18"/>
                <w:szCs w:val="18"/>
              </w:rPr>
              <w:t>SERVIDORES DO MAGISTÉRIO</w:t>
            </w:r>
          </w:p>
          <w:p w14:paraId="63552D92" w14:textId="77777777" w:rsidR="008D7E02" w:rsidRPr="00997436" w:rsidRDefault="008D7E02" w:rsidP="006A6A3B">
            <w:pPr>
              <w:spacing w:after="0" w:line="360" w:lineRule="auto"/>
              <w:jc w:val="center"/>
              <w:rPr>
                <w:rFonts w:ascii="Verdana" w:hAnsi="Verdana"/>
                <w:sz w:val="18"/>
                <w:szCs w:val="18"/>
              </w:rPr>
            </w:pPr>
            <w:r w:rsidRPr="00997436">
              <w:rPr>
                <w:rFonts w:ascii="Verdana" w:hAnsi="Verdana"/>
                <w:sz w:val="18"/>
                <w:szCs w:val="18"/>
              </w:rPr>
              <w:t>FICHA  DE AVALIAÇÃO DO DESEMPENHO A SER APLICADO PELA DIREÇÃO ESCOLAR (CHEFIA DIRETA) DA UNIDADE ESCOLAR</w:t>
            </w:r>
          </w:p>
        </w:tc>
      </w:tr>
      <w:tr w:rsidR="008D7E02" w:rsidRPr="00FA4FAC" w14:paraId="082A2D83" w14:textId="77777777" w:rsidTr="006A6A3B">
        <w:tc>
          <w:tcPr>
            <w:tcW w:w="9553" w:type="dxa"/>
            <w:tcBorders>
              <w:top w:val="single" w:sz="2" w:space="0" w:color="000000"/>
              <w:left w:val="single" w:sz="2" w:space="0" w:color="000000"/>
              <w:bottom w:val="single" w:sz="2" w:space="0" w:color="000000"/>
              <w:right w:val="single" w:sz="2" w:space="0" w:color="000000"/>
            </w:tcBorders>
          </w:tcPr>
          <w:p w14:paraId="11FA2AFB" w14:textId="77777777"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SECRETARIA MUNICIPAL DE EDUCAÇÃO</w:t>
            </w:r>
          </w:p>
          <w:p w14:paraId="454FA4F1" w14:textId="77777777"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Nome do avaliado_________________________________________________________________</w:t>
            </w:r>
          </w:p>
          <w:p w14:paraId="1B778F83" w14:textId="77777777" w:rsidR="008D7E02" w:rsidRPr="00997436" w:rsidRDefault="008D7E02" w:rsidP="006A6A3B">
            <w:pPr>
              <w:spacing w:after="0" w:line="360" w:lineRule="auto"/>
              <w:rPr>
                <w:rFonts w:ascii="Verdana" w:hAnsi="Verdana"/>
                <w:sz w:val="18"/>
                <w:szCs w:val="18"/>
              </w:rPr>
            </w:pPr>
          </w:p>
          <w:p w14:paraId="54C965E3" w14:textId="77777777"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Escola ___________________________________________________________________________</w:t>
            </w:r>
          </w:p>
          <w:p w14:paraId="4D569260" w14:textId="74FD1CE7" w:rsidR="008D7E02" w:rsidRPr="00997436" w:rsidRDefault="00056D88" w:rsidP="006A6A3B">
            <w:pPr>
              <w:spacing w:after="0" w:line="360" w:lineRule="auto"/>
              <w:rPr>
                <w:rFonts w:ascii="Verdana" w:hAnsi="Verdana"/>
                <w:sz w:val="18"/>
                <w:szCs w:val="18"/>
              </w:rPr>
            </w:pPr>
            <w:r>
              <w:rPr>
                <w:rFonts w:ascii="Verdana" w:hAnsi="Verdana"/>
                <w:sz w:val="18"/>
                <w:szCs w:val="18"/>
              </w:rPr>
              <w:t xml:space="preserve">Série </w:t>
            </w:r>
            <w:r w:rsidR="008D7E02" w:rsidRPr="00997436">
              <w:rPr>
                <w:rFonts w:ascii="Verdana" w:hAnsi="Verdana"/>
                <w:sz w:val="18"/>
                <w:szCs w:val="18"/>
              </w:rPr>
              <w:t xml:space="preserve"> __________     Período da avaliação _______________ Data: ____/____/______</w:t>
            </w:r>
          </w:p>
          <w:p w14:paraId="0D3A4FB5" w14:textId="77777777" w:rsidR="008D7E02" w:rsidRPr="00997436" w:rsidRDefault="008D7E02" w:rsidP="006A6A3B">
            <w:pPr>
              <w:spacing w:after="0" w:line="360" w:lineRule="auto"/>
              <w:rPr>
                <w:rFonts w:ascii="Verdana" w:hAnsi="Verdana"/>
                <w:sz w:val="18"/>
                <w:szCs w:val="18"/>
              </w:rPr>
            </w:pPr>
          </w:p>
          <w:p w14:paraId="11109CA3" w14:textId="77777777"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Nome do AVALIADOR (Chefia): ____________________________________________________</w:t>
            </w:r>
          </w:p>
          <w:p w14:paraId="4555D070" w14:textId="77777777" w:rsidR="008D7E02" w:rsidRPr="00997436" w:rsidRDefault="008D7E02" w:rsidP="006A6A3B">
            <w:pPr>
              <w:spacing w:after="0" w:line="360" w:lineRule="auto"/>
              <w:rPr>
                <w:rFonts w:ascii="Verdana" w:hAnsi="Verdana"/>
                <w:sz w:val="18"/>
                <w:szCs w:val="18"/>
              </w:rPr>
            </w:pPr>
          </w:p>
        </w:tc>
      </w:tr>
    </w:tbl>
    <w:p w14:paraId="55209F61" w14:textId="77777777" w:rsidR="008D7E02" w:rsidRDefault="008D7E02" w:rsidP="00955A40">
      <w:pPr>
        <w:tabs>
          <w:tab w:val="left" w:pos="7635"/>
        </w:tabs>
        <w:ind w:left="360"/>
        <w:jc w:val="center"/>
        <w:rPr>
          <w:rFonts w:ascii="Verdana" w:hAnsi="Verdana"/>
          <w:sz w:val="20"/>
          <w:szCs w:val="20"/>
        </w:rPr>
      </w:pPr>
    </w:p>
    <w:p w14:paraId="5F8F2D32" w14:textId="77777777" w:rsidR="008D7E02" w:rsidRPr="00FA4FAC" w:rsidRDefault="008D7E02" w:rsidP="008D7E02">
      <w:pPr>
        <w:spacing w:after="0" w:line="360" w:lineRule="auto"/>
        <w:jc w:val="center"/>
        <w:rPr>
          <w:rFonts w:ascii="Verdana" w:hAnsi="Verdana"/>
          <w:sz w:val="20"/>
          <w:szCs w:val="20"/>
        </w:rPr>
      </w:pPr>
      <w:r w:rsidRPr="00FA4FAC">
        <w:rPr>
          <w:rFonts w:ascii="Verdana" w:hAnsi="Verdana"/>
          <w:sz w:val="20"/>
          <w:szCs w:val="20"/>
        </w:rPr>
        <w:t>INSTRUÇÕES DE PREENCHIMENTO PARA A DIREÇÃO ESCOLAR</w:t>
      </w:r>
    </w:p>
    <w:p w14:paraId="12C5B2A8" w14:textId="77777777"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14:paraId="45638231" w14:textId="77777777"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14:paraId="15865D42" w14:textId="77777777"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Pr="00FA4FAC">
        <w:rPr>
          <w:rFonts w:ascii="Verdana" w:hAnsi="Verdana"/>
          <w:sz w:val="20"/>
          <w:szCs w:val="20"/>
        </w:rPr>
        <w:t xml:space="preserve"> 4, as seguintes expressões:</w:t>
      </w:r>
    </w:p>
    <w:p w14:paraId="5EB45D14" w14:textId="77777777" w:rsidR="008D7E02" w:rsidRPr="00FA4FAC" w:rsidRDefault="008D7E02" w:rsidP="008D7E02">
      <w:pPr>
        <w:spacing w:after="0" w:line="360" w:lineRule="auto"/>
        <w:rPr>
          <w:rFonts w:ascii="Verdana" w:hAnsi="Verdana"/>
          <w:sz w:val="20"/>
          <w:szCs w:val="20"/>
        </w:rPr>
      </w:pP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2"/>
      </w:tblGrid>
      <w:tr w:rsidR="008D7E02" w:rsidRPr="00FA4FAC" w14:paraId="4A0CADC1" w14:textId="77777777" w:rsidTr="006A6A3B">
        <w:tc>
          <w:tcPr>
            <w:tcW w:w="2409" w:type="dxa"/>
            <w:tcBorders>
              <w:top w:val="single" w:sz="2" w:space="0" w:color="000000"/>
              <w:left w:val="single" w:sz="2" w:space="0" w:color="000000"/>
              <w:bottom w:val="single" w:sz="2" w:space="0" w:color="000000"/>
              <w:right w:val="nil"/>
            </w:tcBorders>
          </w:tcPr>
          <w:p w14:paraId="4863B9A2"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14:paraId="34D54EE0"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14:paraId="763FA4BD"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3 Pontos = Bom</w:t>
            </w:r>
          </w:p>
        </w:tc>
        <w:tc>
          <w:tcPr>
            <w:tcW w:w="2412" w:type="dxa"/>
            <w:tcBorders>
              <w:top w:val="single" w:sz="2" w:space="0" w:color="000000"/>
              <w:left w:val="single" w:sz="2" w:space="0" w:color="000000"/>
              <w:bottom w:val="single" w:sz="2" w:space="0" w:color="000000"/>
              <w:right w:val="single" w:sz="2" w:space="0" w:color="000000"/>
            </w:tcBorders>
          </w:tcPr>
          <w:p w14:paraId="029FDDCD"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4 Pontos = Ótimo </w:t>
            </w:r>
          </w:p>
        </w:tc>
      </w:tr>
    </w:tbl>
    <w:p w14:paraId="6372AC5D" w14:textId="77777777" w:rsidR="008D7E02" w:rsidRPr="008F768D" w:rsidRDefault="008D7E02" w:rsidP="008D7E02">
      <w:pPr>
        <w:spacing w:after="0"/>
        <w:rPr>
          <w:vanish/>
        </w:rPr>
      </w:pPr>
    </w:p>
    <w:tbl>
      <w:tblPr>
        <w:tblpPr w:leftFromText="141" w:rightFromText="141" w:vertAnchor="text" w:horzAnchor="margin" w:tblpXSpec="center" w:tblpY="311"/>
        <w:tblW w:w="9648"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1"/>
      </w:tblGrid>
      <w:tr w:rsidR="008D7E02" w:rsidRPr="00FA4FAC" w14:paraId="53820718" w14:textId="77777777" w:rsidTr="006A6A3B">
        <w:tc>
          <w:tcPr>
            <w:tcW w:w="8657" w:type="dxa"/>
            <w:gridSpan w:val="2"/>
            <w:tcBorders>
              <w:top w:val="single" w:sz="2" w:space="0" w:color="000000"/>
              <w:left w:val="single" w:sz="2" w:space="0" w:color="000000"/>
              <w:bottom w:val="single" w:sz="2" w:space="0" w:color="000000"/>
              <w:right w:val="nil"/>
            </w:tcBorders>
          </w:tcPr>
          <w:p w14:paraId="414B682B"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 – OBRIGAÇÕES FORMAIS</w:t>
            </w:r>
          </w:p>
        </w:tc>
        <w:tc>
          <w:tcPr>
            <w:tcW w:w="991" w:type="dxa"/>
            <w:tcBorders>
              <w:top w:val="single" w:sz="2" w:space="0" w:color="000000"/>
              <w:left w:val="single" w:sz="2" w:space="0" w:color="000000"/>
              <w:bottom w:val="single" w:sz="2" w:space="0" w:color="000000"/>
              <w:right w:val="single" w:sz="2" w:space="0" w:color="000000"/>
            </w:tcBorders>
          </w:tcPr>
          <w:p w14:paraId="04E8012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Pontos</w:t>
            </w:r>
          </w:p>
        </w:tc>
      </w:tr>
      <w:tr w:rsidR="008D7E02" w:rsidRPr="00FA4FAC" w14:paraId="053CDC14" w14:textId="77777777" w:rsidTr="006A6A3B">
        <w:tc>
          <w:tcPr>
            <w:tcW w:w="552" w:type="dxa"/>
            <w:tcBorders>
              <w:top w:val="nil"/>
              <w:left w:val="single" w:sz="2" w:space="0" w:color="000000"/>
              <w:bottom w:val="single" w:sz="2" w:space="0" w:color="000000"/>
              <w:right w:val="nil"/>
            </w:tcBorders>
          </w:tcPr>
          <w:p w14:paraId="3E570533"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01</w:t>
            </w:r>
          </w:p>
        </w:tc>
        <w:tc>
          <w:tcPr>
            <w:tcW w:w="8105" w:type="dxa"/>
            <w:tcBorders>
              <w:top w:val="nil"/>
              <w:left w:val="single" w:sz="2" w:space="0" w:color="000000"/>
              <w:bottom w:val="single" w:sz="2" w:space="0" w:color="000000"/>
              <w:right w:val="nil"/>
            </w:tcBorders>
          </w:tcPr>
          <w:p w14:paraId="2B6F5B6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É pontual e exerce adequadamente as funções que lhe são atribuídas; </w:t>
            </w:r>
          </w:p>
        </w:tc>
        <w:tc>
          <w:tcPr>
            <w:tcW w:w="991" w:type="dxa"/>
            <w:tcBorders>
              <w:top w:val="nil"/>
              <w:left w:val="single" w:sz="2" w:space="0" w:color="000000"/>
              <w:bottom w:val="single" w:sz="2" w:space="0" w:color="000000"/>
              <w:right w:val="single" w:sz="2" w:space="0" w:color="000000"/>
            </w:tcBorders>
          </w:tcPr>
          <w:p w14:paraId="6A1365FF" w14:textId="77777777" w:rsidR="008D7E02" w:rsidRPr="00995AA6" w:rsidRDefault="008D7E02" w:rsidP="006A6A3B">
            <w:pPr>
              <w:spacing w:after="0" w:line="360" w:lineRule="auto"/>
              <w:rPr>
                <w:rFonts w:ascii="Verdana" w:hAnsi="Verdana"/>
                <w:sz w:val="18"/>
                <w:szCs w:val="18"/>
              </w:rPr>
            </w:pPr>
          </w:p>
        </w:tc>
      </w:tr>
      <w:tr w:rsidR="008D7E02" w:rsidRPr="00FA4FAC" w14:paraId="6611015E" w14:textId="77777777" w:rsidTr="006A6A3B">
        <w:tc>
          <w:tcPr>
            <w:tcW w:w="552" w:type="dxa"/>
            <w:tcBorders>
              <w:top w:val="nil"/>
              <w:left w:val="single" w:sz="2" w:space="0" w:color="000000"/>
              <w:bottom w:val="single" w:sz="2" w:space="0" w:color="000000"/>
              <w:right w:val="nil"/>
            </w:tcBorders>
          </w:tcPr>
          <w:p w14:paraId="0AD3A91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02</w:t>
            </w:r>
          </w:p>
        </w:tc>
        <w:tc>
          <w:tcPr>
            <w:tcW w:w="8105" w:type="dxa"/>
            <w:tcBorders>
              <w:top w:val="nil"/>
              <w:left w:val="single" w:sz="2" w:space="0" w:color="000000"/>
              <w:bottom w:val="single" w:sz="2" w:space="0" w:color="000000"/>
              <w:right w:val="nil"/>
            </w:tcBorders>
          </w:tcPr>
          <w:p w14:paraId="750A5ED8"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Participa de reuniões e/ou convocações tanto no horário de atividade quanto extra-classe.</w:t>
            </w:r>
          </w:p>
        </w:tc>
        <w:tc>
          <w:tcPr>
            <w:tcW w:w="991" w:type="dxa"/>
            <w:tcBorders>
              <w:top w:val="nil"/>
              <w:left w:val="single" w:sz="2" w:space="0" w:color="000000"/>
              <w:bottom w:val="single" w:sz="2" w:space="0" w:color="000000"/>
              <w:right w:val="single" w:sz="2" w:space="0" w:color="000000"/>
            </w:tcBorders>
          </w:tcPr>
          <w:p w14:paraId="29E58AF7" w14:textId="77777777" w:rsidR="008D7E02" w:rsidRPr="00995AA6" w:rsidRDefault="008D7E02" w:rsidP="006A6A3B">
            <w:pPr>
              <w:spacing w:after="0" w:line="360" w:lineRule="auto"/>
              <w:rPr>
                <w:rFonts w:ascii="Verdana" w:hAnsi="Verdana"/>
                <w:sz w:val="18"/>
                <w:szCs w:val="18"/>
              </w:rPr>
            </w:pPr>
          </w:p>
        </w:tc>
      </w:tr>
      <w:tr w:rsidR="008D7E02" w:rsidRPr="00FA4FAC" w14:paraId="555CE3C0" w14:textId="77777777" w:rsidTr="006A6A3B">
        <w:tc>
          <w:tcPr>
            <w:tcW w:w="552" w:type="dxa"/>
            <w:tcBorders>
              <w:top w:val="nil"/>
              <w:left w:val="single" w:sz="2" w:space="0" w:color="000000"/>
              <w:bottom w:val="single" w:sz="2" w:space="0" w:color="000000"/>
              <w:right w:val="nil"/>
            </w:tcBorders>
          </w:tcPr>
          <w:p w14:paraId="356E529C"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03</w:t>
            </w:r>
          </w:p>
        </w:tc>
        <w:tc>
          <w:tcPr>
            <w:tcW w:w="8105" w:type="dxa"/>
            <w:tcBorders>
              <w:top w:val="nil"/>
              <w:left w:val="single" w:sz="2" w:space="0" w:color="000000"/>
              <w:bottom w:val="single" w:sz="2" w:space="0" w:color="000000"/>
              <w:right w:val="nil"/>
            </w:tcBorders>
          </w:tcPr>
          <w:p w14:paraId="6463EDE1"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Demonstra comprometimento quanto às funções que lhe são atribuídas.</w:t>
            </w:r>
          </w:p>
        </w:tc>
        <w:tc>
          <w:tcPr>
            <w:tcW w:w="991" w:type="dxa"/>
            <w:tcBorders>
              <w:top w:val="nil"/>
              <w:left w:val="single" w:sz="2" w:space="0" w:color="000000"/>
              <w:bottom w:val="single" w:sz="2" w:space="0" w:color="000000"/>
              <w:right w:val="single" w:sz="2" w:space="0" w:color="000000"/>
            </w:tcBorders>
          </w:tcPr>
          <w:p w14:paraId="68A9CE51" w14:textId="77777777" w:rsidR="008D7E02" w:rsidRPr="00995AA6" w:rsidRDefault="008D7E02" w:rsidP="006A6A3B">
            <w:pPr>
              <w:spacing w:after="0" w:line="360" w:lineRule="auto"/>
              <w:rPr>
                <w:rFonts w:ascii="Verdana" w:hAnsi="Verdana"/>
                <w:sz w:val="18"/>
                <w:szCs w:val="18"/>
              </w:rPr>
            </w:pPr>
          </w:p>
        </w:tc>
      </w:tr>
      <w:tr w:rsidR="008D7E02" w:rsidRPr="00FA4FAC" w14:paraId="46D63A64" w14:textId="77777777" w:rsidTr="006A6A3B">
        <w:tc>
          <w:tcPr>
            <w:tcW w:w="552" w:type="dxa"/>
            <w:tcBorders>
              <w:top w:val="nil"/>
              <w:left w:val="single" w:sz="2" w:space="0" w:color="000000"/>
              <w:bottom w:val="single" w:sz="2" w:space="0" w:color="000000"/>
              <w:right w:val="nil"/>
            </w:tcBorders>
          </w:tcPr>
          <w:p w14:paraId="679A0CEC"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04</w:t>
            </w:r>
          </w:p>
        </w:tc>
        <w:tc>
          <w:tcPr>
            <w:tcW w:w="8105" w:type="dxa"/>
            <w:tcBorders>
              <w:top w:val="nil"/>
              <w:left w:val="single" w:sz="2" w:space="0" w:color="000000"/>
              <w:bottom w:val="single" w:sz="2" w:space="0" w:color="000000"/>
              <w:right w:val="nil"/>
            </w:tcBorders>
          </w:tcPr>
          <w:p w14:paraId="1BEEA13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Informa e/ou solicita autorização da chefia imediata para ausentar-se do local de trabalho por motivos justificados.</w:t>
            </w:r>
          </w:p>
        </w:tc>
        <w:tc>
          <w:tcPr>
            <w:tcW w:w="991" w:type="dxa"/>
            <w:tcBorders>
              <w:top w:val="nil"/>
              <w:left w:val="single" w:sz="2" w:space="0" w:color="000000"/>
              <w:bottom w:val="single" w:sz="2" w:space="0" w:color="000000"/>
              <w:right w:val="single" w:sz="2" w:space="0" w:color="000000"/>
            </w:tcBorders>
          </w:tcPr>
          <w:p w14:paraId="2CAB688A" w14:textId="77777777" w:rsidR="008D7E02" w:rsidRPr="00995AA6" w:rsidRDefault="008D7E02" w:rsidP="006A6A3B">
            <w:pPr>
              <w:spacing w:after="0" w:line="360" w:lineRule="auto"/>
              <w:rPr>
                <w:rFonts w:ascii="Verdana" w:hAnsi="Verdana"/>
                <w:sz w:val="18"/>
                <w:szCs w:val="18"/>
              </w:rPr>
            </w:pPr>
          </w:p>
        </w:tc>
      </w:tr>
      <w:tr w:rsidR="008D7E02" w:rsidRPr="00FA4FAC" w14:paraId="0E267DB7" w14:textId="77777777" w:rsidTr="006A6A3B">
        <w:trPr>
          <w:trHeight w:val="21"/>
        </w:trPr>
        <w:tc>
          <w:tcPr>
            <w:tcW w:w="552" w:type="dxa"/>
            <w:tcBorders>
              <w:top w:val="nil"/>
              <w:left w:val="single" w:sz="2" w:space="0" w:color="000000"/>
              <w:bottom w:val="single" w:sz="2" w:space="0" w:color="000000"/>
              <w:right w:val="nil"/>
            </w:tcBorders>
          </w:tcPr>
          <w:p w14:paraId="238AFA60"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05</w:t>
            </w:r>
          </w:p>
        </w:tc>
        <w:tc>
          <w:tcPr>
            <w:tcW w:w="8105" w:type="dxa"/>
            <w:tcBorders>
              <w:top w:val="nil"/>
              <w:left w:val="single" w:sz="2" w:space="0" w:color="000000"/>
              <w:bottom w:val="single" w:sz="2" w:space="0" w:color="000000"/>
              <w:right w:val="nil"/>
            </w:tcBorders>
          </w:tcPr>
          <w:p w14:paraId="25B40BD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Organiza, prepara, participa de reuniões inerentes à sua área de atuação sempre que se faz necessário ou por determinação da instituição.</w:t>
            </w:r>
          </w:p>
        </w:tc>
        <w:tc>
          <w:tcPr>
            <w:tcW w:w="991" w:type="dxa"/>
            <w:tcBorders>
              <w:top w:val="nil"/>
              <w:left w:val="single" w:sz="2" w:space="0" w:color="000000"/>
              <w:bottom w:val="single" w:sz="2" w:space="0" w:color="000000"/>
              <w:right w:val="single" w:sz="2" w:space="0" w:color="000000"/>
            </w:tcBorders>
          </w:tcPr>
          <w:p w14:paraId="07381912" w14:textId="77777777" w:rsidR="008D7E02" w:rsidRPr="00995AA6" w:rsidRDefault="008D7E02" w:rsidP="006A6A3B">
            <w:pPr>
              <w:spacing w:after="0" w:line="360" w:lineRule="auto"/>
              <w:rPr>
                <w:rFonts w:ascii="Verdana" w:hAnsi="Verdana"/>
                <w:sz w:val="18"/>
                <w:szCs w:val="18"/>
              </w:rPr>
            </w:pPr>
          </w:p>
        </w:tc>
      </w:tr>
      <w:tr w:rsidR="008D7E02" w:rsidRPr="00FA4FAC" w14:paraId="5A5E821E" w14:textId="77777777" w:rsidTr="006A6A3B">
        <w:tc>
          <w:tcPr>
            <w:tcW w:w="552" w:type="dxa"/>
            <w:tcBorders>
              <w:top w:val="nil"/>
              <w:left w:val="single" w:sz="2" w:space="0" w:color="000000"/>
              <w:bottom w:val="single" w:sz="2" w:space="0" w:color="000000"/>
              <w:right w:val="nil"/>
            </w:tcBorders>
          </w:tcPr>
          <w:p w14:paraId="75B19577"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06</w:t>
            </w:r>
          </w:p>
        </w:tc>
        <w:tc>
          <w:tcPr>
            <w:tcW w:w="8105" w:type="dxa"/>
            <w:tcBorders>
              <w:top w:val="nil"/>
              <w:left w:val="single" w:sz="2" w:space="0" w:color="000000"/>
              <w:bottom w:val="single" w:sz="2" w:space="0" w:color="000000"/>
              <w:right w:val="nil"/>
            </w:tcBorders>
          </w:tcPr>
          <w:p w14:paraId="38BFFB14"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Zela pelo patrimônio da instituição, evitando desperdício de material, otimizando os recursos disponíveis.</w:t>
            </w:r>
          </w:p>
        </w:tc>
        <w:tc>
          <w:tcPr>
            <w:tcW w:w="991" w:type="dxa"/>
            <w:tcBorders>
              <w:top w:val="nil"/>
              <w:left w:val="single" w:sz="2" w:space="0" w:color="000000"/>
              <w:bottom w:val="single" w:sz="2" w:space="0" w:color="000000"/>
              <w:right w:val="single" w:sz="2" w:space="0" w:color="000000"/>
            </w:tcBorders>
          </w:tcPr>
          <w:p w14:paraId="38100A0E" w14:textId="77777777" w:rsidR="008D7E02" w:rsidRPr="00995AA6" w:rsidRDefault="008D7E02" w:rsidP="006A6A3B">
            <w:pPr>
              <w:spacing w:after="0" w:line="360" w:lineRule="auto"/>
              <w:rPr>
                <w:rFonts w:ascii="Verdana" w:hAnsi="Verdana"/>
                <w:sz w:val="18"/>
                <w:szCs w:val="18"/>
              </w:rPr>
            </w:pPr>
          </w:p>
        </w:tc>
      </w:tr>
      <w:tr w:rsidR="008D7E02" w:rsidRPr="00FA4FAC" w14:paraId="41E9D54F" w14:textId="77777777" w:rsidTr="006A6A3B">
        <w:tc>
          <w:tcPr>
            <w:tcW w:w="552" w:type="dxa"/>
            <w:tcBorders>
              <w:top w:val="nil"/>
              <w:left w:val="single" w:sz="2" w:space="0" w:color="000000"/>
              <w:bottom w:val="single" w:sz="2" w:space="0" w:color="000000"/>
              <w:right w:val="nil"/>
            </w:tcBorders>
          </w:tcPr>
          <w:p w14:paraId="76B29A3A"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lastRenderedPageBreak/>
              <w:t>07</w:t>
            </w:r>
          </w:p>
        </w:tc>
        <w:tc>
          <w:tcPr>
            <w:tcW w:w="8105" w:type="dxa"/>
            <w:tcBorders>
              <w:top w:val="nil"/>
              <w:left w:val="single" w:sz="2" w:space="0" w:color="000000"/>
              <w:bottom w:val="single" w:sz="2" w:space="0" w:color="000000"/>
              <w:right w:val="nil"/>
            </w:tcBorders>
          </w:tcPr>
          <w:p w14:paraId="3CD3A16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Entrega e ou organiza os relatórios e outros documentos no prazo determinado, conforme calendário escolar, de acordo com os planejamentos  e  ou  determinação superior.</w:t>
            </w:r>
          </w:p>
        </w:tc>
        <w:tc>
          <w:tcPr>
            <w:tcW w:w="991" w:type="dxa"/>
            <w:tcBorders>
              <w:top w:val="nil"/>
              <w:left w:val="single" w:sz="2" w:space="0" w:color="000000"/>
              <w:bottom w:val="single" w:sz="2" w:space="0" w:color="000000"/>
              <w:right w:val="single" w:sz="2" w:space="0" w:color="000000"/>
            </w:tcBorders>
          </w:tcPr>
          <w:p w14:paraId="1DE3A97D" w14:textId="77777777" w:rsidR="008D7E02" w:rsidRPr="00995AA6" w:rsidRDefault="008D7E02" w:rsidP="006A6A3B">
            <w:pPr>
              <w:spacing w:after="0" w:line="360" w:lineRule="auto"/>
              <w:rPr>
                <w:rFonts w:ascii="Verdana" w:hAnsi="Verdana"/>
                <w:sz w:val="18"/>
                <w:szCs w:val="18"/>
              </w:rPr>
            </w:pPr>
          </w:p>
        </w:tc>
      </w:tr>
      <w:tr w:rsidR="008D7E02" w:rsidRPr="00FA4FAC" w14:paraId="384A9C1C" w14:textId="77777777" w:rsidTr="006A6A3B">
        <w:tc>
          <w:tcPr>
            <w:tcW w:w="552" w:type="dxa"/>
            <w:tcBorders>
              <w:top w:val="nil"/>
              <w:left w:val="single" w:sz="2" w:space="0" w:color="000000"/>
              <w:bottom w:val="single" w:sz="2" w:space="0" w:color="000000"/>
              <w:right w:val="nil"/>
            </w:tcBorders>
          </w:tcPr>
          <w:p w14:paraId="42A91AA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08</w:t>
            </w:r>
          </w:p>
        </w:tc>
        <w:tc>
          <w:tcPr>
            <w:tcW w:w="8105" w:type="dxa"/>
            <w:tcBorders>
              <w:top w:val="nil"/>
              <w:left w:val="single" w:sz="2" w:space="0" w:color="000000"/>
              <w:bottom w:val="single" w:sz="2" w:space="0" w:color="000000"/>
              <w:right w:val="nil"/>
            </w:tcBorders>
          </w:tcPr>
          <w:p w14:paraId="6C715D0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Cumpre responsavelmente suas atividades didático-pedagógicas e administrativas, dentro dos prazos estabelecidos.</w:t>
            </w:r>
          </w:p>
        </w:tc>
        <w:tc>
          <w:tcPr>
            <w:tcW w:w="991" w:type="dxa"/>
            <w:tcBorders>
              <w:top w:val="nil"/>
              <w:left w:val="single" w:sz="2" w:space="0" w:color="000000"/>
              <w:bottom w:val="single" w:sz="2" w:space="0" w:color="000000"/>
              <w:right w:val="single" w:sz="2" w:space="0" w:color="000000"/>
            </w:tcBorders>
          </w:tcPr>
          <w:p w14:paraId="540AAAE3" w14:textId="77777777" w:rsidR="008D7E02" w:rsidRPr="00995AA6" w:rsidRDefault="008D7E02" w:rsidP="006A6A3B">
            <w:pPr>
              <w:spacing w:after="0" w:line="360" w:lineRule="auto"/>
              <w:rPr>
                <w:rFonts w:ascii="Verdana" w:hAnsi="Verdana"/>
                <w:sz w:val="18"/>
                <w:szCs w:val="18"/>
              </w:rPr>
            </w:pPr>
          </w:p>
        </w:tc>
      </w:tr>
      <w:tr w:rsidR="008D7E02" w:rsidRPr="00FA4FAC" w14:paraId="295173B7" w14:textId="77777777" w:rsidTr="006A6A3B">
        <w:tc>
          <w:tcPr>
            <w:tcW w:w="552" w:type="dxa"/>
            <w:tcBorders>
              <w:top w:val="nil"/>
              <w:left w:val="single" w:sz="2" w:space="0" w:color="000000"/>
              <w:bottom w:val="single" w:sz="2" w:space="0" w:color="000000"/>
              <w:right w:val="nil"/>
            </w:tcBorders>
          </w:tcPr>
          <w:p w14:paraId="2153A941"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09</w:t>
            </w:r>
          </w:p>
        </w:tc>
        <w:tc>
          <w:tcPr>
            <w:tcW w:w="8105" w:type="dxa"/>
            <w:tcBorders>
              <w:top w:val="nil"/>
              <w:left w:val="single" w:sz="2" w:space="0" w:color="000000"/>
              <w:bottom w:val="single" w:sz="2" w:space="0" w:color="000000"/>
              <w:right w:val="nil"/>
            </w:tcBorders>
          </w:tcPr>
          <w:p w14:paraId="2190D63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Cumpre as normas e orientações que convenham ao bom funcionamento à sua área de atuação profissional e no desempenho de suas funções.</w:t>
            </w:r>
          </w:p>
        </w:tc>
        <w:tc>
          <w:tcPr>
            <w:tcW w:w="991" w:type="dxa"/>
            <w:tcBorders>
              <w:top w:val="nil"/>
              <w:left w:val="single" w:sz="2" w:space="0" w:color="000000"/>
              <w:bottom w:val="single" w:sz="2" w:space="0" w:color="000000"/>
              <w:right w:val="single" w:sz="2" w:space="0" w:color="000000"/>
            </w:tcBorders>
          </w:tcPr>
          <w:p w14:paraId="4C77C1C5" w14:textId="77777777" w:rsidR="008D7E02" w:rsidRPr="00995AA6" w:rsidRDefault="008D7E02" w:rsidP="006A6A3B">
            <w:pPr>
              <w:spacing w:after="0" w:line="360" w:lineRule="auto"/>
              <w:rPr>
                <w:rFonts w:ascii="Verdana" w:hAnsi="Verdana"/>
                <w:sz w:val="18"/>
                <w:szCs w:val="18"/>
              </w:rPr>
            </w:pPr>
          </w:p>
        </w:tc>
      </w:tr>
      <w:tr w:rsidR="008D7E02" w:rsidRPr="00FA4FAC" w14:paraId="250720CD" w14:textId="77777777" w:rsidTr="006A6A3B">
        <w:tc>
          <w:tcPr>
            <w:tcW w:w="552" w:type="dxa"/>
            <w:tcBorders>
              <w:top w:val="nil"/>
              <w:left w:val="single" w:sz="2" w:space="0" w:color="000000"/>
              <w:bottom w:val="single" w:sz="2" w:space="0" w:color="000000"/>
              <w:right w:val="nil"/>
            </w:tcBorders>
          </w:tcPr>
          <w:p w14:paraId="34D10275"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10</w:t>
            </w:r>
          </w:p>
        </w:tc>
        <w:tc>
          <w:tcPr>
            <w:tcW w:w="8105" w:type="dxa"/>
            <w:tcBorders>
              <w:top w:val="nil"/>
              <w:left w:val="single" w:sz="2" w:space="0" w:color="000000"/>
              <w:bottom w:val="single" w:sz="2" w:space="0" w:color="000000"/>
              <w:right w:val="nil"/>
            </w:tcBorders>
          </w:tcPr>
          <w:p w14:paraId="5158073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Mantém de forma atualizada o caderno de registro e controle de ocorrências relativo aos acontecimentos em sua área de atuação. </w:t>
            </w:r>
          </w:p>
        </w:tc>
        <w:tc>
          <w:tcPr>
            <w:tcW w:w="991" w:type="dxa"/>
            <w:tcBorders>
              <w:top w:val="nil"/>
              <w:left w:val="single" w:sz="2" w:space="0" w:color="000000"/>
              <w:bottom w:val="single" w:sz="2" w:space="0" w:color="000000"/>
              <w:right w:val="single" w:sz="2" w:space="0" w:color="000000"/>
            </w:tcBorders>
          </w:tcPr>
          <w:p w14:paraId="3919921C" w14:textId="77777777" w:rsidR="008D7E02" w:rsidRPr="00995AA6" w:rsidRDefault="008D7E02" w:rsidP="006A6A3B">
            <w:pPr>
              <w:spacing w:after="0" w:line="360" w:lineRule="auto"/>
              <w:rPr>
                <w:rFonts w:ascii="Verdana" w:hAnsi="Verdana"/>
                <w:sz w:val="18"/>
                <w:szCs w:val="18"/>
              </w:rPr>
            </w:pPr>
          </w:p>
        </w:tc>
      </w:tr>
      <w:tr w:rsidR="008D7E02" w:rsidRPr="00FA4FAC" w14:paraId="3BE91EDC" w14:textId="77777777" w:rsidTr="006A6A3B">
        <w:tc>
          <w:tcPr>
            <w:tcW w:w="8657" w:type="dxa"/>
            <w:gridSpan w:val="2"/>
            <w:tcBorders>
              <w:top w:val="nil"/>
              <w:left w:val="single" w:sz="2" w:space="0" w:color="000000"/>
              <w:bottom w:val="single" w:sz="2" w:space="0" w:color="000000"/>
              <w:right w:val="nil"/>
            </w:tcBorders>
          </w:tcPr>
          <w:p w14:paraId="1D823024"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TOTAL DE PONTOS (Item  I)</w:t>
            </w:r>
          </w:p>
        </w:tc>
        <w:tc>
          <w:tcPr>
            <w:tcW w:w="991" w:type="dxa"/>
            <w:tcBorders>
              <w:top w:val="nil"/>
              <w:left w:val="single" w:sz="2" w:space="0" w:color="000000"/>
              <w:bottom w:val="single" w:sz="2" w:space="0" w:color="000000"/>
              <w:right w:val="single" w:sz="2" w:space="0" w:color="000000"/>
            </w:tcBorders>
          </w:tcPr>
          <w:p w14:paraId="267D9C7D" w14:textId="77777777" w:rsidR="008D7E02" w:rsidRPr="00995AA6" w:rsidRDefault="008D7E02" w:rsidP="006A6A3B">
            <w:pPr>
              <w:spacing w:after="0" w:line="360" w:lineRule="auto"/>
              <w:rPr>
                <w:rFonts w:ascii="Verdana" w:hAnsi="Verdana"/>
                <w:sz w:val="18"/>
                <w:szCs w:val="18"/>
              </w:rPr>
            </w:pPr>
          </w:p>
        </w:tc>
      </w:tr>
    </w:tbl>
    <w:p w14:paraId="7951A147" w14:textId="77777777" w:rsidR="008D7E02" w:rsidRDefault="008D7E02" w:rsidP="00955A40">
      <w:pPr>
        <w:tabs>
          <w:tab w:val="left" w:pos="7635"/>
        </w:tabs>
        <w:ind w:left="284"/>
        <w:jc w:val="center"/>
        <w:rPr>
          <w:rFonts w:ascii="Verdana" w:hAnsi="Verdana"/>
          <w:sz w:val="20"/>
          <w:szCs w:val="20"/>
        </w:rPr>
      </w:pPr>
    </w:p>
    <w:tbl>
      <w:tblPr>
        <w:tblpPr w:leftFromText="141" w:rightFromText="141" w:vertAnchor="text" w:horzAnchor="margin" w:tblpXSpec="center" w:tblpY="12"/>
        <w:tblW w:w="9650"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3"/>
      </w:tblGrid>
      <w:tr w:rsidR="008D7E02" w:rsidRPr="00FA4FAC" w14:paraId="48A6ED52" w14:textId="77777777" w:rsidTr="006A6A3B">
        <w:tc>
          <w:tcPr>
            <w:tcW w:w="8657" w:type="dxa"/>
            <w:gridSpan w:val="2"/>
            <w:tcBorders>
              <w:top w:val="single" w:sz="2" w:space="0" w:color="000000"/>
              <w:left w:val="single" w:sz="2" w:space="0" w:color="000000"/>
              <w:bottom w:val="single" w:sz="2" w:space="0" w:color="000000"/>
              <w:right w:val="nil"/>
            </w:tcBorders>
          </w:tcPr>
          <w:p w14:paraId="4BA52C4F"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II – CRESCIMENTO PESSOAL – FORMAÇÃO PROFISSIONAL</w:t>
            </w:r>
          </w:p>
        </w:tc>
        <w:tc>
          <w:tcPr>
            <w:tcW w:w="993" w:type="dxa"/>
            <w:tcBorders>
              <w:top w:val="single" w:sz="2" w:space="0" w:color="000000"/>
              <w:left w:val="single" w:sz="2" w:space="0" w:color="000000"/>
              <w:bottom w:val="single" w:sz="2" w:space="0" w:color="000000"/>
              <w:right w:val="single" w:sz="2" w:space="0" w:color="000000"/>
            </w:tcBorders>
          </w:tcPr>
          <w:p w14:paraId="1AA1B4EF"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Pontos</w:t>
            </w:r>
          </w:p>
        </w:tc>
      </w:tr>
      <w:tr w:rsidR="008D7E02" w:rsidRPr="00FA4FAC" w14:paraId="3C474E49" w14:textId="77777777" w:rsidTr="006A6A3B">
        <w:tc>
          <w:tcPr>
            <w:tcW w:w="552" w:type="dxa"/>
            <w:tcBorders>
              <w:top w:val="nil"/>
              <w:left w:val="single" w:sz="2" w:space="0" w:color="000000"/>
              <w:bottom w:val="single" w:sz="2" w:space="0" w:color="000000"/>
              <w:right w:val="nil"/>
            </w:tcBorders>
          </w:tcPr>
          <w:p w14:paraId="46EB3AFB"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01</w:t>
            </w:r>
          </w:p>
        </w:tc>
        <w:tc>
          <w:tcPr>
            <w:tcW w:w="8105" w:type="dxa"/>
            <w:tcBorders>
              <w:top w:val="nil"/>
              <w:left w:val="single" w:sz="2" w:space="0" w:color="000000"/>
              <w:bottom w:val="single" w:sz="2" w:space="0" w:color="000000"/>
              <w:right w:val="nil"/>
            </w:tcBorders>
          </w:tcPr>
          <w:p w14:paraId="49428101"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Participa dos cursos de formação continuada oferecidos pelo sistema, utilizando a aprendizagem na sua  atuação cotidiana..</w:t>
            </w:r>
          </w:p>
        </w:tc>
        <w:tc>
          <w:tcPr>
            <w:tcW w:w="993" w:type="dxa"/>
            <w:tcBorders>
              <w:top w:val="nil"/>
              <w:left w:val="single" w:sz="2" w:space="0" w:color="000000"/>
              <w:bottom w:val="single" w:sz="2" w:space="0" w:color="000000"/>
              <w:right w:val="single" w:sz="2" w:space="0" w:color="000000"/>
            </w:tcBorders>
          </w:tcPr>
          <w:p w14:paraId="175BEAB1" w14:textId="77777777" w:rsidR="008D7E02" w:rsidRPr="00995AA6" w:rsidRDefault="008D7E02" w:rsidP="006A6A3B">
            <w:pPr>
              <w:spacing w:after="0" w:line="360" w:lineRule="auto"/>
              <w:rPr>
                <w:rFonts w:ascii="Verdana" w:hAnsi="Verdana"/>
                <w:sz w:val="18"/>
                <w:szCs w:val="18"/>
              </w:rPr>
            </w:pPr>
          </w:p>
        </w:tc>
      </w:tr>
      <w:tr w:rsidR="008D7E02" w:rsidRPr="00FA4FAC" w14:paraId="6918F94D" w14:textId="77777777" w:rsidTr="006A6A3B">
        <w:tc>
          <w:tcPr>
            <w:tcW w:w="552" w:type="dxa"/>
            <w:tcBorders>
              <w:top w:val="nil"/>
              <w:left w:val="single" w:sz="2" w:space="0" w:color="000000"/>
              <w:bottom w:val="single" w:sz="2" w:space="0" w:color="000000"/>
              <w:right w:val="nil"/>
            </w:tcBorders>
          </w:tcPr>
          <w:p w14:paraId="1693130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02</w:t>
            </w:r>
          </w:p>
        </w:tc>
        <w:tc>
          <w:tcPr>
            <w:tcW w:w="8105" w:type="dxa"/>
            <w:tcBorders>
              <w:top w:val="nil"/>
              <w:left w:val="single" w:sz="2" w:space="0" w:color="000000"/>
              <w:bottom w:val="single" w:sz="2" w:space="0" w:color="000000"/>
              <w:right w:val="nil"/>
            </w:tcBorders>
          </w:tcPr>
          <w:p w14:paraId="234D921E"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Busca por iniciativa própria, aperfeiçoamento profissional participando de cursos, palestras e eventos na sua área de atuação (além daqueles oferecidos pela SME).</w:t>
            </w:r>
          </w:p>
        </w:tc>
        <w:tc>
          <w:tcPr>
            <w:tcW w:w="993" w:type="dxa"/>
            <w:tcBorders>
              <w:top w:val="nil"/>
              <w:left w:val="single" w:sz="2" w:space="0" w:color="000000"/>
              <w:bottom w:val="single" w:sz="2" w:space="0" w:color="000000"/>
              <w:right w:val="single" w:sz="2" w:space="0" w:color="000000"/>
            </w:tcBorders>
          </w:tcPr>
          <w:p w14:paraId="71EB4091" w14:textId="77777777" w:rsidR="008D7E02" w:rsidRPr="00995AA6" w:rsidRDefault="008D7E02" w:rsidP="006A6A3B">
            <w:pPr>
              <w:spacing w:after="0" w:line="360" w:lineRule="auto"/>
              <w:rPr>
                <w:rFonts w:ascii="Verdana" w:hAnsi="Verdana"/>
                <w:sz w:val="18"/>
                <w:szCs w:val="18"/>
              </w:rPr>
            </w:pPr>
          </w:p>
        </w:tc>
      </w:tr>
      <w:tr w:rsidR="008D7E02" w:rsidRPr="00FA4FAC" w14:paraId="5AB65CC9" w14:textId="77777777" w:rsidTr="006A6A3B">
        <w:tc>
          <w:tcPr>
            <w:tcW w:w="552" w:type="dxa"/>
            <w:tcBorders>
              <w:top w:val="nil"/>
              <w:left w:val="single" w:sz="2" w:space="0" w:color="000000"/>
              <w:bottom w:val="single" w:sz="2" w:space="0" w:color="000000"/>
              <w:right w:val="nil"/>
            </w:tcBorders>
          </w:tcPr>
          <w:p w14:paraId="7E20FE46"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03</w:t>
            </w:r>
          </w:p>
        </w:tc>
        <w:tc>
          <w:tcPr>
            <w:tcW w:w="8105" w:type="dxa"/>
            <w:tcBorders>
              <w:top w:val="nil"/>
              <w:left w:val="single" w:sz="2" w:space="0" w:color="000000"/>
              <w:bottom w:val="single" w:sz="2" w:space="0" w:color="000000"/>
              <w:right w:val="nil"/>
            </w:tcBorders>
          </w:tcPr>
          <w:p w14:paraId="52C7B492"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Promove a socialização dos conhecimentos apreendidos, compartilhando-os em espaços coletivos de  estudo, planejamento, reuniões pedagógicas e demais. </w:t>
            </w:r>
          </w:p>
        </w:tc>
        <w:tc>
          <w:tcPr>
            <w:tcW w:w="993" w:type="dxa"/>
            <w:tcBorders>
              <w:top w:val="nil"/>
              <w:left w:val="single" w:sz="2" w:space="0" w:color="000000"/>
              <w:bottom w:val="single" w:sz="2" w:space="0" w:color="000000"/>
              <w:right w:val="single" w:sz="2" w:space="0" w:color="000000"/>
            </w:tcBorders>
          </w:tcPr>
          <w:p w14:paraId="526729AB" w14:textId="77777777" w:rsidR="008D7E02" w:rsidRPr="00995AA6" w:rsidRDefault="008D7E02" w:rsidP="006A6A3B">
            <w:pPr>
              <w:spacing w:after="0" w:line="360" w:lineRule="auto"/>
              <w:rPr>
                <w:rFonts w:ascii="Verdana" w:hAnsi="Verdana"/>
                <w:sz w:val="18"/>
                <w:szCs w:val="18"/>
              </w:rPr>
            </w:pPr>
          </w:p>
        </w:tc>
      </w:tr>
      <w:tr w:rsidR="008D7E02" w:rsidRPr="00FA4FAC" w14:paraId="38F469D5" w14:textId="77777777" w:rsidTr="006A6A3B">
        <w:tc>
          <w:tcPr>
            <w:tcW w:w="552" w:type="dxa"/>
            <w:tcBorders>
              <w:top w:val="nil"/>
              <w:left w:val="single" w:sz="2" w:space="0" w:color="000000"/>
              <w:bottom w:val="single" w:sz="2" w:space="0" w:color="000000"/>
              <w:right w:val="nil"/>
            </w:tcBorders>
          </w:tcPr>
          <w:p w14:paraId="211278CB"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04</w:t>
            </w:r>
          </w:p>
        </w:tc>
        <w:tc>
          <w:tcPr>
            <w:tcW w:w="8105" w:type="dxa"/>
            <w:tcBorders>
              <w:top w:val="nil"/>
              <w:left w:val="single" w:sz="2" w:space="0" w:color="000000"/>
              <w:bottom w:val="single" w:sz="2" w:space="0" w:color="000000"/>
              <w:right w:val="nil"/>
            </w:tcBorders>
          </w:tcPr>
          <w:p w14:paraId="5CB0BB31"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Demonstra a prática da leitura através de seu discurso e ação (teoria e prática), inclusive mediante a apresentação de textos e artigos do âmbito educacional inerente  á  sua  área de atuação.</w:t>
            </w:r>
          </w:p>
        </w:tc>
        <w:tc>
          <w:tcPr>
            <w:tcW w:w="993" w:type="dxa"/>
            <w:tcBorders>
              <w:top w:val="nil"/>
              <w:left w:val="single" w:sz="2" w:space="0" w:color="000000"/>
              <w:bottom w:val="single" w:sz="2" w:space="0" w:color="000000"/>
              <w:right w:val="single" w:sz="2" w:space="0" w:color="000000"/>
            </w:tcBorders>
          </w:tcPr>
          <w:p w14:paraId="030A3087" w14:textId="77777777" w:rsidR="008D7E02" w:rsidRPr="00995AA6" w:rsidRDefault="008D7E02" w:rsidP="006A6A3B">
            <w:pPr>
              <w:spacing w:after="0" w:line="360" w:lineRule="auto"/>
              <w:rPr>
                <w:rFonts w:ascii="Verdana" w:hAnsi="Verdana"/>
                <w:sz w:val="18"/>
                <w:szCs w:val="18"/>
              </w:rPr>
            </w:pPr>
          </w:p>
        </w:tc>
      </w:tr>
      <w:tr w:rsidR="008D7E02" w:rsidRPr="00FA4FAC" w14:paraId="244D016F" w14:textId="77777777" w:rsidTr="006A6A3B">
        <w:tc>
          <w:tcPr>
            <w:tcW w:w="552" w:type="dxa"/>
            <w:tcBorders>
              <w:top w:val="nil"/>
              <w:left w:val="single" w:sz="2" w:space="0" w:color="000000"/>
              <w:bottom w:val="single" w:sz="2" w:space="0" w:color="000000"/>
              <w:right w:val="nil"/>
            </w:tcBorders>
          </w:tcPr>
          <w:p w14:paraId="138CF277"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05</w:t>
            </w:r>
          </w:p>
        </w:tc>
        <w:tc>
          <w:tcPr>
            <w:tcW w:w="8105" w:type="dxa"/>
            <w:tcBorders>
              <w:top w:val="nil"/>
              <w:left w:val="single" w:sz="2" w:space="0" w:color="000000"/>
              <w:bottom w:val="single" w:sz="2" w:space="0" w:color="000000"/>
              <w:right w:val="nil"/>
            </w:tcBorders>
          </w:tcPr>
          <w:p w14:paraId="213E80CC"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Atualiza-se em relação a  conhecimentos  gerais e atualidades, demonstrando hábito de  leitura  e busca  de  informações.</w:t>
            </w:r>
          </w:p>
        </w:tc>
        <w:tc>
          <w:tcPr>
            <w:tcW w:w="993" w:type="dxa"/>
            <w:tcBorders>
              <w:top w:val="nil"/>
              <w:left w:val="single" w:sz="2" w:space="0" w:color="000000"/>
              <w:bottom w:val="single" w:sz="2" w:space="0" w:color="000000"/>
              <w:right w:val="single" w:sz="2" w:space="0" w:color="000000"/>
            </w:tcBorders>
          </w:tcPr>
          <w:p w14:paraId="75DFC31C" w14:textId="77777777" w:rsidR="008D7E02" w:rsidRPr="00995AA6" w:rsidRDefault="008D7E02" w:rsidP="006A6A3B">
            <w:pPr>
              <w:spacing w:after="0" w:line="360" w:lineRule="auto"/>
              <w:rPr>
                <w:rFonts w:ascii="Verdana" w:hAnsi="Verdana"/>
                <w:sz w:val="18"/>
                <w:szCs w:val="18"/>
              </w:rPr>
            </w:pPr>
          </w:p>
        </w:tc>
      </w:tr>
      <w:tr w:rsidR="008D7E02" w:rsidRPr="00FA4FAC" w14:paraId="6DEC0F0B" w14:textId="77777777" w:rsidTr="006A6A3B">
        <w:trPr>
          <w:trHeight w:val="228"/>
        </w:trPr>
        <w:tc>
          <w:tcPr>
            <w:tcW w:w="552" w:type="dxa"/>
            <w:tcBorders>
              <w:top w:val="nil"/>
              <w:left w:val="single" w:sz="2" w:space="0" w:color="000000"/>
              <w:bottom w:val="single" w:sz="2" w:space="0" w:color="000000"/>
              <w:right w:val="nil"/>
            </w:tcBorders>
          </w:tcPr>
          <w:p w14:paraId="393CC755"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06</w:t>
            </w:r>
          </w:p>
        </w:tc>
        <w:tc>
          <w:tcPr>
            <w:tcW w:w="8105" w:type="dxa"/>
            <w:tcBorders>
              <w:top w:val="nil"/>
              <w:left w:val="single" w:sz="2" w:space="0" w:color="000000"/>
              <w:bottom w:val="single" w:sz="2" w:space="0" w:color="000000"/>
              <w:right w:val="nil"/>
            </w:tcBorders>
          </w:tcPr>
          <w:p w14:paraId="6BB7D0B5"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Opera equipamentos de informática recursos de comunicação e informação e outras tecnologias.</w:t>
            </w:r>
          </w:p>
          <w:p w14:paraId="05CE9EE0" w14:textId="77777777" w:rsidR="008D7E02" w:rsidRPr="00995AA6" w:rsidRDefault="008D7E02" w:rsidP="006A6A3B">
            <w:pPr>
              <w:spacing w:after="0" w:line="360" w:lineRule="auto"/>
              <w:rPr>
                <w:rFonts w:ascii="Verdana" w:hAnsi="Verdana"/>
                <w:sz w:val="18"/>
                <w:szCs w:val="18"/>
              </w:rPr>
            </w:pPr>
          </w:p>
        </w:tc>
        <w:tc>
          <w:tcPr>
            <w:tcW w:w="993" w:type="dxa"/>
            <w:tcBorders>
              <w:top w:val="nil"/>
              <w:left w:val="single" w:sz="2" w:space="0" w:color="000000"/>
              <w:bottom w:val="single" w:sz="2" w:space="0" w:color="000000"/>
              <w:right w:val="single" w:sz="2" w:space="0" w:color="000000"/>
            </w:tcBorders>
          </w:tcPr>
          <w:p w14:paraId="62B1B93C" w14:textId="77777777" w:rsidR="008D7E02" w:rsidRPr="00995AA6" w:rsidRDefault="008D7E02" w:rsidP="006A6A3B">
            <w:pPr>
              <w:spacing w:after="0" w:line="360" w:lineRule="auto"/>
              <w:rPr>
                <w:rFonts w:ascii="Verdana" w:hAnsi="Verdana"/>
                <w:sz w:val="18"/>
                <w:szCs w:val="18"/>
              </w:rPr>
            </w:pPr>
          </w:p>
          <w:p w14:paraId="571C2609" w14:textId="77777777" w:rsidR="008D7E02" w:rsidRPr="00995AA6" w:rsidRDefault="008D7E02" w:rsidP="006A6A3B">
            <w:pPr>
              <w:spacing w:after="0" w:line="360" w:lineRule="auto"/>
              <w:rPr>
                <w:rFonts w:ascii="Verdana" w:hAnsi="Verdana"/>
                <w:sz w:val="18"/>
                <w:szCs w:val="18"/>
              </w:rPr>
            </w:pPr>
          </w:p>
        </w:tc>
      </w:tr>
      <w:tr w:rsidR="008D7E02" w:rsidRPr="00FA4FAC" w14:paraId="74CFF530" w14:textId="77777777" w:rsidTr="006A6A3B">
        <w:trPr>
          <w:trHeight w:val="533"/>
        </w:trPr>
        <w:tc>
          <w:tcPr>
            <w:tcW w:w="552" w:type="dxa"/>
            <w:tcBorders>
              <w:top w:val="nil"/>
              <w:left w:val="single" w:sz="2" w:space="0" w:color="000000"/>
              <w:bottom w:val="single" w:sz="2" w:space="0" w:color="000000"/>
              <w:right w:val="nil"/>
            </w:tcBorders>
          </w:tcPr>
          <w:p w14:paraId="140A08CB"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07</w:t>
            </w:r>
          </w:p>
        </w:tc>
        <w:tc>
          <w:tcPr>
            <w:tcW w:w="8105" w:type="dxa"/>
            <w:tcBorders>
              <w:top w:val="nil"/>
              <w:left w:val="single" w:sz="2" w:space="0" w:color="000000"/>
              <w:bottom w:val="single" w:sz="2" w:space="0" w:color="000000"/>
              <w:right w:val="nil"/>
            </w:tcBorders>
          </w:tcPr>
          <w:p w14:paraId="60000785"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Utiliza recursos tecnológicos, pedagógicos e de comunicação no desenvolvimento das  atividades  da  sua  área  de atuação.</w:t>
            </w:r>
          </w:p>
        </w:tc>
        <w:tc>
          <w:tcPr>
            <w:tcW w:w="993" w:type="dxa"/>
            <w:tcBorders>
              <w:top w:val="nil"/>
              <w:left w:val="single" w:sz="2" w:space="0" w:color="000000"/>
              <w:bottom w:val="single" w:sz="2" w:space="0" w:color="000000"/>
              <w:right w:val="single" w:sz="2" w:space="0" w:color="000000"/>
            </w:tcBorders>
          </w:tcPr>
          <w:p w14:paraId="7C2D66DC" w14:textId="77777777" w:rsidR="008D7E02" w:rsidRPr="00995AA6" w:rsidRDefault="008D7E02" w:rsidP="006A6A3B">
            <w:pPr>
              <w:spacing w:after="0" w:line="360" w:lineRule="auto"/>
              <w:rPr>
                <w:rFonts w:ascii="Verdana" w:hAnsi="Verdana"/>
                <w:sz w:val="18"/>
                <w:szCs w:val="18"/>
              </w:rPr>
            </w:pPr>
          </w:p>
        </w:tc>
      </w:tr>
      <w:tr w:rsidR="008D7E02" w:rsidRPr="00FA4FAC" w14:paraId="3450D62A" w14:textId="77777777" w:rsidTr="006A6A3B">
        <w:tc>
          <w:tcPr>
            <w:tcW w:w="8657" w:type="dxa"/>
            <w:gridSpan w:val="2"/>
            <w:tcBorders>
              <w:top w:val="nil"/>
              <w:left w:val="single" w:sz="2" w:space="0" w:color="000000"/>
              <w:bottom w:val="single" w:sz="2" w:space="0" w:color="000000"/>
              <w:right w:val="nil"/>
            </w:tcBorders>
          </w:tcPr>
          <w:p w14:paraId="68FE2899" w14:textId="77777777"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TOTAL DE PONTOS (Item  II)</w:t>
            </w:r>
          </w:p>
        </w:tc>
        <w:tc>
          <w:tcPr>
            <w:tcW w:w="993" w:type="dxa"/>
            <w:tcBorders>
              <w:top w:val="nil"/>
              <w:left w:val="single" w:sz="2" w:space="0" w:color="000000"/>
              <w:bottom w:val="single" w:sz="2" w:space="0" w:color="000000"/>
              <w:right w:val="single" w:sz="2" w:space="0" w:color="000000"/>
            </w:tcBorders>
          </w:tcPr>
          <w:p w14:paraId="796860A7" w14:textId="77777777" w:rsidR="008D7E02" w:rsidRPr="00995AA6" w:rsidRDefault="008D7E02" w:rsidP="006A6A3B">
            <w:pPr>
              <w:spacing w:after="0" w:line="360" w:lineRule="auto"/>
              <w:rPr>
                <w:rFonts w:ascii="Verdana" w:hAnsi="Verdana"/>
                <w:sz w:val="18"/>
                <w:szCs w:val="18"/>
              </w:rPr>
            </w:pPr>
          </w:p>
        </w:tc>
      </w:tr>
    </w:tbl>
    <w:p w14:paraId="1C34C787" w14:textId="77777777" w:rsidR="008D7E02" w:rsidRDefault="008D7E02" w:rsidP="0023474F">
      <w:pPr>
        <w:tabs>
          <w:tab w:val="left" w:pos="7635"/>
        </w:tabs>
        <w:rPr>
          <w:rFonts w:ascii="Verdana" w:hAnsi="Verdana"/>
          <w:sz w:val="20"/>
          <w:szCs w:val="20"/>
        </w:rPr>
      </w:pPr>
    </w:p>
    <w:tbl>
      <w:tblPr>
        <w:tblpPr w:leftFromText="141" w:rightFromText="141" w:vertAnchor="text" w:horzAnchor="margin" w:tblpXSpec="center" w:tblpY="-25"/>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8104"/>
        <w:gridCol w:w="1006"/>
      </w:tblGrid>
      <w:tr w:rsidR="008D7E02" w:rsidRPr="00FA4FAC" w14:paraId="2F4B2D52" w14:textId="77777777" w:rsidTr="006A6A3B">
        <w:tc>
          <w:tcPr>
            <w:tcW w:w="8656" w:type="dxa"/>
            <w:gridSpan w:val="2"/>
          </w:tcPr>
          <w:p w14:paraId="2FD7375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lastRenderedPageBreak/>
              <w:t>III - GESTÃO PEDAGÓGICA E ADMINISTRATIVA</w:t>
            </w:r>
          </w:p>
          <w:p w14:paraId="6E7318BC" w14:textId="77777777" w:rsidR="008D7E02" w:rsidRPr="00270259" w:rsidRDefault="008D7E02" w:rsidP="006A6A3B">
            <w:pPr>
              <w:spacing w:after="0" w:line="360" w:lineRule="auto"/>
              <w:rPr>
                <w:rFonts w:ascii="Verdana" w:hAnsi="Verdana"/>
                <w:sz w:val="18"/>
                <w:szCs w:val="18"/>
              </w:rPr>
            </w:pPr>
          </w:p>
        </w:tc>
        <w:tc>
          <w:tcPr>
            <w:tcW w:w="1006" w:type="dxa"/>
          </w:tcPr>
          <w:p w14:paraId="5088E878"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Pontos</w:t>
            </w:r>
          </w:p>
        </w:tc>
      </w:tr>
      <w:tr w:rsidR="008D7E02" w:rsidRPr="00FA4FAC" w14:paraId="4014396B" w14:textId="77777777" w:rsidTr="006A6A3B">
        <w:tc>
          <w:tcPr>
            <w:tcW w:w="552" w:type="dxa"/>
          </w:tcPr>
          <w:p w14:paraId="72166194"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01</w:t>
            </w:r>
          </w:p>
        </w:tc>
        <w:tc>
          <w:tcPr>
            <w:tcW w:w="8104" w:type="dxa"/>
          </w:tcPr>
          <w:p w14:paraId="5FAA4CD8" w14:textId="77777777" w:rsidR="008D7E02" w:rsidRPr="00270259" w:rsidRDefault="008D7E02" w:rsidP="006A6A3B">
            <w:pPr>
              <w:spacing w:after="0" w:line="360" w:lineRule="auto"/>
              <w:rPr>
                <w:rFonts w:ascii="Verdana" w:hAnsi="Verdana"/>
                <w:sz w:val="18"/>
                <w:szCs w:val="18"/>
              </w:rPr>
            </w:pPr>
            <w:r w:rsidRPr="00270259">
              <w:rPr>
                <w:rFonts w:ascii="Verdana" w:hAnsi="Verdana"/>
                <w:bCs/>
                <w:iCs/>
                <w:sz w:val="18"/>
                <w:szCs w:val="18"/>
              </w:rPr>
              <w:t xml:space="preserve">Gerencia os processos educacionais e administrativos da sua área de atuação, de acordo com as  atribuições,  </w:t>
            </w:r>
            <w:r w:rsidRPr="00270259">
              <w:rPr>
                <w:rFonts w:ascii="Verdana" w:hAnsi="Verdana"/>
                <w:sz w:val="18"/>
                <w:szCs w:val="18"/>
              </w:rPr>
              <w:t>cumprindo e fazendo cumprir as leis e regulamentos, o calendário escolar, as determinações superiores, proposições e atualização do Projeto Pedagógico, de modo a garantir a consecução dos objetivos do processo educacional, atualização pedagógica e novas tecnologias;</w:t>
            </w:r>
          </w:p>
        </w:tc>
        <w:tc>
          <w:tcPr>
            <w:tcW w:w="1006" w:type="dxa"/>
          </w:tcPr>
          <w:p w14:paraId="2352F1D5" w14:textId="77777777" w:rsidR="008D7E02" w:rsidRPr="00270259" w:rsidRDefault="008D7E02" w:rsidP="006A6A3B">
            <w:pPr>
              <w:spacing w:after="0" w:line="360" w:lineRule="auto"/>
              <w:rPr>
                <w:rFonts w:ascii="Verdana" w:hAnsi="Verdana"/>
                <w:sz w:val="18"/>
                <w:szCs w:val="18"/>
              </w:rPr>
            </w:pPr>
          </w:p>
        </w:tc>
      </w:tr>
      <w:tr w:rsidR="008D7E02" w:rsidRPr="00FA4FAC" w14:paraId="2F097F48" w14:textId="77777777" w:rsidTr="006A6A3B">
        <w:tc>
          <w:tcPr>
            <w:tcW w:w="552" w:type="dxa"/>
          </w:tcPr>
          <w:p w14:paraId="62EB8AD2"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02</w:t>
            </w:r>
          </w:p>
        </w:tc>
        <w:tc>
          <w:tcPr>
            <w:tcW w:w="8104" w:type="dxa"/>
          </w:tcPr>
          <w:p w14:paraId="0139890A"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Compreende as funções que lhe são atribuídas em sua  área de responsabilidade, demonstrando capacidade de  coordenar  as atividades educacionais e  administrativas inerentes, estabelecendo hierarquia, cumprimento de  prazos e monitoramento dos processos relacionados;</w:t>
            </w:r>
          </w:p>
        </w:tc>
        <w:tc>
          <w:tcPr>
            <w:tcW w:w="1006" w:type="dxa"/>
          </w:tcPr>
          <w:p w14:paraId="174AE395" w14:textId="77777777" w:rsidR="008D7E02" w:rsidRPr="00270259" w:rsidRDefault="008D7E02" w:rsidP="006A6A3B">
            <w:pPr>
              <w:spacing w:after="0" w:line="360" w:lineRule="auto"/>
              <w:rPr>
                <w:rFonts w:ascii="Verdana" w:hAnsi="Verdana"/>
                <w:sz w:val="18"/>
                <w:szCs w:val="18"/>
              </w:rPr>
            </w:pPr>
          </w:p>
        </w:tc>
      </w:tr>
      <w:tr w:rsidR="008D7E02" w:rsidRPr="00FA4FAC" w14:paraId="77CEB1AF" w14:textId="77777777" w:rsidTr="006A6A3B">
        <w:tc>
          <w:tcPr>
            <w:tcW w:w="552" w:type="dxa"/>
          </w:tcPr>
          <w:p w14:paraId="1A64BC52"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03</w:t>
            </w:r>
          </w:p>
        </w:tc>
        <w:tc>
          <w:tcPr>
            <w:tcW w:w="8104" w:type="dxa"/>
          </w:tcPr>
          <w:p w14:paraId="259958BD"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Estabelece objetivos e metas viáveis  a curto, médio e longo prazo, assegurando a boa  execução do planejamento do sistema de  ensino em etapas lógicas e  continuadas;</w:t>
            </w:r>
          </w:p>
        </w:tc>
        <w:tc>
          <w:tcPr>
            <w:tcW w:w="1006" w:type="dxa"/>
          </w:tcPr>
          <w:p w14:paraId="06EE1CAC" w14:textId="77777777" w:rsidR="008D7E02" w:rsidRPr="00270259" w:rsidRDefault="008D7E02" w:rsidP="006A6A3B">
            <w:pPr>
              <w:spacing w:after="0" w:line="360" w:lineRule="auto"/>
              <w:rPr>
                <w:rFonts w:ascii="Verdana" w:hAnsi="Verdana"/>
                <w:sz w:val="18"/>
                <w:szCs w:val="18"/>
              </w:rPr>
            </w:pPr>
          </w:p>
        </w:tc>
      </w:tr>
      <w:tr w:rsidR="008D7E02" w:rsidRPr="00FA4FAC" w14:paraId="114D0EA0" w14:textId="77777777" w:rsidTr="006A6A3B">
        <w:tc>
          <w:tcPr>
            <w:tcW w:w="552" w:type="dxa"/>
          </w:tcPr>
          <w:p w14:paraId="4F837BCD"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04</w:t>
            </w:r>
          </w:p>
        </w:tc>
        <w:tc>
          <w:tcPr>
            <w:tcW w:w="8104" w:type="dxa"/>
          </w:tcPr>
          <w:p w14:paraId="02313507"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Distribui de forma articulada e objetiva as atividades e atribuições de cada um dos integrantes da sua  equipe de trabalho ou área de atuação, assegurando o cumprimento de  metas  e  atribuições dos  seus  subordinados, promovendo avaliação e   orientação permanente;</w:t>
            </w:r>
          </w:p>
        </w:tc>
        <w:tc>
          <w:tcPr>
            <w:tcW w:w="1006" w:type="dxa"/>
          </w:tcPr>
          <w:p w14:paraId="34CC00F2" w14:textId="77777777" w:rsidR="008D7E02" w:rsidRPr="00270259" w:rsidRDefault="008D7E02" w:rsidP="006A6A3B">
            <w:pPr>
              <w:spacing w:after="0" w:line="360" w:lineRule="auto"/>
              <w:rPr>
                <w:rFonts w:ascii="Verdana" w:hAnsi="Verdana"/>
                <w:sz w:val="18"/>
                <w:szCs w:val="18"/>
              </w:rPr>
            </w:pPr>
          </w:p>
        </w:tc>
      </w:tr>
      <w:tr w:rsidR="008D7E02" w:rsidRPr="00FA4FAC" w14:paraId="317C7DFA" w14:textId="77777777" w:rsidTr="006A6A3B">
        <w:tc>
          <w:tcPr>
            <w:tcW w:w="552" w:type="dxa"/>
          </w:tcPr>
          <w:p w14:paraId="5436B7E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05</w:t>
            </w:r>
          </w:p>
        </w:tc>
        <w:tc>
          <w:tcPr>
            <w:tcW w:w="8104" w:type="dxa"/>
          </w:tcPr>
          <w:p w14:paraId="523A50CB"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Elabora  </w:t>
            </w:r>
            <w:r w:rsidRPr="00270259">
              <w:rPr>
                <w:rStyle w:val="Forte"/>
                <w:rFonts w:ascii="Verdana" w:hAnsi="Verdana" w:cs="Arial"/>
                <w:b w:val="0"/>
                <w:sz w:val="18"/>
                <w:szCs w:val="18"/>
              </w:rPr>
              <w:t>processos participativos  de avaliação e tomada de decisões</w:t>
            </w:r>
            <w:r w:rsidRPr="00270259">
              <w:rPr>
                <w:rFonts w:ascii="Verdana" w:hAnsi="Verdana"/>
                <w:sz w:val="18"/>
                <w:szCs w:val="18"/>
              </w:rPr>
              <w:t xml:space="preserve">, assegurando que estas se convertam em medidas concretas; </w:t>
            </w:r>
          </w:p>
        </w:tc>
        <w:tc>
          <w:tcPr>
            <w:tcW w:w="1006" w:type="dxa"/>
          </w:tcPr>
          <w:p w14:paraId="223A4BD9" w14:textId="77777777" w:rsidR="008D7E02" w:rsidRPr="00270259" w:rsidRDefault="008D7E02" w:rsidP="006A6A3B">
            <w:pPr>
              <w:spacing w:after="0" w:line="360" w:lineRule="auto"/>
              <w:rPr>
                <w:rFonts w:ascii="Verdana" w:hAnsi="Verdana"/>
                <w:sz w:val="18"/>
                <w:szCs w:val="18"/>
              </w:rPr>
            </w:pPr>
          </w:p>
        </w:tc>
      </w:tr>
      <w:tr w:rsidR="008D7E02" w:rsidRPr="00FA4FAC" w14:paraId="623D5F1C" w14:textId="77777777" w:rsidTr="006A6A3B">
        <w:tc>
          <w:tcPr>
            <w:tcW w:w="552" w:type="dxa"/>
          </w:tcPr>
          <w:p w14:paraId="0FF9B7DD"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06</w:t>
            </w:r>
          </w:p>
        </w:tc>
        <w:tc>
          <w:tcPr>
            <w:tcW w:w="8104" w:type="dxa"/>
          </w:tcPr>
          <w:p w14:paraId="7A0F5D2B" w14:textId="77777777" w:rsidR="008D7E02" w:rsidRPr="00270259" w:rsidRDefault="008D7E02" w:rsidP="006A6A3B">
            <w:pPr>
              <w:spacing w:after="0" w:line="360" w:lineRule="auto"/>
              <w:rPr>
                <w:rFonts w:ascii="Verdana" w:hAnsi="Verdana"/>
                <w:sz w:val="18"/>
                <w:szCs w:val="18"/>
              </w:rPr>
            </w:pPr>
            <w:r w:rsidRPr="00270259">
              <w:rPr>
                <w:rStyle w:val="Forte"/>
                <w:rFonts w:ascii="Verdana" w:hAnsi="Verdana" w:cs="Arial"/>
                <w:b w:val="0"/>
                <w:sz w:val="18"/>
                <w:szCs w:val="18"/>
              </w:rPr>
              <w:t xml:space="preserve">Orienta e monitora de forma coordenada e permanente as metas e atividades </w:t>
            </w:r>
            <w:r w:rsidRPr="00270259">
              <w:rPr>
                <w:rFonts w:ascii="Verdana" w:hAnsi="Verdana"/>
                <w:sz w:val="18"/>
                <w:szCs w:val="18"/>
              </w:rPr>
              <w:t>dos setores e dos profissionais da sua área de atuação, fazendo cumprir as decisões estabelecidas e zelando pela atuação coletiva da equipe;</w:t>
            </w:r>
          </w:p>
        </w:tc>
        <w:tc>
          <w:tcPr>
            <w:tcW w:w="1006" w:type="dxa"/>
          </w:tcPr>
          <w:p w14:paraId="3A762A31" w14:textId="77777777" w:rsidR="008D7E02" w:rsidRPr="00270259" w:rsidRDefault="008D7E02" w:rsidP="006A6A3B">
            <w:pPr>
              <w:spacing w:after="0" w:line="360" w:lineRule="auto"/>
              <w:rPr>
                <w:rFonts w:ascii="Verdana" w:hAnsi="Verdana"/>
                <w:sz w:val="18"/>
                <w:szCs w:val="18"/>
              </w:rPr>
            </w:pPr>
          </w:p>
        </w:tc>
      </w:tr>
      <w:tr w:rsidR="008D7E02" w:rsidRPr="00FA4FAC" w14:paraId="1C60307C" w14:textId="77777777" w:rsidTr="006A6A3B">
        <w:tc>
          <w:tcPr>
            <w:tcW w:w="552" w:type="dxa"/>
          </w:tcPr>
          <w:p w14:paraId="67768FAF"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07</w:t>
            </w:r>
          </w:p>
        </w:tc>
        <w:tc>
          <w:tcPr>
            <w:tcW w:w="8104" w:type="dxa"/>
          </w:tcPr>
          <w:p w14:paraId="4A73169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Estimula e potencializa  os recursos  humanos  disponíveis, motivando e liderando com eficácia e ponderação os profissionais de  sua área, fomentando  cursos e espaços de  atualização pedagógica  e tecnológica;</w:t>
            </w:r>
          </w:p>
        </w:tc>
        <w:tc>
          <w:tcPr>
            <w:tcW w:w="1006" w:type="dxa"/>
          </w:tcPr>
          <w:p w14:paraId="3C36C63F" w14:textId="77777777" w:rsidR="008D7E02" w:rsidRPr="00270259" w:rsidRDefault="008D7E02" w:rsidP="006A6A3B">
            <w:pPr>
              <w:spacing w:after="0" w:line="360" w:lineRule="auto"/>
              <w:rPr>
                <w:rFonts w:ascii="Verdana" w:hAnsi="Verdana"/>
                <w:sz w:val="18"/>
                <w:szCs w:val="18"/>
              </w:rPr>
            </w:pPr>
          </w:p>
        </w:tc>
      </w:tr>
      <w:tr w:rsidR="008D7E02" w:rsidRPr="00FA4FAC" w14:paraId="0CD8E9F7" w14:textId="77777777" w:rsidTr="006A6A3B">
        <w:tc>
          <w:tcPr>
            <w:tcW w:w="552" w:type="dxa"/>
          </w:tcPr>
          <w:p w14:paraId="3130D778"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08</w:t>
            </w:r>
          </w:p>
        </w:tc>
        <w:tc>
          <w:tcPr>
            <w:tcW w:w="8104" w:type="dxa"/>
          </w:tcPr>
          <w:p w14:paraId="39C6E8F1"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Monitora e assegura o bom uso e zelo dos recursos materiais, financeiros e bens, buscando a otimização dos mesmos;</w:t>
            </w:r>
          </w:p>
        </w:tc>
        <w:tc>
          <w:tcPr>
            <w:tcW w:w="1006" w:type="dxa"/>
          </w:tcPr>
          <w:p w14:paraId="1EE330EE" w14:textId="77777777" w:rsidR="008D7E02" w:rsidRPr="00270259" w:rsidRDefault="008D7E02" w:rsidP="006A6A3B">
            <w:pPr>
              <w:spacing w:after="0" w:line="360" w:lineRule="auto"/>
              <w:rPr>
                <w:rFonts w:ascii="Verdana" w:hAnsi="Verdana"/>
                <w:sz w:val="18"/>
                <w:szCs w:val="18"/>
              </w:rPr>
            </w:pPr>
          </w:p>
        </w:tc>
      </w:tr>
      <w:tr w:rsidR="008D7E02" w:rsidRPr="00FA4FAC" w14:paraId="3D2D8396" w14:textId="77777777" w:rsidTr="006A6A3B">
        <w:tc>
          <w:tcPr>
            <w:tcW w:w="552" w:type="dxa"/>
          </w:tcPr>
          <w:p w14:paraId="7894517D"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09</w:t>
            </w:r>
          </w:p>
        </w:tc>
        <w:tc>
          <w:tcPr>
            <w:tcW w:w="8104" w:type="dxa"/>
          </w:tcPr>
          <w:p w14:paraId="6D07216B"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Resolve problemas emergenciais e imprevistos, comunicando-os às autoridades competentes, quando necessário;</w:t>
            </w:r>
          </w:p>
        </w:tc>
        <w:tc>
          <w:tcPr>
            <w:tcW w:w="1006" w:type="dxa"/>
          </w:tcPr>
          <w:p w14:paraId="4599ED32" w14:textId="77777777" w:rsidR="008D7E02" w:rsidRPr="00270259" w:rsidRDefault="008D7E02" w:rsidP="006A6A3B">
            <w:pPr>
              <w:spacing w:after="0" w:line="360" w:lineRule="auto"/>
              <w:rPr>
                <w:rFonts w:ascii="Verdana" w:hAnsi="Verdana"/>
                <w:sz w:val="18"/>
                <w:szCs w:val="18"/>
              </w:rPr>
            </w:pPr>
          </w:p>
        </w:tc>
      </w:tr>
      <w:tr w:rsidR="008D7E02" w:rsidRPr="00FA4FAC" w14:paraId="7F559B06" w14:textId="77777777" w:rsidTr="006A6A3B">
        <w:tc>
          <w:tcPr>
            <w:tcW w:w="552" w:type="dxa"/>
          </w:tcPr>
          <w:p w14:paraId="161DE4F7"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10</w:t>
            </w:r>
          </w:p>
        </w:tc>
        <w:tc>
          <w:tcPr>
            <w:tcW w:w="8104" w:type="dxa"/>
          </w:tcPr>
          <w:p w14:paraId="13E5988C"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Demonstra imparcialidade e ponderação em relação aos profissionais envolvidos, aos assuntos educacionais e  às demais demandas  éticas, zelando para que todos se comprometam e  cumpram adequadamente  esses princípios;</w:t>
            </w:r>
          </w:p>
        </w:tc>
        <w:tc>
          <w:tcPr>
            <w:tcW w:w="1006" w:type="dxa"/>
          </w:tcPr>
          <w:p w14:paraId="6A19EAE7" w14:textId="77777777" w:rsidR="008D7E02" w:rsidRPr="00270259" w:rsidRDefault="008D7E02" w:rsidP="006A6A3B">
            <w:pPr>
              <w:spacing w:after="0" w:line="360" w:lineRule="auto"/>
              <w:rPr>
                <w:rFonts w:ascii="Verdana" w:hAnsi="Verdana"/>
                <w:sz w:val="18"/>
                <w:szCs w:val="18"/>
              </w:rPr>
            </w:pPr>
          </w:p>
        </w:tc>
      </w:tr>
      <w:tr w:rsidR="008D7E02" w:rsidRPr="00FA4FAC" w14:paraId="1DDC1FB3" w14:textId="77777777" w:rsidTr="006A6A3B">
        <w:tc>
          <w:tcPr>
            <w:tcW w:w="552" w:type="dxa"/>
          </w:tcPr>
          <w:p w14:paraId="12291FBB"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11</w:t>
            </w:r>
          </w:p>
        </w:tc>
        <w:tc>
          <w:tcPr>
            <w:tcW w:w="8104" w:type="dxa"/>
          </w:tcPr>
          <w:p w14:paraId="4EB307CC"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Estabelece  formas  adequadas  de  comunicação  em sua  área de atuação, repassando decisões, informações e  normas, assegurando assim, a  transparência sobre  as  ações  e processos;</w:t>
            </w:r>
          </w:p>
        </w:tc>
        <w:tc>
          <w:tcPr>
            <w:tcW w:w="1006" w:type="dxa"/>
          </w:tcPr>
          <w:p w14:paraId="453F0629" w14:textId="77777777" w:rsidR="008D7E02" w:rsidRPr="00270259" w:rsidRDefault="008D7E02" w:rsidP="006A6A3B">
            <w:pPr>
              <w:spacing w:after="0" w:line="360" w:lineRule="auto"/>
              <w:rPr>
                <w:rFonts w:ascii="Verdana" w:hAnsi="Verdana"/>
                <w:sz w:val="18"/>
                <w:szCs w:val="18"/>
              </w:rPr>
            </w:pPr>
          </w:p>
        </w:tc>
      </w:tr>
      <w:tr w:rsidR="008D7E02" w:rsidRPr="00FA4FAC" w14:paraId="2B421621" w14:textId="77777777" w:rsidTr="006A6A3B">
        <w:tc>
          <w:tcPr>
            <w:tcW w:w="552" w:type="dxa"/>
          </w:tcPr>
          <w:p w14:paraId="20B8D07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lastRenderedPageBreak/>
              <w:t>12</w:t>
            </w:r>
          </w:p>
        </w:tc>
        <w:tc>
          <w:tcPr>
            <w:tcW w:w="8104" w:type="dxa"/>
          </w:tcPr>
          <w:p w14:paraId="6D227F81" w14:textId="77777777" w:rsidR="008D7E02" w:rsidRPr="00270259" w:rsidRDefault="008D7E02" w:rsidP="006A6A3B">
            <w:pPr>
              <w:spacing w:after="0" w:line="360" w:lineRule="auto"/>
              <w:rPr>
                <w:rFonts w:ascii="Verdana" w:hAnsi="Verdana"/>
                <w:bCs/>
                <w:sz w:val="18"/>
                <w:szCs w:val="18"/>
              </w:rPr>
            </w:pPr>
            <w:r w:rsidRPr="00270259">
              <w:rPr>
                <w:rStyle w:val="Forte"/>
                <w:rFonts w:ascii="Verdana" w:hAnsi="Verdana" w:cs="Arial"/>
                <w:b w:val="0"/>
                <w:sz w:val="18"/>
                <w:szCs w:val="18"/>
              </w:rPr>
              <w:t>Organiza  processos  e  eventos visando estimular o relacionamento da  sua área de atuação com o sistema escolar  e  com a  comunidade, de modo especial com os pais e  responsáveis, promovendo interação, diálogo, envolvimento e comprometimento.</w:t>
            </w:r>
          </w:p>
        </w:tc>
        <w:tc>
          <w:tcPr>
            <w:tcW w:w="1006" w:type="dxa"/>
          </w:tcPr>
          <w:p w14:paraId="5F8277FD" w14:textId="77777777" w:rsidR="008D7E02" w:rsidRPr="00270259" w:rsidRDefault="008D7E02" w:rsidP="006A6A3B">
            <w:pPr>
              <w:spacing w:after="0" w:line="360" w:lineRule="auto"/>
              <w:rPr>
                <w:rFonts w:ascii="Verdana" w:hAnsi="Verdana"/>
                <w:sz w:val="18"/>
                <w:szCs w:val="18"/>
              </w:rPr>
            </w:pPr>
          </w:p>
        </w:tc>
      </w:tr>
      <w:tr w:rsidR="008D7E02" w:rsidRPr="00FA4FAC" w14:paraId="3ABEF49D" w14:textId="77777777" w:rsidTr="006A6A3B">
        <w:tc>
          <w:tcPr>
            <w:tcW w:w="8656" w:type="dxa"/>
            <w:gridSpan w:val="2"/>
          </w:tcPr>
          <w:p w14:paraId="2157B513"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TOTAL DE PONTOS (Item III)</w:t>
            </w:r>
          </w:p>
        </w:tc>
        <w:tc>
          <w:tcPr>
            <w:tcW w:w="1006" w:type="dxa"/>
          </w:tcPr>
          <w:p w14:paraId="3CCA5F83" w14:textId="77777777" w:rsidR="008D7E02" w:rsidRPr="00270259" w:rsidRDefault="008D7E02" w:rsidP="006A6A3B">
            <w:pPr>
              <w:spacing w:after="0" w:line="360" w:lineRule="auto"/>
              <w:rPr>
                <w:rFonts w:ascii="Verdana" w:hAnsi="Verdana"/>
                <w:sz w:val="18"/>
                <w:szCs w:val="18"/>
              </w:rPr>
            </w:pPr>
          </w:p>
        </w:tc>
      </w:tr>
    </w:tbl>
    <w:p w14:paraId="4ABB0493" w14:textId="77777777" w:rsidR="008D7E02" w:rsidRDefault="008D7E02" w:rsidP="0023474F">
      <w:pPr>
        <w:tabs>
          <w:tab w:val="left" w:pos="7635"/>
        </w:tabs>
        <w:rPr>
          <w:rFonts w:ascii="Verdana" w:hAnsi="Verdana"/>
          <w:sz w:val="20"/>
          <w:szCs w:val="20"/>
        </w:rPr>
      </w:pPr>
    </w:p>
    <w:tbl>
      <w:tblPr>
        <w:tblpPr w:leftFromText="141" w:rightFromText="141" w:vertAnchor="text" w:horzAnchor="margin" w:tblpXSpec="center" w:tblpY="102"/>
        <w:tblW w:w="9662"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8D7E02" w:rsidRPr="00FA4FAC" w14:paraId="5F12132A" w14:textId="77777777" w:rsidTr="006A6A3B">
        <w:tc>
          <w:tcPr>
            <w:tcW w:w="8657" w:type="dxa"/>
            <w:gridSpan w:val="2"/>
            <w:tcBorders>
              <w:top w:val="single" w:sz="2" w:space="0" w:color="000000"/>
              <w:left w:val="single" w:sz="2" w:space="0" w:color="000000"/>
              <w:bottom w:val="single" w:sz="2" w:space="0" w:color="000000"/>
              <w:right w:val="nil"/>
            </w:tcBorders>
          </w:tcPr>
          <w:p w14:paraId="03AB5791"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14:paraId="5F4B192F" w14:textId="77777777" w:rsidR="008D7E02" w:rsidRPr="00270259" w:rsidRDefault="008D7E02" w:rsidP="006A6A3B">
            <w:pPr>
              <w:spacing w:after="0" w:line="360" w:lineRule="auto"/>
              <w:rPr>
                <w:rFonts w:ascii="Verdana" w:hAnsi="Verdana"/>
                <w:sz w:val="18"/>
                <w:szCs w:val="18"/>
              </w:rPr>
            </w:pPr>
          </w:p>
        </w:tc>
      </w:tr>
      <w:tr w:rsidR="008D7E02" w:rsidRPr="00FA4FAC" w14:paraId="558A002A" w14:textId="77777777" w:rsidTr="006A6A3B">
        <w:tc>
          <w:tcPr>
            <w:tcW w:w="552" w:type="dxa"/>
            <w:tcBorders>
              <w:top w:val="nil"/>
              <w:left w:val="single" w:sz="2" w:space="0" w:color="000000"/>
              <w:bottom w:val="single" w:sz="2" w:space="0" w:color="000000"/>
              <w:right w:val="nil"/>
            </w:tcBorders>
          </w:tcPr>
          <w:p w14:paraId="53760C1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01</w:t>
            </w:r>
          </w:p>
        </w:tc>
        <w:tc>
          <w:tcPr>
            <w:tcW w:w="8105" w:type="dxa"/>
            <w:tcBorders>
              <w:top w:val="nil"/>
              <w:left w:val="single" w:sz="2" w:space="0" w:color="000000"/>
              <w:bottom w:val="single" w:sz="2" w:space="0" w:color="000000"/>
              <w:right w:val="nil"/>
            </w:tcBorders>
          </w:tcPr>
          <w:p w14:paraId="72BAECC0"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Relaciona-se bem com pais, alunos, colegas, chefias e comunidade.</w:t>
            </w:r>
          </w:p>
        </w:tc>
        <w:tc>
          <w:tcPr>
            <w:tcW w:w="1005" w:type="dxa"/>
            <w:tcBorders>
              <w:top w:val="nil"/>
              <w:left w:val="single" w:sz="2" w:space="0" w:color="000000"/>
              <w:bottom w:val="single" w:sz="2" w:space="0" w:color="000000"/>
              <w:right w:val="single" w:sz="2" w:space="0" w:color="000000"/>
            </w:tcBorders>
          </w:tcPr>
          <w:p w14:paraId="08198182" w14:textId="77777777" w:rsidR="008D7E02" w:rsidRPr="00270259" w:rsidRDefault="008D7E02" w:rsidP="006A6A3B">
            <w:pPr>
              <w:spacing w:after="0" w:line="360" w:lineRule="auto"/>
              <w:rPr>
                <w:rFonts w:ascii="Verdana" w:hAnsi="Verdana"/>
                <w:sz w:val="18"/>
                <w:szCs w:val="18"/>
              </w:rPr>
            </w:pPr>
          </w:p>
        </w:tc>
      </w:tr>
      <w:tr w:rsidR="008D7E02" w:rsidRPr="00FA4FAC" w14:paraId="347BB9D4" w14:textId="77777777" w:rsidTr="006A6A3B">
        <w:tc>
          <w:tcPr>
            <w:tcW w:w="552" w:type="dxa"/>
            <w:tcBorders>
              <w:top w:val="nil"/>
              <w:left w:val="single" w:sz="2" w:space="0" w:color="000000"/>
              <w:bottom w:val="single" w:sz="2" w:space="0" w:color="000000"/>
              <w:right w:val="nil"/>
            </w:tcBorders>
          </w:tcPr>
          <w:p w14:paraId="2A351DFB"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02</w:t>
            </w:r>
          </w:p>
        </w:tc>
        <w:tc>
          <w:tcPr>
            <w:tcW w:w="8105" w:type="dxa"/>
            <w:tcBorders>
              <w:top w:val="nil"/>
              <w:left w:val="single" w:sz="2" w:space="0" w:color="000000"/>
              <w:bottom w:val="single" w:sz="2" w:space="0" w:color="000000"/>
              <w:right w:val="nil"/>
            </w:tcBorders>
          </w:tcPr>
          <w:p w14:paraId="52CBEE0A"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Está aberto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14:paraId="7477D6E3" w14:textId="77777777" w:rsidR="008D7E02" w:rsidRPr="00270259" w:rsidRDefault="008D7E02" w:rsidP="006A6A3B">
            <w:pPr>
              <w:spacing w:after="0" w:line="360" w:lineRule="auto"/>
              <w:rPr>
                <w:rFonts w:ascii="Verdana" w:hAnsi="Verdana"/>
                <w:sz w:val="18"/>
                <w:szCs w:val="18"/>
              </w:rPr>
            </w:pPr>
          </w:p>
        </w:tc>
      </w:tr>
      <w:tr w:rsidR="008D7E02" w:rsidRPr="00FA4FAC" w14:paraId="6CBA13F6" w14:textId="77777777" w:rsidTr="006A6A3B">
        <w:tc>
          <w:tcPr>
            <w:tcW w:w="552" w:type="dxa"/>
            <w:tcBorders>
              <w:top w:val="nil"/>
              <w:left w:val="single" w:sz="2" w:space="0" w:color="000000"/>
              <w:bottom w:val="single" w:sz="2" w:space="0" w:color="000000"/>
              <w:right w:val="nil"/>
            </w:tcBorders>
          </w:tcPr>
          <w:p w14:paraId="0994BB22"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03</w:t>
            </w:r>
          </w:p>
        </w:tc>
        <w:tc>
          <w:tcPr>
            <w:tcW w:w="8105" w:type="dxa"/>
            <w:tcBorders>
              <w:top w:val="nil"/>
              <w:left w:val="single" w:sz="2" w:space="0" w:color="000000"/>
              <w:bottom w:val="single" w:sz="2" w:space="0" w:color="000000"/>
              <w:right w:val="nil"/>
            </w:tcBorders>
          </w:tcPr>
          <w:p w14:paraId="29DBB4E9"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Troca experiências com outros colegas e os auxilia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14:paraId="6CB812E7" w14:textId="77777777" w:rsidR="008D7E02" w:rsidRPr="00270259" w:rsidRDefault="008D7E02" w:rsidP="006A6A3B">
            <w:pPr>
              <w:spacing w:after="0" w:line="360" w:lineRule="auto"/>
              <w:rPr>
                <w:rFonts w:ascii="Verdana" w:hAnsi="Verdana"/>
                <w:sz w:val="18"/>
                <w:szCs w:val="18"/>
              </w:rPr>
            </w:pPr>
          </w:p>
        </w:tc>
      </w:tr>
      <w:tr w:rsidR="008D7E02" w:rsidRPr="00FA4FAC" w14:paraId="43B0450B" w14:textId="77777777" w:rsidTr="006A6A3B">
        <w:tc>
          <w:tcPr>
            <w:tcW w:w="552" w:type="dxa"/>
            <w:tcBorders>
              <w:top w:val="nil"/>
              <w:left w:val="single" w:sz="2" w:space="0" w:color="000000"/>
              <w:bottom w:val="single" w:sz="2" w:space="0" w:color="000000"/>
              <w:right w:val="nil"/>
            </w:tcBorders>
          </w:tcPr>
          <w:p w14:paraId="399CC1DF"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04</w:t>
            </w:r>
          </w:p>
        </w:tc>
        <w:tc>
          <w:tcPr>
            <w:tcW w:w="8105" w:type="dxa"/>
            <w:tcBorders>
              <w:top w:val="nil"/>
              <w:left w:val="single" w:sz="2" w:space="0" w:color="000000"/>
              <w:bottom w:val="single" w:sz="2" w:space="0" w:color="000000"/>
              <w:right w:val="nil"/>
            </w:tcBorders>
          </w:tcPr>
          <w:p w14:paraId="4DC66B71"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Promove um ambiente tranquilo e saudável em sua área de atuação e demais ambientes profissionais.</w:t>
            </w:r>
          </w:p>
        </w:tc>
        <w:tc>
          <w:tcPr>
            <w:tcW w:w="1005" w:type="dxa"/>
            <w:tcBorders>
              <w:top w:val="nil"/>
              <w:left w:val="single" w:sz="2" w:space="0" w:color="000000"/>
              <w:bottom w:val="single" w:sz="2" w:space="0" w:color="000000"/>
              <w:right w:val="single" w:sz="2" w:space="0" w:color="000000"/>
            </w:tcBorders>
          </w:tcPr>
          <w:p w14:paraId="5014A950" w14:textId="77777777" w:rsidR="008D7E02" w:rsidRPr="00270259" w:rsidRDefault="008D7E02" w:rsidP="006A6A3B">
            <w:pPr>
              <w:spacing w:after="0" w:line="360" w:lineRule="auto"/>
              <w:rPr>
                <w:rFonts w:ascii="Verdana" w:hAnsi="Verdana"/>
                <w:sz w:val="18"/>
                <w:szCs w:val="18"/>
              </w:rPr>
            </w:pPr>
          </w:p>
        </w:tc>
      </w:tr>
      <w:tr w:rsidR="008D7E02" w:rsidRPr="00FA4FAC" w14:paraId="0C55CA4F" w14:textId="77777777" w:rsidTr="006A6A3B">
        <w:tc>
          <w:tcPr>
            <w:tcW w:w="552" w:type="dxa"/>
            <w:tcBorders>
              <w:top w:val="nil"/>
              <w:left w:val="single" w:sz="2" w:space="0" w:color="000000"/>
              <w:bottom w:val="single" w:sz="2" w:space="0" w:color="000000"/>
              <w:right w:val="nil"/>
            </w:tcBorders>
          </w:tcPr>
          <w:p w14:paraId="5C558ED0"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05</w:t>
            </w:r>
          </w:p>
        </w:tc>
        <w:tc>
          <w:tcPr>
            <w:tcW w:w="8105" w:type="dxa"/>
            <w:tcBorders>
              <w:top w:val="nil"/>
              <w:left w:val="single" w:sz="2" w:space="0" w:color="000000"/>
              <w:bottom w:val="single" w:sz="2" w:space="0" w:color="000000"/>
              <w:right w:val="nil"/>
            </w:tcBorders>
          </w:tcPr>
          <w:p w14:paraId="595496E8"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Resguarda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14:paraId="1D2E17DA" w14:textId="77777777" w:rsidR="008D7E02" w:rsidRPr="00270259" w:rsidRDefault="008D7E02" w:rsidP="006A6A3B">
            <w:pPr>
              <w:spacing w:after="0" w:line="360" w:lineRule="auto"/>
              <w:rPr>
                <w:rFonts w:ascii="Verdana" w:hAnsi="Verdana"/>
                <w:sz w:val="18"/>
                <w:szCs w:val="18"/>
              </w:rPr>
            </w:pPr>
          </w:p>
        </w:tc>
      </w:tr>
      <w:tr w:rsidR="008D7E02" w:rsidRPr="00270259" w14:paraId="1AFFDC0A" w14:textId="77777777" w:rsidTr="006A6A3B">
        <w:tc>
          <w:tcPr>
            <w:tcW w:w="552" w:type="dxa"/>
            <w:tcBorders>
              <w:top w:val="nil"/>
              <w:left w:val="single" w:sz="2" w:space="0" w:color="000000"/>
              <w:bottom w:val="single" w:sz="2" w:space="0" w:color="000000"/>
              <w:right w:val="nil"/>
            </w:tcBorders>
          </w:tcPr>
          <w:p w14:paraId="523EF072"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06</w:t>
            </w:r>
          </w:p>
        </w:tc>
        <w:tc>
          <w:tcPr>
            <w:tcW w:w="8105" w:type="dxa"/>
            <w:tcBorders>
              <w:top w:val="nil"/>
              <w:left w:val="single" w:sz="2" w:space="0" w:color="000000"/>
              <w:bottom w:val="single" w:sz="2" w:space="0" w:color="000000"/>
              <w:right w:val="nil"/>
            </w:tcBorders>
          </w:tcPr>
          <w:p w14:paraId="539B24A6"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Demonstra responsabilidade e postura ético-profissional. </w:t>
            </w:r>
          </w:p>
        </w:tc>
        <w:tc>
          <w:tcPr>
            <w:tcW w:w="1005" w:type="dxa"/>
            <w:tcBorders>
              <w:top w:val="nil"/>
              <w:left w:val="single" w:sz="2" w:space="0" w:color="000000"/>
              <w:bottom w:val="single" w:sz="2" w:space="0" w:color="000000"/>
              <w:right w:val="single" w:sz="2" w:space="0" w:color="000000"/>
            </w:tcBorders>
          </w:tcPr>
          <w:p w14:paraId="01D9C8FA" w14:textId="77777777" w:rsidR="008D7E02" w:rsidRPr="00270259" w:rsidRDefault="008D7E02" w:rsidP="006A6A3B">
            <w:pPr>
              <w:spacing w:after="0" w:line="360" w:lineRule="auto"/>
              <w:rPr>
                <w:rFonts w:ascii="Verdana" w:hAnsi="Verdana"/>
                <w:sz w:val="18"/>
                <w:szCs w:val="18"/>
              </w:rPr>
            </w:pPr>
          </w:p>
        </w:tc>
      </w:tr>
      <w:tr w:rsidR="008D7E02" w:rsidRPr="00270259" w14:paraId="4E4EE9BE" w14:textId="77777777" w:rsidTr="006A6A3B">
        <w:tc>
          <w:tcPr>
            <w:tcW w:w="8657" w:type="dxa"/>
            <w:gridSpan w:val="2"/>
            <w:tcBorders>
              <w:top w:val="nil"/>
              <w:left w:val="single" w:sz="2" w:space="0" w:color="000000"/>
              <w:bottom w:val="single" w:sz="2" w:space="0" w:color="000000"/>
              <w:right w:val="nil"/>
            </w:tcBorders>
          </w:tcPr>
          <w:p w14:paraId="64A92E78"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TOTAL DE PONTOS (Item IV)</w:t>
            </w:r>
          </w:p>
        </w:tc>
        <w:tc>
          <w:tcPr>
            <w:tcW w:w="1005" w:type="dxa"/>
            <w:tcBorders>
              <w:top w:val="nil"/>
              <w:left w:val="single" w:sz="2" w:space="0" w:color="000000"/>
              <w:bottom w:val="single" w:sz="2" w:space="0" w:color="000000"/>
              <w:right w:val="single" w:sz="2" w:space="0" w:color="000000"/>
            </w:tcBorders>
          </w:tcPr>
          <w:p w14:paraId="4968A356" w14:textId="77777777" w:rsidR="008D7E02" w:rsidRPr="00270259" w:rsidRDefault="008D7E02" w:rsidP="006A6A3B">
            <w:pPr>
              <w:spacing w:after="0" w:line="360" w:lineRule="auto"/>
              <w:rPr>
                <w:rFonts w:ascii="Verdana" w:hAnsi="Verdana"/>
                <w:sz w:val="18"/>
                <w:szCs w:val="18"/>
              </w:rPr>
            </w:pPr>
          </w:p>
        </w:tc>
      </w:tr>
    </w:tbl>
    <w:p w14:paraId="4469ED26" w14:textId="77777777" w:rsidR="008D7E02" w:rsidRPr="00270259" w:rsidRDefault="008D7E02" w:rsidP="008D7E02">
      <w:pPr>
        <w:spacing w:after="0" w:line="360" w:lineRule="auto"/>
        <w:outlineLvl w:val="0"/>
        <w:rPr>
          <w:rFonts w:ascii="Verdana" w:hAnsi="Verdana"/>
          <w:sz w:val="18"/>
          <w:szCs w:val="18"/>
        </w:rPr>
      </w:pPr>
      <w:r w:rsidRPr="00270259">
        <w:rPr>
          <w:rFonts w:ascii="Verdana" w:hAnsi="Verdana"/>
          <w:sz w:val="18"/>
          <w:szCs w:val="18"/>
        </w:rPr>
        <w:t>AVALIAÇÃO ASSIDUIDADE E LIMITE DE FALTAS</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1591"/>
        <w:gridCol w:w="853"/>
        <w:gridCol w:w="757"/>
        <w:gridCol w:w="805"/>
        <w:gridCol w:w="805"/>
        <w:gridCol w:w="805"/>
        <w:gridCol w:w="1178"/>
        <w:gridCol w:w="2845"/>
      </w:tblGrid>
      <w:tr w:rsidR="008D7E02" w:rsidRPr="00270259" w14:paraId="7E384107" w14:textId="77777777" w:rsidTr="006A6A3B">
        <w:trPr>
          <w:trHeight w:val="400"/>
        </w:trPr>
        <w:tc>
          <w:tcPr>
            <w:tcW w:w="1591" w:type="dxa"/>
            <w:vMerge w:val="restart"/>
            <w:tcBorders>
              <w:top w:val="single" w:sz="2" w:space="0" w:color="000000"/>
              <w:left w:val="single" w:sz="2" w:space="0" w:color="000000"/>
              <w:bottom w:val="single" w:sz="2" w:space="0" w:color="000000"/>
              <w:right w:val="nil"/>
            </w:tcBorders>
          </w:tcPr>
          <w:p w14:paraId="2EBB9D74"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Dia das faltas:</w:t>
            </w:r>
          </w:p>
          <w:p w14:paraId="6E942C07" w14:textId="77777777" w:rsidR="008D7E02" w:rsidRPr="00270259" w:rsidRDefault="008D7E02" w:rsidP="006A6A3B">
            <w:pPr>
              <w:spacing w:after="0" w:line="360" w:lineRule="auto"/>
              <w:rPr>
                <w:rFonts w:ascii="Verdana" w:hAnsi="Verdana"/>
                <w:sz w:val="18"/>
                <w:szCs w:val="18"/>
              </w:rPr>
            </w:pPr>
          </w:p>
          <w:p w14:paraId="4569EDEC"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  DIAS</w:t>
            </w:r>
          </w:p>
        </w:tc>
        <w:tc>
          <w:tcPr>
            <w:tcW w:w="853" w:type="dxa"/>
            <w:tcBorders>
              <w:top w:val="single" w:sz="2" w:space="0" w:color="000000"/>
              <w:left w:val="single" w:sz="2" w:space="0" w:color="000000"/>
              <w:bottom w:val="single" w:sz="2" w:space="0" w:color="000000"/>
              <w:right w:val="nil"/>
            </w:tcBorders>
          </w:tcPr>
          <w:p w14:paraId="0BD94770"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14:paraId="299638DB"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14:paraId="030FE0A3"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14:paraId="13296DBD"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14:paraId="376398B2"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14:paraId="02E5B584"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 de três</w:t>
            </w:r>
          </w:p>
        </w:tc>
        <w:tc>
          <w:tcPr>
            <w:tcW w:w="2845" w:type="dxa"/>
            <w:vMerge w:val="restart"/>
            <w:tcBorders>
              <w:top w:val="single" w:sz="2" w:space="0" w:color="000000"/>
              <w:left w:val="single" w:sz="2" w:space="0" w:color="000000"/>
              <w:bottom w:val="single" w:sz="2" w:space="0" w:color="000000"/>
              <w:right w:val="single" w:sz="2" w:space="0" w:color="000000"/>
            </w:tcBorders>
          </w:tcPr>
          <w:p w14:paraId="41713C0E" w14:textId="77777777" w:rsidR="008D7E02" w:rsidRPr="00270259" w:rsidRDefault="008D7E02" w:rsidP="006A6A3B">
            <w:pPr>
              <w:spacing w:after="0" w:line="360" w:lineRule="auto"/>
              <w:rPr>
                <w:rFonts w:ascii="Verdana" w:hAnsi="Verdana"/>
                <w:sz w:val="18"/>
                <w:szCs w:val="18"/>
              </w:rPr>
            </w:pPr>
          </w:p>
          <w:p w14:paraId="3019BA48"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Assinatura e carimbo  da Diretora da Unidade Escolar</w:t>
            </w:r>
          </w:p>
          <w:p w14:paraId="660C3ACA" w14:textId="77777777" w:rsidR="008D7E02" w:rsidRPr="00270259" w:rsidRDefault="008D7E02" w:rsidP="006A6A3B">
            <w:pPr>
              <w:spacing w:after="0" w:line="360" w:lineRule="auto"/>
              <w:rPr>
                <w:rFonts w:ascii="Verdana" w:hAnsi="Verdana"/>
                <w:sz w:val="18"/>
                <w:szCs w:val="18"/>
              </w:rPr>
            </w:pPr>
          </w:p>
        </w:tc>
      </w:tr>
      <w:tr w:rsidR="008D7E02" w:rsidRPr="00270259" w14:paraId="3F346AD1" w14:textId="77777777" w:rsidTr="006A6A3B">
        <w:trPr>
          <w:trHeight w:hRule="exact" w:val="578"/>
        </w:trPr>
        <w:tc>
          <w:tcPr>
            <w:tcW w:w="1591" w:type="dxa"/>
            <w:vMerge/>
            <w:tcBorders>
              <w:top w:val="single" w:sz="2" w:space="0" w:color="000000"/>
              <w:left w:val="single" w:sz="2" w:space="0" w:color="000000"/>
              <w:bottom w:val="single" w:sz="2" w:space="0" w:color="000000"/>
              <w:right w:val="nil"/>
            </w:tcBorders>
            <w:vAlign w:val="center"/>
          </w:tcPr>
          <w:p w14:paraId="4F23AE17" w14:textId="77777777" w:rsidR="008D7E02" w:rsidRPr="00270259" w:rsidRDefault="008D7E02" w:rsidP="006A6A3B">
            <w:pPr>
              <w:spacing w:after="0" w:line="360" w:lineRule="auto"/>
              <w:rPr>
                <w:rFonts w:ascii="Verdana" w:hAnsi="Verdana"/>
                <w:sz w:val="18"/>
                <w:szCs w:val="18"/>
              </w:rPr>
            </w:pPr>
          </w:p>
        </w:tc>
        <w:tc>
          <w:tcPr>
            <w:tcW w:w="853" w:type="dxa"/>
            <w:tcBorders>
              <w:top w:val="nil"/>
              <w:left w:val="single" w:sz="2" w:space="0" w:color="000000"/>
              <w:bottom w:val="single" w:sz="2" w:space="0" w:color="000000"/>
              <w:right w:val="nil"/>
            </w:tcBorders>
          </w:tcPr>
          <w:p w14:paraId="26DA8EA2" w14:textId="77777777"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Pontos:</w:t>
            </w:r>
          </w:p>
        </w:tc>
        <w:tc>
          <w:tcPr>
            <w:tcW w:w="757" w:type="dxa"/>
            <w:tcBorders>
              <w:top w:val="nil"/>
              <w:left w:val="single" w:sz="2" w:space="0" w:color="000000"/>
              <w:bottom w:val="single" w:sz="2" w:space="0" w:color="000000"/>
              <w:right w:val="nil"/>
            </w:tcBorders>
          </w:tcPr>
          <w:p w14:paraId="299EB45F"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8</w:t>
            </w:r>
          </w:p>
        </w:tc>
        <w:tc>
          <w:tcPr>
            <w:tcW w:w="805" w:type="dxa"/>
            <w:tcBorders>
              <w:top w:val="nil"/>
              <w:left w:val="single" w:sz="2" w:space="0" w:color="000000"/>
              <w:bottom w:val="single" w:sz="2" w:space="0" w:color="000000"/>
              <w:right w:val="nil"/>
            </w:tcBorders>
          </w:tcPr>
          <w:p w14:paraId="487A59FB"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6</w:t>
            </w:r>
          </w:p>
        </w:tc>
        <w:tc>
          <w:tcPr>
            <w:tcW w:w="805" w:type="dxa"/>
            <w:tcBorders>
              <w:top w:val="nil"/>
              <w:left w:val="single" w:sz="2" w:space="0" w:color="000000"/>
              <w:bottom w:val="single" w:sz="2" w:space="0" w:color="000000"/>
              <w:right w:val="nil"/>
            </w:tcBorders>
          </w:tcPr>
          <w:p w14:paraId="18DAD83D"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4</w:t>
            </w:r>
          </w:p>
        </w:tc>
        <w:tc>
          <w:tcPr>
            <w:tcW w:w="805" w:type="dxa"/>
            <w:tcBorders>
              <w:top w:val="nil"/>
              <w:left w:val="single" w:sz="2" w:space="0" w:color="000000"/>
              <w:bottom w:val="single" w:sz="2" w:space="0" w:color="000000"/>
              <w:right w:val="nil"/>
            </w:tcBorders>
          </w:tcPr>
          <w:p w14:paraId="1EA65EC6"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2</w:t>
            </w:r>
          </w:p>
        </w:tc>
        <w:tc>
          <w:tcPr>
            <w:tcW w:w="1178" w:type="dxa"/>
            <w:tcBorders>
              <w:top w:val="nil"/>
              <w:left w:val="single" w:sz="2" w:space="0" w:color="000000"/>
              <w:bottom w:val="single" w:sz="2" w:space="0" w:color="000000"/>
              <w:right w:val="nil"/>
            </w:tcBorders>
          </w:tcPr>
          <w:p w14:paraId="6F8E97C3" w14:textId="77777777"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0</w:t>
            </w:r>
          </w:p>
        </w:tc>
        <w:tc>
          <w:tcPr>
            <w:tcW w:w="2845" w:type="dxa"/>
            <w:vMerge/>
            <w:tcBorders>
              <w:top w:val="single" w:sz="2" w:space="0" w:color="000000"/>
              <w:left w:val="single" w:sz="2" w:space="0" w:color="000000"/>
              <w:bottom w:val="single" w:sz="2" w:space="0" w:color="000000"/>
              <w:right w:val="single" w:sz="2" w:space="0" w:color="000000"/>
            </w:tcBorders>
            <w:vAlign w:val="center"/>
          </w:tcPr>
          <w:p w14:paraId="4C60F8C5" w14:textId="77777777" w:rsidR="008D7E02" w:rsidRPr="00270259" w:rsidRDefault="008D7E02" w:rsidP="006A6A3B">
            <w:pPr>
              <w:spacing w:after="0" w:line="360" w:lineRule="auto"/>
              <w:rPr>
                <w:rFonts w:ascii="Verdana" w:hAnsi="Verdana"/>
                <w:sz w:val="18"/>
                <w:szCs w:val="18"/>
              </w:rPr>
            </w:pPr>
          </w:p>
        </w:tc>
      </w:tr>
    </w:tbl>
    <w:p w14:paraId="58F2B82E" w14:textId="77777777" w:rsidR="008D7E02" w:rsidRPr="00270259" w:rsidRDefault="008D7E02" w:rsidP="008D7E02">
      <w:pPr>
        <w:spacing w:after="0" w:line="360" w:lineRule="auto"/>
        <w:rPr>
          <w:rFonts w:ascii="Verdana" w:hAnsi="Verdana"/>
          <w:sz w:val="18"/>
          <w:szCs w:val="18"/>
        </w:rPr>
      </w:pPr>
    </w:p>
    <w:p w14:paraId="729097E5" w14:textId="77777777"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 xml:space="preserve">Observação sobre as faltas: </w:t>
      </w:r>
    </w:p>
    <w:p w14:paraId="30202E91" w14:textId="77777777"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O número de faltas será sempre preenchido pela Direção Escolar.</w:t>
      </w:r>
    </w:p>
    <w:p w14:paraId="5DA74C9C" w14:textId="77777777"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Serão considerados como faltas para o cômputo desta tabela, todos os dias em que o servidor deixou de lecionar sem justificativa, em dia letivo.</w:t>
      </w:r>
    </w:p>
    <w:p w14:paraId="7632F800" w14:textId="77777777"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Mais de três faltas injustificadas no período avaliado, acarretará em sanção disciplinar ao servidor.</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7E02" w:rsidRPr="00270259" w14:paraId="6F229C7A" w14:textId="77777777" w:rsidTr="004B4DDA">
        <w:tc>
          <w:tcPr>
            <w:tcW w:w="9639" w:type="dxa"/>
            <w:shd w:val="clear" w:color="auto" w:fill="auto"/>
          </w:tcPr>
          <w:p w14:paraId="1C611775" w14:textId="77777777" w:rsidR="008D7E02" w:rsidRDefault="008D7E02" w:rsidP="006A6A3B">
            <w:pPr>
              <w:spacing w:after="0" w:line="360" w:lineRule="auto"/>
              <w:rPr>
                <w:rFonts w:ascii="Verdana" w:hAnsi="Verdana"/>
                <w:sz w:val="18"/>
                <w:szCs w:val="18"/>
              </w:rPr>
            </w:pPr>
            <w:r w:rsidRPr="00270259">
              <w:rPr>
                <w:rFonts w:ascii="Verdana" w:hAnsi="Verdana"/>
                <w:sz w:val="18"/>
                <w:szCs w:val="18"/>
              </w:rPr>
              <w:t>OBSERVAÇÕES DA EQUIPE DE AVALIAÇÃO</w:t>
            </w:r>
          </w:p>
          <w:p w14:paraId="53CD95EE" w14:textId="77777777" w:rsidR="008D7E02" w:rsidRDefault="008D7E02" w:rsidP="006A6A3B">
            <w:pPr>
              <w:spacing w:after="0" w:line="360" w:lineRule="auto"/>
              <w:rPr>
                <w:rFonts w:ascii="Verdana" w:hAnsi="Verdana"/>
                <w:sz w:val="18"/>
                <w:szCs w:val="18"/>
              </w:rPr>
            </w:pPr>
          </w:p>
          <w:p w14:paraId="10FDAEAB" w14:textId="77777777" w:rsidR="008D7E02" w:rsidRPr="00270259" w:rsidRDefault="008D7E02" w:rsidP="006A6A3B">
            <w:pPr>
              <w:spacing w:after="0" w:line="360" w:lineRule="auto"/>
              <w:rPr>
                <w:rFonts w:ascii="Verdana" w:hAnsi="Verdana"/>
                <w:sz w:val="18"/>
                <w:szCs w:val="18"/>
              </w:rPr>
            </w:pPr>
          </w:p>
        </w:tc>
      </w:tr>
      <w:tr w:rsidR="008D7E02" w:rsidRPr="00FA4FAC" w14:paraId="5199266D" w14:textId="77777777" w:rsidTr="004B4DDA">
        <w:tc>
          <w:tcPr>
            <w:tcW w:w="9639" w:type="dxa"/>
            <w:shd w:val="clear" w:color="auto" w:fill="auto"/>
          </w:tcPr>
          <w:p w14:paraId="1DD9E3AB" w14:textId="77777777" w:rsidR="008D7E02" w:rsidRDefault="008D7E02" w:rsidP="006A6A3B">
            <w:pPr>
              <w:spacing w:after="0" w:line="360" w:lineRule="auto"/>
              <w:rPr>
                <w:rFonts w:ascii="Verdana" w:hAnsi="Verdana"/>
                <w:sz w:val="20"/>
                <w:szCs w:val="20"/>
              </w:rPr>
            </w:pPr>
            <w:r w:rsidRPr="00FA4FAC">
              <w:rPr>
                <w:rFonts w:ascii="Verdana" w:hAnsi="Verdana"/>
                <w:sz w:val="20"/>
                <w:szCs w:val="20"/>
              </w:rPr>
              <w:t>ASSINATURAS DA COMISSÃO:</w:t>
            </w:r>
          </w:p>
          <w:p w14:paraId="4AFFC799" w14:textId="77777777" w:rsidR="008D7E02" w:rsidRPr="00FA4FAC" w:rsidRDefault="008D7E02" w:rsidP="006A6A3B">
            <w:pPr>
              <w:spacing w:after="0" w:line="360" w:lineRule="auto"/>
              <w:rPr>
                <w:rFonts w:ascii="Verdana" w:hAnsi="Verdana"/>
                <w:sz w:val="20"/>
                <w:szCs w:val="20"/>
              </w:rPr>
            </w:pPr>
          </w:p>
        </w:tc>
      </w:tr>
    </w:tbl>
    <w:p w14:paraId="7B64085F" w14:textId="77777777" w:rsidR="000E2DA6" w:rsidRDefault="000E2DA6" w:rsidP="004B4DDA">
      <w:pPr>
        <w:tabs>
          <w:tab w:val="left" w:pos="0"/>
        </w:tabs>
        <w:spacing w:after="0"/>
        <w:jc w:val="center"/>
        <w:rPr>
          <w:rFonts w:ascii="Verdana" w:hAnsi="Verdana"/>
          <w:b/>
          <w:sz w:val="20"/>
          <w:szCs w:val="20"/>
        </w:rPr>
      </w:pPr>
    </w:p>
    <w:p w14:paraId="47A2307A" w14:textId="77777777" w:rsidR="000E2DA6" w:rsidRDefault="000E2DA6" w:rsidP="004B4DDA">
      <w:pPr>
        <w:tabs>
          <w:tab w:val="left" w:pos="0"/>
        </w:tabs>
        <w:spacing w:after="0"/>
        <w:jc w:val="center"/>
        <w:rPr>
          <w:rFonts w:ascii="Verdana" w:hAnsi="Verdana"/>
          <w:b/>
          <w:sz w:val="20"/>
          <w:szCs w:val="20"/>
        </w:rPr>
      </w:pPr>
    </w:p>
    <w:p w14:paraId="342A9DD9" w14:textId="77777777" w:rsidR="000E2DA6" w:rsidRDefault="000E2DA6" w:rsidP="004B4DDA">
      <w:pPr>
        <w:tabs>
          <w:tab w:val="left" w:pos="0"/>
        </w:tabs>
        <w:spacing w:after="0"/>
        <w:jc w:val="center"/>
        <w:rPr>
          <w:rFonts w:ascii="Verdana" w:hAnsi="Verdana"/>
          <w:b/>
          <w:sz w:val="20"/>
          <w:szCs w:val="20"/>
        </w:rPr>
      </w:pPr>
    </w:p>
    <w:p w14:paraId="3D5E27A7" w14:textId="77777777" w:rsidR="001446C4" w:rsidRDefault="001446C4" w:rsidP="004B4DDA">
      <w:pPr>
        <w:tabs>
          <w:tab w:val="left" w:pos="0"/>
        </w:tabs>
        <w:spacing w:after="0"/>
        <w:jc w:val="center"/>
        <w:rPr>
          <w:rFonts w:ascii="Verdana" w:hAnsi="Verdana"/>
          <w:b/>
          <w:sz w:val="20"/>
          <w:szCs w:val="20"/>
        </w:rPr>
      </w:pPr>
    </w:p>
    <w:p w14:paraId="61F66C64" w14:textId="0490AD8A" w:rsidR="004B4DDA" w:rsidRPr="004B4DDA" w:rsidRDefault="004B4DDA" w:rsidP="004B4DDA">
      <w:pPr>
        <w:tabs>
          <w:tab w:val="left" w:pos="0"/>
        </w:tabs>
        <w:spacing w:after="0"/>
        <w:jc w:val="center"/>
        <w:rPr>
          <w:rFonts w:ascii="Verdana" w:hAnsi="Verdana"/>
          <w:b/>
          <w:sz w:val="20"/>
          <w:szCs w:val="20"/>
        </w:rPr>
      </w:pPr>
      <w:r>
        <w:rPr>
          <w:rFonts w:ascii="Verdana" w:hAnsi="Verdana"/>
          <w:b/>
          <w:sz w:val="20"/>
          <w:szCs w:val="20"/>
        </w:rPr>
        <w:t>ANEXO VI</w:t>
      </w:r>
    </w:p>
    <w:p w14:paraId="45A91B02" w14:textId="77777777" w:rsidR="00077A50" w:rsidRDefault="004B4DDA" w:rsidP="004B4DDA">
      <w:pPr>
        <w:jc w:val="center"/>
        <w:rPr>
          <w:rFonts w:ascii="Verdana" w:hAnsi="Verdana"/>
          <w:bCs/>
          <w:sz w:val="20"/>
          <w:szCs w:val="20"/>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660"/>
        <w:gridCol w:w="8838"/>
      </w:tblGrid>
      <w:tr w:rsidR="00077A50" w:rsidRPr="00FA4FAC" w14:paraId="4B4A265E" w14:textId="77777777" w:rsidTr="006A6A3B">
        <w:tc>
          <w:tcPr>
            <w:tcW w:w="9498" w:type="dxa"/>
            <w:gridSpan w:val="2"/>
            <w:tcBorders>
              <w:top w:val="single" w:sz="2" w:space="0" w:color="000000"/>
              <w:left w:val="single" w:sz="2" w:space="0" w:color="000000"/>
              <w:bottom w:val="single" w:sz="2" w:space="0" w:color="000000"/>
              <w:right w:val="single" w:sz="2" w:space="0" w:color="000000"/>
            </w:tcBorders>
          </w:tcPr>
          <w:p w14:paraId="037DFE09" w14:textId="77777777" w:rsidR="00077A50" w:rsidRPr="00C672AA" w:rsidRDefault="00077A50" w:rsidP="006A6A3B">
            <w:pPr>
              <w:spacing w:after="0" w:line="360" w:lineRule="auto"/>
              <w:jc w:val="center"/>
              <w:rPr>
                <w:rFonts w:ascii="Verdana" w:hAnsi="Verdana"/>
                <w:sz w:val="18"/>
                <w:szCs w:val="18"/>
              </w:rPr>
            </w:pPr>
            <w:r w:rsidRPr="00C672AA">
              <w:rPr>
                <w:rFonts w:ascii="Verdana" w:hAnsi="Verdana"/>
                <w:sz w:val="18"/>
                <w:szCs w:val="18"/>
              </w:rPr>
              <w:t>SERVIDORES DO MAGISTÉRIO</w:t>
            </w:r>
          </w:p>
          <w:p w14:paraId="13875EBD" w14:textId="77777777" w:rsidR="00077A50" w:rsidRPr="00C672AA" w:rsidRDefault="00077A50" w:rsidP="006A6A3B">
            <w:pPr>
              <w:spacing w:after="0" w:line="360" w:lineRule="auto"/>
              <w:jc w:val="center"/>
              <w:rPr>
                <w:rFonts w:ascii="Verdana" w:hAnsi="Verdana"/>
                <w:sz w:val="18"/>
                <w:szCs w:val="18"/>
              </w:rPr>
            </w:pPr>
            <w:r w:rsidRPr="00C672AA">
              <w:rPr>
                <w:rFonts w:ascii="Verdana" w:hAnsi="Verdana"/>
                <w:sz w:val="18"/>
                <w:szCs w:val="18"/>
              </w:rPr>
              <w:t>FICHA DE AVALIAÇÃO DE DESEMPENHO PRODUZIDO PELA DIREÇÃO ESCOLAR PARA DOCENTES DA EDUCAÇÃO INFANTIL E DO ENSINO FUNDAMENTAL</w:t>
            </w:r>
          </w:p>
        </w:tc>
      </w:tr>
      <w:tr w:rsidR="00077A50" w:rsidRPr="00FA4FAC" w14:paraId="2578659D" w14:textId="77777777" w:rsidTr="006A6A3B">
        <w:tc>
          <w:tcPr>
            <w:tcW w:w="9498" w:type="dxa"/>
            <w:gridSpan w:val="2"/>
            <w:tcBorders>
              <w:top w:val="single" w:sz="2" w:space="0" w:color="000000"/>
              <w:left w:val="single" w:sz="2" w:space="0" w:color="000000"/>
              <w:bottom w:val="single" w:sz="2" w:space="0" w:color="000000"/>
              <w:right w:val="single" w:sz="2" w:space="0" w:color="000000"/>
            </w:tcBorders>
          </w:tcPr>
          <w:p w14:paraId="76AEB657"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SECRETARIA MUNICIPAL DE EDUC</w:t>
            </w:r>
            <w:r w:rsidR="007763C7">
              <w:rPr>
                <w:rFonts w:ascii="Verdana" w:hAnsi="Verdana"/>
                <w:sz w:val="18"/>
                <w:szCs w:val="18"/>
              </w:rPr>
              <w:t>AÇÃO</w:t>
            </w:r>
          </w:p>
          <w:p w14:paraId="279631C6"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Nome do avaliado_________________________________________________________________</w:t>
            </w:r>
          </w:p>
          <w:p w14:paraId="480050AC"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Escola ___________________________________________________________________________</w:t>
            </w:r>
          </w:p>
          <w:p w14:paraId="4F23A4DC"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Ano __________     Período da avaliação _______________ </w:t>
            </w:r>
          </w:p>
        </w:tc>
      </w:tr>
      <w:tr w:rsidR="00077A50" w:rsidRPr="00FA4FAC" w14:paraId="1E27F001" w14:textId="77777777" w:rsidTr="006A6A3B">
        <w:tc>
          <w:tcPr>
            <w:tcW w:w="660" w:type="dxa"/>
            <w:tcBorders>
              <w:top w:val="single" w:sz="2" w:space="0" w:color="000000"/>
              <w:left w:val="single" w:sz="2" w:space="0" w:color="000000"/>
              <w:bottom w:val="single" w:sz="2" w:space="0" w:color="000000"/>
              <w:right w:val="nil"/>
            </w:tcBorders>
            <w:shd w:val="clear" w:color="auto" w:fill="E6E6E6"/>
          </w:tcPr>
          <w:p w14:paraId="16DEFBC6"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01</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14:paraId="036D9634" w14:textId="77777777" w:rsidR="00077A50" w:rsidRPr="00C672AA" w:rsidRDefault="00077A50" w:rsidP="00C4713D">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“OBRIGAÇÕES FORMAIS” conforme questionário de avaliação </w:t>
            </w:r>
            <w:r w:rsidRPr="00C4713D">
              <w:rPr>
                <w:rFonts w:ascii="Verdana" w:hAnsi="Verdana"/>
                <w:sz w:val="18"/>
                <w:szCs w:val="18"/>
              </w:rPr>
              <w:t xml:space="preserve">(Anexo </w:t>
            </w:r>
            <w:r w:rsidR="00C4713D" w:rsidRPr="00C4713D">
              <w:rPr>
                <w:rFonts w:ascii="Verdana" w:hAnsi="Verdana"/>
                <w:sz w:val="18"/>
                <w:szCs w:val="18"/>
              </w:rPr>
              <w:t>V</w:t>
            </w:r>
            <w:r w:rsidRPr="00C4713D">
              <w:rPr>
                <w:rFonts w:ascii="Verdana" w:hAnsi="Verdana"/>
                <w:sz w:val="18"/>
                <w:szCs w:val="18"/>
              </w:rPr>
              <w:t>).</w:t>
            </w:r>
            <w:r w:rsidRPr="00C672AA">
              <w:rPr>
                <w:rFonts w:ascii="Verdana" w:hAnsi="Verdana"/>
                <w:sz w:val="18"/>
                <w:szCs w:val="18"/>
              </w:rPr>
              <w:t xml:space="preserve"> Neste bloco o avaliador deverá avaliar acerca dos 10 (dez) aspectos relacionados a este eixo.</w:t>
            </w:r>
          </w:p>
        </w:tc>
      </w:tr>
      <w:tr w:rsidR="00077A50" w:rsidRPr="00F96716" w14:paraId="154AD8B9" w14:textId="77777777" w:rsidTr="006A6A3B">
        <w:tc>
          <w:tcPr>
            <w:tcW w:w="9498" w:type="dxa"/>
            <w:gridSpan w:val="2"/>
            <w:tcBorders>
              <w:top w:val="nil"/>
              <w:left w:val="single" w:sz="2" w:space="0" w:color="000000"/>
              <w:bottom w:val="single" w:sz="2" w:space="0" w:color="000000"/>
              <w:right w:val="single" w:sz="2" w:space="0" w:color="000000"/>
            </w:tcBorders>
          </w:tcPr>
          <w:p w14:paraId="7D2F2928" w14:textId="77777777"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14:paraId="61B0809D" w14:textId="77777777" w:rsidTr="006A6A3B">
        <w:tc>
          <w:tcPr>
            <w:tcW w:w="660" w:type="dxa"/>
            <w:tcBorders>
              <w:top w:val="single" w:sz="2" w:space="0" w:color="000000"/>
              <w:left w:val="single" w:sz="2" w:space="0" w:color="000000"/>
              <w:bottom w:val="single" w:sz="2" w:space="0" w:color="000000"/>
              <w:right w:val="nil"/>
            </w:tcBorders>
            <w:shd w:val="clear" w:color="auto" w:fill="E6E6E6"/>
          </w:tcPr>
          <w:p w14:paraId="7368E7FA"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02</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14:paraId="1A98598F"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“CRESCIMENTO PESSOAL E FORMAÇÃO PROFISSIONAL”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Pr="00C672AA">
              <w:rPr>
                <w:rFonts w:ascii="Verdana" w:hAnsi="Verdana"/>
                <w:sz w:val="18"/>
                <w:szCs w:val="18"/>
              </w:rPr>
              <w:t>Neste bloco o avaliador deverá avaliar acerca dos 07 (sete) aspectos  relacionados  a este eixo.</w:t>
            </w:r>
          </w:p>
        </w:tc>
      </w:tr>
      <w:tr w:rsidR="00077A50" w:rsidRPr="00F96716" w14:paraId="628B4296" w14:textId="77777777" w:rsidTr="006A6A3B">
        <w:tc>
          <w:tcPr>
            <w:tcW w:w="9498" w:type="dxa"/>
            <w:gridSpan w:val="2"/>
            <w:tcBorders>
              <w:top w:val="nil"/>
              <w:left w:val="single" w:sz="2" w:space="0" w:color="000000"/>
              <w:bottom w:val="single" w:sz="2" w:space="0" w:color="000000"/>
              <w:right w:val="single" w:sz="2" w:space="0" w:color="000000"/>
            </w:tcBorders>
          </w:tcPr>
          <w:p w14:paraId="4B42F3AE" w14:textId="77777777"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14:paraId="061B2F32" w14:textId="77777777" w:rsidTr="006A6A3B">
        <w:tc>
          <w:tcPr>
            <w:tcW w:w="660" w:type="dxa"/>
            <w:tcBorders>
              <w:top w:val="single" w:sz="2" w:space="0" w:color="000000"/>
              <w:left w:val="single" w:sz="2" w:space="0" w:color="000000"/>
              <w:bottom w:val="single" w:sz="2" w:space="0" w:color="000000"/>
              <w:right w:val="nil"/>
            </w:tcBorders>
            <w:shd w:val="clear" w:color="auto" w:fill="E6E6E6"/>
          </w:tcPr>
          <w:p w14:paraId="13864F4F"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03</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14:paraId="229D42DF"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“PRÁTICA PEDAGÓGICA”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00C4713D">
              <w:rPr>
                <w:rFonts w:ascii="Verdana" w:hAnsi="Verdana"/>
                <w:sz w:val="18"/>
                <w:szCs w:val="18"/>
              </w:rPr>
              <w:t xml:space="preserve"> </w:t>
            </w:r>
            <w:r w:rsidRPr="00C672AA">
              <w:rPr>
                <w:rFonts w:ascii="Verdana" w:hAnsi="Verdana"/>
                <w:sz w:val="18"/>
                <w:szCs w:val="18"/>
              </w:rPr>
              <w:t>Neste bloco o avaliador deverá avaliar acerca dos 12 (doze) aspectos relacionados  a este eixo.</w:t>
            </w:r>
          </w:p>
        </w:tc>
      </w:tr>
      <w:tr w:rsidR="00077A50" w:rsidRPr="00F96716" w14:paraId="5DC964E3" w14:textId="77777777" w:rsidTr="006A6A3B">
        <w:tc>
          <w:tcPr>
            <w:tcW w:w="9498" w:type="dxa"/>
            <w:gridSpan w:val="2"/>
            <w:tcBorders>
              <w:top w:val="nil"/>
              <w:left w:val="single" w:sz="2" w:space="0" w:color="000000"/>
              <w:bottom w:val="single" w:sz="2" w:space="0" w:color="000000"/>
              <w:right w:val="single" w:sz="2" w:space="0" w:color="000000"/>
            </w:tcBorders>
          </w:tcPr>
          <w:p w14:paraId="5BEE3DE5" w14:textId="77777777"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sidRPr="00F96716">
              <w:rPr>
                <w:rFonts w:ascii="Verdana" w:hAnsi="Verdana"/>
                <w:sz w:val="18"/>
                <w:szCs w:val="18"/>
              </w:rPr>
              <w:lastRenderedPageBreak/>
              <w:t>...............................................................................................................................................................................................................................................................................</w:t>
            </w:r>
            <w:r>
              <w:rPr>
                <w:rFonts w:ascii="Verdana" w:hAnsi="Verdana"/>
                <w:sz w:val="18"/>
                <w:szCs w:val="18"/>
              </w:rPr>
              <w:t>...............</w:t>
            </w:r>
          </w:p>
        </w:tc>
      </w:tr>
      <w:tr w:rsidR="00077A50" w:rsidRPr="00FA4FAC" w14:paraId="7D6C9D60" w14:textId="77777777" w:rsidTr="006A6A3B">
        <w:tc>
          <w:tcPr>
            <w:tcW w:w="660" w:type="dxa"/>
            <w:tcBorders>
              <w:top w:val="single" w:sz="2" w:space="0" w:color="000000"/>
              <w:left w:val="single" w:sz="2" w:space="0" w:color="000000"/>
              <w:bottom w:val="single" w:sz="2" w:space="0" w:color="000000"/>
              <w:right w:val="nil"/>
            </w:tcBorders>
            <w:shd w:val="clear" w:color="auto" w:fill="E6E6E6"/>
          </w:tcPr>
          <w:p w14:paraId="12304B7C"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lastRenderedPageBreak/>
              <w:t>04</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14:paraId="61CC808D"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“RELACIONAMENTO INTERPESSOAL”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Pr="00C672AA">
              <w:rPr>
                <w:rFonts w:ascii="Verdana" w:hAnsi="Verdana"/>
                <w:sz w:val="18"/>
                <w:szCs w:val="18"/>
              </w:rPr>
              <w:t>Neste bloco o avaliador deverá avaliar  acerca dos 06 (seis) aspectos relacionados  a este eixo.</w:t>
            </w:r>
          </w:p>
        </w:tc>
      </w:tr>
      <w:tr w:rsidR="00077A50" w:rsidRPr="00F96716" w14:paraId="51C56E5C" w14:textId="77777777" w:rsidTr="006A6A3B">
        <w:tc>
          <w:tcPr>
            <w:tcW w:w="9498" w:type="dxa"/>
            <w:gridSpan w:val="2"/>
            <w:tcBorders>
              <w:top w:val="nil"/>
              <w:left w:val="single" w:sz="2" w:space="0" w:color="000000"/>
              <w:bottom w:val="single" w:sz="2" w:space="0" w:color="000000"/>
              <w:right w:val="single" w:sz="2" w:space="0" w:color="000000"/>
            </w:tcBorders>
          </w:tcPr>
          <w:p w14:paraId="4ADE6B41" w14:textId="77777777"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14:paraId="60FD55F7" w14:textId="77777777" w:rsidTr="006A6A3B">
        <w:tc>
          <w:tcPr>
            <w:tcW w:w="660" w:type="dxa"/>
            <w:tcBorders>
              <w:top w:val="single" w:sz="2" w:space="0" w:color="000000"/>
              <w:left w:val="single" w:sz="2" w:space="0" w:color="000000"/>
              <w:bottom w:val="single" w:sz="2" w:space="0" w:color="000000"/>
              <w:right w:val="nil"/>
            </w:tcBorders>
            <w:shd w:val="clear" w:color="auto" w:fill="E6E6E6"/>
          </w:tcPr>
          <w:p w14:paraId="1E279FC8"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05</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14:paraId="712985C2" w14:textId="77777777"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Espaço para outras considerações pessoais  do avaliador.</w:t>
            </w:r>
          </w:p>
        </w:tc>
      </w:tr>
      <w:tr w:rsidR="00077A50" w:rsidRPr="00F96716" w14:paraId="7FDB947F" w14:textId="77777777" w:rsidTr="006A6A3B">
        <w:tc>
          <w:tcPr>
            <w:tcW w:w="9498" w:type="dxa"/>
            <w:gridSpan w:val="2"/>
            <w:tcBorders>
              <w:top w:val="nil"/>
              <w:left w:val="single" w:sz="2" w:space="0" w:color="000000"/>
              <w:bottom w:val="single" w:sz="2" w:space="0" w:color="000000"/>
              <w:right w:val="single" w:sz="2" w:space="0" w:color="000000"/>
            </w:tcBorders>
          </w:tcPr>
          <w:p w14:paraId="71D7D38C" w14:textId="77777777"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bl>
    <w:p w14:paraId="25DCC90B" w14:textId="77777777" w:rsidR="00077A50" w:rsidRDefault="00077A50" w:rsidP="00077A50">
      <w:pPr>
        <w:spacing w:after="0" w:line="360" w:lineRule="auto"/>
        <w:rPr>
          <w:rFonts w:ascii="Verdana" w:hAnsi="Verdana"/>
          <w:sz w:val="20"/>
          <w:szCs w:val="20"/>
        </w:rPr>
      </w:pPr>
    </w:p>
    <w:p w14:paraId="22197D0B"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Nome do AVALIADOR (Chefia): _______________________________________________</w:t>
      </w:r>
    </w:p>
    <w:p w14:paraId="46DEE4DD" w14:textId="77777777" w:rsidR="00077A50" w:rsidRDefault="00077A50" w:rsidP="00077A50">
      <w:pPr>
        <w:spacing w:after="0" w:line="360" w:lineRule="auto"/>
        <w:rPr>
          <w:rFonts w:ascii="Verdana" w:hAnsi="Verdana"/>
          <w:sz w:val="20"/>
          <w:szCs w:val="20"/>
        </w:rPr>
      </w:pPr>
    </w:p>
    <w:p w14:paraId="6FFED244" w14:textId="77777777" w:rsidR="00077A50" w:rsidRDefault="00077A50" w:rsidP="00077A50">
      <w:pPr>
        <w:spacing w:after="0" w:line="360" w:lineRule="auto"/>
        <w:rPr>
          <w:rFonts w:ascii="Verdana" w:hAnsi="Verdana"/>
          <w:sz w:val="20"/>
          <w:szCs w:val="20"/>
        </w:rPr>
      </w:pPr>
      <w:r w:rsidRPr="00FA4FAC">
        <w:rPr>
          <w:rFonts w:ascii="Verdana" w:hAnsi="Verdana"/>
          <w:sz w:val="20"/>
          <w:szCs w:val="20"/>
        </w:rPr>
        <w:t>Data______/_______/_______.</w:t>
      </w:r>
    </w:p>
    <w:p w14:paraId="1DD56EB2" w14:textId="77777777" w:rsidR="00077A50" w:rsidRPr="00FA4FAC" w:rsidRDefault="00077A50" w:rsidP="00077A50">
      <w:pPr>
        <w:spacing w:after="0" w:line="360" w:lineRule="auto"/>
        <w:rPr>
          <w:rFonts w:ascii="Verdana" w:hAnsi="Verdana"/>
          <w:sz w:val="20"/>
          <w:szCs w:val="20"/>
        </w:rPr>
      </w:pPr>
    </w:p>
    <w:p w14:paraId="20045D09" w14:textId="77777777" w:rsidR="00077A50" w:rsidRDefault="00077A50" w:rsidP="00077A50">
      <w:pPr>
        <w:spacing w:after="0" w:line="360" w:lineRule="auto"/>
        <w:jc w:val="center"/>
        <w:outlineLvl w:val="0"/>
        <w:rPr>
          <w:rFonts w:ascii="Verdana" w:hAnsi="Verdana"/>
          <w:bCs/>
          <w:sz w:val="20"/>
          <w:szCs w:val="20"/>
        </w:rPr>
      </w:pPr>
    </w:p>
    <w:p w14:paraId="6271E8DA" w14:textId="77777777" w:rsidR="00077A50" w:rsidRDefault="00077A50" w:rsidP="00077A50">
      <w:pPr>
        <w:spacing w:after="0" w:line="360" w:lineRule="auto"/>
        <w:jc w:val="center"/>
        <w:outlineLvl w:val="0"/>
        <w:rPr>
          <w:rFonts w:ascii="Verdana" w:hAnsi="Verdana"/>
          <w:bCs/>
          <w:sz w:val="20"/>
          <w:szCs w:val="20"/>
        </w:rPr>
      </w:pPr>
    </w:p>
    <w:p w14:paraId="46FED115" w14:textId="77777777" w:rsidR="008D7E02" w:rsidRDefault="008D7E02" w:rsidP="00955A40">
      <w:pPr>
        <w:tabs>
          <w:tab w:val="left" w:pos="7635"/>
        </w:tabs>
        <w:ind w:left="284"/>
        <w:jc w:val="center"/>
        <w:rPr>
          <w:rFonts w:ascii="Verdana" w:hAnsi="Verdana"/>
          <w:sz w:val="20"/>
          <w:szCs w:val="20"/>
        </w:rPr>
      </w:pPr>
    </w:p>
    <w:p w14:paraId="38A7DCF5" w14:textId="77777777" w:rsidR="00077A50" w:rsidRDefault="00077A50" w:rsidP="00955A40">
      <w:pPr>
        <w:tabs>
          <w:tab w:val="left" w:pos="7635"/>
        </w:tabs>
        <w:ind w:left="284"/>
        <w:jc w:val="center"/>
        <w:rPr>
          <w:rFonts w:ascii="Verdana" w:hAnsi="Verdana"/>
          <w:sz w:val="20"/>
          <w:szCs w:val="20"/>
        </w:rPr>
      </w:pPr>
    </w:p>
    <w:p w14:paraId="1AD4840A" w14:textId="77777777" w:rsidR="00077A50" w:rsidRDefault="00077A50" w:rsidP="00955A40">
      <w:pPr>
        <w:tabs>
          <w:tab w:val="left" w:pos="7635"/>
        </w:tabs>
        <w:ind w:left="284"/>
        <w:jc w:val="center"/>
        <w:rPr>
          <w:rFonts w:ascii="Verdana" w:hAnsi="Verdana"/>
          <w:sz w:val="20"/>
          <w:szCs w:val="20"/>
        </w:rPr>
      </w:pPr>
    </w:p>
    <w:p w14:paraId="65DA2FB9" w14:textId="77777777" w:rsidR="00077A50" w:rsidRDefault="00077A50" w:rsidP="00955A40">
      <w:pPr>
        <w:tabs>
          <w:tab w:val="left" w:pos="7635"/>
        </w:tabs>
        <w:ind w:left="284"/>
        <w:jc w:val="center"/>
        <w:rPr>
          <w:rFonts w:ascii="Verdana" w:hAnsi="Verdana"/>
          <w:sz w:val="20"/>
          <w:szCs w:val="20"/>
        </w:rPr>
      </w:pPr>
    </w:p>
    <w:p w14:paraId="7E65BFF8" w14:textId="77777777" w:rsidR="00077A50" w:rsidRDefault="00077A50" w:rsidP="00955A40">
      <w:pPr>
        <w:tabs>
          <w:tab w:val="left" w:pos="7635"/>
        </w:tabs>
        <w:ind w:left="284"/>
        <w:jc w:val="center"/>
        <w:rPr>
          <w:rFonts w:ascii="Verdana" w:hAnsi="Verdana"/>
          <w:sz w:val="20"/>
          <w:szCs w:val="20"/>
        </w:rPr>
      </w:pPr>
    </w:p>
    <w:p w14:paraId="20827F49" w14:textId="77777777" w:rsidR="00077A50" w:rsidRDefault="00077A50" w:rsidP="00955A40">
      <w:pPr>
        <w:tabs>
          <w:tab w:val="left" w:pos="7635"/>
        </w:tabs>
        <w:ind w:left="284"/>
        <w:jc w:val="center"/>
        <w:rPr>
          <w:rFonts w:ascii="Verdana" w:hAnsi="Verdana"/>
          <w:sz w:val="20"/>
          <w:szCs w:val="20"/>
        </w:rPr>
      </w:pPr>
    </w:p>
    <w:p w14:paraId="4959E677" w14:textId="77777777" w:rsidR="00077A50" w:rsidRDefault="00077A50" w:rsidP="00955A40">
      <w:pPr>
        <w:tabs>
          <w:tab w:val="left" w:pos="7635"/>
        </w:tabs>
        <w:ind w:left="284"/>
        <w:jc w:val="center"/>
        <w:rPr>
          <w:rFonts w:ascii="Verdana" w:hAnsi="Verdana"/>
          <w:sz w:val="20"/>
          <w:szCs w:val="20"/>
        </w:rPr>
      </w:pPr>
    </w:p>
    <w:p w14:paraId="18EB3FFF" w14:textId="77777777" w:rsidR="0067104D" w:rsidRDefault="0067104D" w:rsidP="00955A40">
      <w:pPr>
        <w:tabs>
          <w:tab w:val="left" w:pos="7635"/>
        </w:tabs>
        <w:ind w:left="284"/>
        <w:jc w:val="center"/>
        <w:rPr>
          <w:rFonts w:ascii="Verdana" w:hAnsi="Verdana"/>
          <w:sz w:val="20"/>
          <w:szCs w:val="20"/>
        </w:rPr>
      </w:pPr>
    </w:p>
    <w:p w14:paraId="1402C82C" w14:textId="77777777" w:rsidR="00077A50" w:rsidRDefault="00077A50" w:rsidP="00955A40">
      <w:pPr>
        <w:tabs>
          <w:tab w:val="left" w:pos="7635"/>
        </w:tabs>
        <w:ind w:left="284"/>
        <w:jc w:val="center"/>
        <w:rPr>
          <w:rFonts w:ascii="Verdana" w:hAnsi="Verdana"/>
          <w:sz w:val="20"/>
          <w:szCs w:val="20"/>
        </w:rPr>
      </w:pPr>
    </w:p>
    <w:p w14:paraId="60E31705" w14:textId="77777777" w:rsidR="001446C4" w:rsidRDefault="001446C4" w:rsidP="00E7451D">
      <w:pPr>
        <w:tabs>
          <w:tab w:val="left" w:pos="0"/>
        </w:tabs>
        <w:spacing w:after="0"/>
        <w:jc w:val="center"/>
        <w:rPr>
          <w:rFonts w:ascii="Verdana" w:hAnsi="Verdana"/>
          <w:b/>
          <w:sz w:val="20"/>
          <w:szCs w:val="20"/>
        </w:rPr>
      </w:pPr>
    </w:p>
    <w:p w14:paraId="49C5EBBE" w14:textId="60240510" w:rsidR="004B4DDA" w:rsidRPr="004B4DDA" w:rsidRDefault="004B4DDA" w:rsidP="00E7451D">
      <w:pPr>
        <w:tabs>
          <w:tab w:val="left" w:pos="0"/>
        </w:tabs>
        <w:spacing w:after="0"/>
        <w:jc w:val="center"/>
        <w:rPr>
          <w:rFonts w:ascii="Verdana" w:hAnsi="Verdana"/>
          <w:b/>
          <w:sz w:val="20"/>
          <w:szCs w:val="20"/>
        </w:rPr>
      </w:pPr>
      <w:r>
        <w:rPr>
          <w:rFonts w:ascii="Verdana" w:hAnsi="Verdana"/>
          <w:b/>
          <w:sz w:val="20"/>
          <w:szCs w:val="20"/>
        </w:rPr>
        <w:t>ANEXO VII</w:t>
      </w:r>
    </w:p>
    <w:p w14:paraId="48F1B4DC"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168"/>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077A50" w:rsidRPr="00FA4FAC" w14:paraId="0EEDE51B" w14:textId="77777777" w:rsidTr="006A6A3B">
        <w:tc>
          <w:tcPr>
            <w:tcW w:w="9639" w:type="dxa"/>
            <w:tcBorders>
              <w:top w:val="single" w:sz="2" w:space="0" w:color="000000"/>
              <w:left w:val="single" w:sz="2" w:space="0" w:color="000000"/>
              <w:bottom w:val="single" w:sz="2" w:space="0" w:color="000000"/>
              <w:right w:val="single" w:sz="2" w:space="0" w:color="000000"/>
            </w:tcBorders>
          </w:tcPr>
          <w:p w14:paraId="7BB437C8" w14:textId="77777777" w:rsidR="00077A50" w:rsidRPr="00F116CC" w:rsidRDefault="00077A50" w:rsidP="006A6A3B">
            <w:pPr>
              <w:spacing w:after="0" w:line="360" w:lineRule="auto"/>
              <w:jc w:val="center"/>
              <w:rPr>
                <w:rFonts w:ascii="Verdana" w:hAnsi="Verdana"/>
                <w:sz w:val="18"/>
                <w:szCs w:val="18"/>
              </w:rPr>
            </w:pPr>
            <w:r w:rsidRPr="00F116CC">
              <w:rPr>
                <w:rFonts w:ascii="Verdana" w:hAnsi="Verdana"/>
                <w:sz w:val="18"/>
                <w:szCs w:val="18"/>
              </w:rPr>
              <w:t>SERVIDORES DO MAGISTÉRIO</w:t>
            </w:r>
          </w:p>
          <w:p w14:paraId="4BCCE805" w14:textId="77777777" w:rsidR="00077A50" w:rsidRPr="00F116CC" w:rsidRDefault="00077A50" w:rsidP="006A6A3B">
            <w:pPr>
              <w:spacing w:after="0" w:line="360" w:lineRule="auto"/>
              <w:jc w:val="center"/>
              <w:rPr>
                <w:rFonts w:ascii="Verdana" w:hAnsi="Verdana"/>
                <w:sz w:val="18"/>
                <w:szCs w:val="18"/>
              </w:rPr>
            </w:pPr>
            <w:r w:rsidRPr="00F116CC">
              <w:rPr>
                <w:rFonts w:ascii="Verdana" w:hAnsi="Verdana"/>
                <w:sz w:val="18"/>
                <w:szCs w:val="18"/>
              </w:rPr>
              <w:t>FICHA DE AVALIAÇÃO DO DESEMPENHO A SER APLICADO PELA COMISSÃO DE AVALIAÇÃO AOS DOCENTES DA EDUCAÇÃO INFANTIL E DO ENSINO FUNDAMENTAL</w:t>
            </w:r>
          </w:p>
        </w:tc>
      </w:tr>
      <w:tr w:rsidR="00077A50" w:rsidRPr="00FA4FAC" w14:paraId="3998F127" w14:textId="77777777" w:rsidTr="006A6A3B">
        <w:tc>
          <w:tcPr>
            <w:tcW w:w="9639" w:type="dxa"/>
            <w:tcBorders>
              <w:top w:val="single" w:sz="2" w:space="0" w:color="000000"/>
              <w:left w:val="single" w:sz="2" w:space="0" w:color="000000"/>
              <w:bottom w:val="single" w:sz="2" w:space="0" w:color="000000"/>
              <w:right w:val="single" w:sz="2" w:space="0" w:color="000000"/>
            </w:tcBorders>
          </w:tcPr>
          <w:p w14:paraId="577AF5C1"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SECRETARIA MUNICIPAL DE EDUC</w:t>
            </w:r>
            <w:r w:rsidR="007763C7">
              <w:rPr>
                <w:rFonts w:ascii="Verdana" w:hAnsi="Verdana"/>
                <w:sz w:val="18"/>
                <w:szCs w:val="18"/>
              </w:rPr>
              <w:t>AÇÃO</w:t>
            </w:r>
          </w:p>
          <w:p w14:paraId="2332C8C1"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Nome do avaliado_________________________________________________________________</w:t>
            </w:r>
          </w:p>
          <w:p w14:paraId="6E4C4D35" w14:textId="77777777" w:rsidR="00077A50" w:rsidRPr="00F116CC" w:rsidRDefault="00077A50" w:rsidP="006A6A3B">
            <w:pPr>
              <w:spacing w:after="0" w:line="360" w:lineRule="auto"/>
              <w:rPr>
                <w:rFonts w:ascii="Verdana" w:hAnsi="Verdana"/>
                <w:sz w:val="18"/>
                <w:szCs w:val="18"/>
              </w:rPr>
            </w:pPr>
          </w:p>
          <w:p w14:paraId="003AD3D5"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Escola ___________________________________________________________________________</w:t>
            </w:r>
          </w:p>
          <w:p w14:paraId="6BDD434E"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Série __________     Período da avaliação _______________ Data: ____/____/______</w:t>
            </w:r>
          </w:p>
          <w:p w14:paraId="226BF8A2"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Nome do AVALIADOR (Chefia): ____________________________________________________</w:t>
            </w:r>
          </w:p>
          <w:p w14:paraId="232E12EE" w14:textId="77777777" w:rsidR="00077A50" w:rsidRPr="00F116CC" w:rsidRDefault="00077A50" w:rsidP="006A6A3B">
            <w:pPr>
              <w:spacing w:after="0" w:line="360" w:lineRule="auto"/>
              <w:rPr>
                <w:rFonts w:ascii="Verdana" w:hAnsi="Verdana"/>
                <w:sz w:val="18"/>
                <w:szCs w:val="18"/>
              </w:rPr>
            </w:pPr>
          </w:p>
        </w:tc>
      </w:tr>
    </w:tbl>
    <w:p w14:paraId="3B6843F4" w14:textId="77777777" w:rsidR="00077A50" w:rsidRPr="00FA4FAC" w:rsidRDefault="00077A50" w:rsidP="00077A50">
      <w:pPr>
        <w:spacing w:after="0" w:line="360" w:lineRule="auto"/>
        <w:outlineLvl w:val="0"/>
        <w:rPr>
          <w:rFonts w:ascii="Verdana" w:hAnsi="Verdana"/>
          <w:sz w:val="20"/>
          <w:szCs w:val="20"/>
        </w:rPr>
      </w:pPr>
      <w:r w:rsidRPr="00FA4FAC">
        <w:rPr>
          <w:rFonts w:ascii="Verdana" w:hAnsi="Verdana"/>
          <w:sz w:val="20"/>
          <w:szCs w:val="20"/>
        </w:rPr>
        <w:t>INSTRUÇÕES DE PREENCHIMENTO PARA A EQUIPE DE AVALIAÇÃO</w:t>
      </w:r>
    </w:p>
    <w:p w14:paraId="2A03B8DD"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14:paraId="6BD7CC3A"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14:paraId="50C2B405"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00E7451D">
        <w:rPr>
          <w:rFonts w:ascii="Verdana" w:hAnsi="Verdana"/>
          <w:sz w:val="20"/>
          <w:szCs w:val="20"/>
        </w:rPr>
        <w:t xml:space="preserve"> 4, as seguintes expressões:</w:t>
      </w: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313"/>
      </w:tblGrid>
      <w:tr w:rsidR="00077A50" w:rsidRPr="00FA4FAC" w14:paraId="3AADE1F3" w14:textId="77777777" w:rsidTr="006A6A3B">
        <w:tc>
          <w:tcPr>
            <w:tcW w:w="2409" w:type="dxa"/>
            <w:tcBorders>
              <w:top w:val="single" w:sz="2" w:space="0" w:color="000000"/>
              <w:left w:val="single" w:sz="2" w:space="0" w:color="000000"/>
              <w:bottom w:val="single" w:sz="2" w:space="0" w:color="000000"/>
              <w:right w:val="nil"/>
            </w:tcBorders>
          </w:tcPr>
          <w:p w14:paraId="588113D5"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14:paraId="6AE2C16C"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14:paraId="18232D6B"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3 Pontos = Bom</w:t>
            </w:r>
          </w:p>
        </w:tc>
        <w:tc>
          <w:tcPr>
            <w:tcW w:w="2313" w:type="dxa"/>
            <w:tcBorders>
              <w:top w:val="single" w:sz="2" w:space="0" w:color="000000"/>
              <w:left w:val="single" w:sz="2" w:space="0" w:color="000000"/>
              <w:bottom w:val="single" w:sz="2" w:space="0" w:color="000000"/>
              <w:right w:val="single" w:sz="2" w:space="0" w:color="000000"/>
            </w:tcBorders>
          </w:tcPr>
          <w:p w14:paraId="18922BFA" w14:textId="77777777"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 xml:space="preserve">4 Pontos = Ótimo </w:t>
            </w:r>
          </w:p>
        </w:tc>
      </w:tr>
    </w:tbl>
    <w:p w14:paraId="3BC1EFBC" w14:textId="77777777" w:rsidR="00077A50" w:rsidRPr="00FA4FAC" w:rsidRDefault="00077A50" w:rsidP="00077A50">
      <w:pPr>
        <w:spacing w:after="0" w:line="360" w:lineRule="auto"/>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88"/>
        <w:gridCol w:w="900"/>
      </w:tblGrid>
      <w:tr w:rsidR="00077A50" w:rsidRPr="00FA4FAC" w14:paraId="68680224" w14:textId="77777777" w:rsidTr="006A6A3B">
        <w:tc>
          <w:tcPr>
            <w:tcW w:w="8640" w:type="dxa"/>
            <w:gridSpan w:val="2"/>
            <w:tcBorders>
              <w:top w:val="single" w:sz="2" w:space="0" w:color="000000"/>
              <w:left w:val="single" w:sz="2" w:space="0" w:color="000000"/>
              <w:bottom w:val="single" w:sz="2" w:space="0" w:color="000000"/>
              <w:right w:val="nil"/>
            </w:tcBorders>
            <w:shd w:val="clear" w:color="auto" w:fill="auto"/>
          </w:tcPr>
          <w:p w14:paraId="1A16CB94"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 – OBRIGAÇÕES FORMAIS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778C9CCB"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Pontos</w:t>
            </w:r>
          </w:p>
        </w:tc>
      </w:tr>
      <w:tr w:rsidR="00077A50" w:rsidRPr="00FA4FAC" w14:paraId="76039085" w14:textId="77777777" w:rsidTr="006A6A3B">
        <w:tc>
          <w:tcPr>
            <w:tcW w:w="552" w:type="dxa"/>
            <w:tcBorders>
              <w:top w:val="nil"/>
              <w:left w:val="single" w:sz="2" w:space="0" w:color="000000"/>
              <w:bottom w:val="single" w:sz="2" w:space="0" w:color="000000"/>
              <w:right w:val="nil"/>
            </w:tcBorders>
            <w:shd w:val="clear" w:color="auto" w:fill="auto"/>
          </w:tcPr>
          <w:p w14:paraId="79271C94"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01</w:t>
            </w:r>
          </w:p>
        </w:tc>
        <w:tc>
          <w:tcPr>
            <w:tcW w:w="8088" w:type="dxa"/>
            <w:tcBorders>
              <w:top w:val="nil"/>
              <w:left w:val="single" w:sz="2" w:space="0" w:color="000000"/>
              <w:bottom w:val="single" w:sz="2" w:space="0" w:color="000000"/>
              <w:right w:val="nil"/>
            </w:tcBorders>
            <w:shd w:val="clear" w:color="auto" w:fill="auto"/>
          </w:tcPr>
          <w:p w14:paraId="6C80637B"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Permanece no local de trabalho durante o expediente, cumprindo com pontualidade  os horários.</w:t>
            </w:r>
          </w:p>
        </w:tc>
        <w:tc>
          <w:tcPr>
            <w:tcW w:w="900" w:type="dxa"/>
            <w:tcBorders>
              <w:top w:val="nil"/>
              <w:left w:val="single" w:sz="2" w:space="0" w:color="000000"/>
              <w:bottom w:val="single" w:sz="2" w:space="0" w:color="000000"/>
              <w:right w:val="single" w:sz="2" w:space="0" w:color="000000"/>
            </w:tcBorders>
          </w:tcPr>
          <w:p w14:paraId="1475607E" w14:textId="77777777" w:rsidR="00077A50" w:rsidRPr="00011DF6" w:rsidRDefault="00077A50" w:rsidP="006A6A3B">
            <w:pPr>
              <w:spacing w:after="0" w:line="360" w:lineRule="auto"/>
              <w:rPr>
                <w:rFonts w:ascii="Verdana" w:hAnsi="Verdana"/>
                <w:sz w:val="18"/>
                <w:szCs w:val="18"/>
              </w:rPr>
            </w:pPr>
          </w:p>
        </w:tc>
      </w:tr>
      <w:tr w:rsidR="00077A50" w:rsidRPr="00FA4FAC" w14:paraId="6E92ED0B" w14:textId="77777777" w:rsidTr="006A6A3B">
        <w:tc>
          <w:tcPr>
            <w:tcW w:w="552" w:type="dxa"/>
            <w:tcBorders>
              <w:top w:val="nil"/>
              <w:left w:val="single" w:sz="2" w:space="0" w:color="000000"/>
              <w:bottom w:val="single" w:sz="2" w:space="0" w:color="000000"/>
              <w:right w:val="nil"/>
            </w:tcBorders>
            <w:shd w:val="clear" w:color="auto" w:fill="auto"/>
          </w:tcPr>
          <w:p w14:paraId="01CC3ADA"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02</w:t>
            </w:r>
          </w:p>
        </w:tc>
        <w:tc>
          <w:tcPr>
            <w:tcW w:w="8088" w:type="dxa"/>
            <w:tcBorders>
              <w:top w:val="nil"/>
              <w:left w:val="single" w:sz="2" w:space="0" w:color="000000"/>
              <w:bottom w:val="single" w:sz="2" w:space="0" w:color="000000"/>
              <w:right w:val="nil"/>
            </w:tcBorders>
            <w:shd w:val="clear" w:color="auto" w:fill="auto"/>
          </w:tcPr>
          <w:p w14:paraId="12FA6C7A"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Participa de reuniões e/ou convocações tanto no horário de atividade quanto extra-classe.</w:t>
            </w:r>
          </w:p>
        </w:tc>
        <w:tc>
          <w:tcPr>
            <w:tcW w:w="900" w:type="dxa"/>
            <w:tcBorders>
              <w:top w:val="nil"/>
              <w:left w:val="single" w:sz="2" w:space="0" w:color="000000"/>
              <w:bottom w:val="single" w:sz="2" w:space="0" w:color="000000"/>
              <w:right w:val="single" w:sz="2" w:space="0" w:color="000000"/>
            </w:tcBorders>
          </w:tcPr>
          <w:p w14:paraId="2C204F67" w14:textId="77777777" w:rsidR="00077A50" w:rsidRPr="00011DF6" w:rsidRDefault="00077A50" w:rsidP="006A6A3B">
            <w:pPr>
              <w:spacing w:after="0" w:line="360" w:lineRule="auto"/>
              <w:rPr>
                <w:rFonts w:ascii="Verdana" w:hAnsi="Verdana"/>
                <w:sz w:val="18"/>
                <w:szCs w:val="18"/>
              </w:rPr>
            </w:pPr>
          </w:p>
        </w:tc>
      </w:tr>
      <w:tr w:rsidR="00077A50" w:rsidRPr="00FA4FAC" w14:paraId="0FCE7092" w14:textId="77777777" w:rsidTr="006A6A3B">
        <w:tc>
          <w:tcPr>
            <w:tcW w:w="552" w:type="dxa"/>
            <w:tcBorders>
              <w:top w:val="nil"/>
              <w:left w:val="single" w:sz="2" w:space="0" w:color="000000"/>
              <w:bottom w:val="single" w:sz="2" w:space="0" w:color="000000"/>
              <w:right w:val="nil"/>
            </w:tcBorders>
            <w:shd w:val="clear" w:color="auto" w:fill="auto"/>
          </w:tcPr>
          <w:p w14:paraId="159CBBE8"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03</w:t>
            </w:r>
          </w:p>
        </w:tc>
        <w:tc>
          <w:tcPr>
            <w:tcW w:w="8088" w:type="dxa"/>
            <w:tcBorders>
              <w:top w:val="nil"/>
              <w:left w:val="single" w:sz="2" w:space="0" w:color="000000"/>
              <w:bottom w:val="single" w:sz="2" w:space="0" w:color="000000"/>
              <w:right w:val="nil"/>
            </w:tcBorders>
            <w:shd w:val="clear" w:color="auto" w:fill="auto"/>
          </w:tcPr>
          <w:p w14:paraId="38E15EF7"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Compromete-se no que se refere às aulas/atividades que lhe são reservadas  para tarefas de planejamento e avaliação.</w:t>
            </w:r>
          </w:p>
        </w:tc>
        <w:tc>
          <w:tcPr>
            <w:tcW w:w="900" w:type="dxa"/>
            <w:tcBorders>
              <w:top w:val="nil"/>
              <w:left w:val="single" w:sz="2" w:space="0" w:color="000000"/>
              <w:bottom w:val="single" w:sz="2" w:space="0" w:color="000000"/>
              <w:right w:val="single" w:sz="2" w:space="0" w:color="000000"/>
            </w:tcBorders>
          </w:tcPr>
          <w:p w14:paraId="3904FF99" w14:textId="77777777" w:rsidR="00077A50" w:rsidRPr="00011DF6" w:rsidRDefault="00077A50" w:rsidP="006A6A3B">
            <w:pPr>
              <w:spacing w:after="0" w:line="360" w:lineRule="auto"/>
              <w:rPr>
                <w:rFonts w:ascii="Verdana" w:hAnsi="Verdana"/>
                <w:sz w:val="18"/>
                <w:szCs w:val="18"/>
              </w:rPr>
            </w:pPr>
          </w:p>
        </w:tc>
      </w:tr>
      <w:tr w:rsidR="00077A50" w:rsidRPr="00FA4FAC" w14:paraId="57B28112" w14:textId="77777777" w:rsidTr="006A6A3B">
        <w:tc>
          <w:tcPr>
            <w:tcW w:w="552" w:type="dxa"/>
            <w:tcBorders>
              <w:top w:val="nil"/>
              <w:left w:val="single" w:sz="2" w:space="0" w:color="000000"/>
              <w:bottom w:val="single" w:sz="2" w:space="0" w:color="000000"/>
              <w:right w:val="nil"/>
            </w:tcBorders>
            <w:shd w:val="clear" w:color="auto" w:fill="auto"/>
          </w:tcPr>
          <w:p w14:paraId="7DC1384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04</w:t>
            </w:r>
          </w:p>
        </w:tc>
        <w:tc>
          <w:tcPr>
            <w:tcW w:w="8088" w:type="dxa"/>
            <w:tcBorders>
              <w:top w:val="nil"/>
              <w:left w:val="single" w:sz="2" w:space="0" w:color="000000"/>
              <w:bottom w:val="single" w:sz="2" w:space="0" w:color="000000"/>
              <w:right w:val="nil"/>
            </w:tcBorders>
            <w:shd w:val="clear" w:color="auto" w:fill="auto"/>
          </w:tcPr>
          <w:p w14:paraId="7899C2B4"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Informa e/ou solicita autorização da chefia imediata para ausentar-se do local de trabalho por motivos justificados.</w:t>
            </w:r>
          </w:p>
        </w:tc>
        <w:tc>
          <w:tcPr>
            <w:tcW w:w="900" w:type="dxa"/>
            <w:tcBorders>
              <w:top w:val="nil"/>
              <w:left w:val="single" w:sz="2" w:space="0" w:color="000000"/>
              <w:bottom w:val="single" w:sz="2" w:space="0" w:color="000000"/>
              <w:right w:val="single" w:sz="2" w:space="0" w:color="000000"/>
            </w:tcBorders>
          </w:tcPr>
          <w:p w14:paraId="3DCF6069" w14:textId="77777777" w:rsidR="00077A50" w:rsidRPr="00011DF6" w:rsidRDefault="00077A50" w:rsidP="006A6A3B">
            <w:pPr>
              <w:spacing w:after="0" w:line="360" w:lineRule="auto"/>
              <w:rPr>
                <w:rFonts w:ascii="Verdana" w:hAnsi="Verdana"/>
                <w:sz w:val="18"/>
                <w:szCs w:val="18"/>
              </w:rPr>
            </w:pPr>
          </w:p>
        </w:tc>
      </w:tr>
      <w:tr w:rsidR="00077A50" w:rsidRPr="00FA4FAC" w14:paraId="38FE67EA" w14:textId="77777777" w:rsidTr="006A6A3B">
        <w:tc>
          <w:tcPr>
            <w:tcW w:w="552" w:type="dxa"/>
            <w:tcBorders>
              <w:top w:val="nil"/>
              <w:left w:val="single" w:sz="2" w:space="0" w:color="000000"/>
              <w:bottom w:val="single" w:sz="2" w:space="0" w:color="000000"/>
              <w:right w:val="nil"/>
            </w:tcBorders>
            <w:shd w:val="clear" w:color="auto" w:fill="auto"/>
          </w:tcPr>
          <w:p w14:paraId="760E8313"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05</w:t>
            </w:r>
          </w:p>
        </w:tc>
        <w:tc>
          <w:tcPr>
            <w:tcW w:w="8088" w:type="dxa"/>
            <w:tcBorders>
              <w:top w:val="nil"/>
              <w:left w:val="single" w:sz="2" w:space="0" w:color="000000"/>
              <w:bottom w:val="single" w:sz="2" w:space="0" w:color="000000"/>
              <w:right w:val="nil"/>
            </w:tcBorders>
            <w:shd w:val="clear" w:color="auto" w:fill="auto"/>
          </w:tcPr>
          <w:p w14:paraId="25C7738E"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Organiza, prepara, solicita, e participa de reuniões de pais sempre que se faz necessário ou por determinação da instituição.</w:t>
            </w:r>
          </w:p>
        </w:tc>
        <w:tc>
          <w:tcPr>
            <w:tcW w:w="900" w:type="dxa"/>
            <w:tcBorders>
              <w:top w:val="nil"/>
              <w:left w:val="single" w:sz="2" w:space="0" w:color="000000"/>
              <w:bottom w:val="single" w:sz="2" w:space="0" w:color="000000"/>
              <w:right w:val="single" w:sz="2" w:space="0" w:color="000000"/>
            </w:tcBorders>
          </w:tcPr>
          <w:p w14:paraId="6FA8C79B" w14:textId="77777777" w:rsidR="00077A50" w:rsidRPr="00011DF6" w:rsidRDefault="00077A50" w:rsidP="006A6A3B">
            <w:pPr>
              <w:spacing w:after="0" w:line="360" w:lineRule="auto"/>
              <w:rPr>
                <w:rFonts w:ascii="Verdana" w:hAnsi="Verdana"/>
                <w:sz w:val="18"/>
                <w:szCs w:val="18"/>
              </w:rPr>
            </w:pPr>
          </w:p>
        </w:tc>
      </w:tr>
      <w:tr w:rsidR="00077A50" w:rsidRPr="00FA4FAC" w14:paraId="0F8AB4E6" w14:textId="77777777" w:rsidTr="006A6A3B">
        <w:tc>
          <w:tcPr>
            <w:tcW w:w="552" w:type="dxa"/>
            <w:tcBorders>
              <w:top w:val="nil"/>
              <w:left w:val="single" w:sz="2" w:space="0" w:color="000000"/>
              <w:bottom w:val="single" w:sz="2" w:space="0" w:color="000000"/>
              <w:right w:val="nil"/>
            </w:tcBorders>
            <w:shd w:val="clear" w:color="auto" w:fill="auto"/>
          </w:tcPr>
          <w:p w14:paraId="12E55759"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06</w:t>
            </w:r>
          </w:p>
        </w:tc>
        <w:tc>
          <w:tcPr>
            <w:tcW w:w="8088" w:type="dxa"/>
            <w:tcBorders>
              <w:top w:val="nil"/>
              <w:left w:val="single" w:sz="2" w:space="0" w:color="000000"/>
              <w:bottom w:val="single" w:sz="2" w:space="0" w:color="000000"/>
              <w:right w:val="nil"/>
            </w:tcBorders>
            <w:shd w:val="clear" w:color="auto" w:fill="auto"/>
          </w:tcPr>
          <w:p w14:paraId="0354B4E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Zela pelo patrimônio da instituição, evitando desperdício de material, otimizando os recursos disponíveis.</w:t>
            </w:r>
          </w:p>
        </w:tc>
        <w:tc>
          <w:tcPr>
            <w:tcW w:w="900" w:type="dxa"/>
            <w:tcBorders>
              <w:top w:val="nil"/>
              <w:left w:val="single" w:sz="2" w:space="0" w:color="000000"/>
              <w:bottom w:val="single" w:sz="2" w:space="0" w:color="000000"/>
              <w:right w:val="single" w:sz="2" w:space="0" w:color="000000"/>
            </w:tcBorders>
          </w:tcPr>
          <w:p w14:paraId="63AD6F10" w14:textId="77777777" w:rsidR="00077A50" w:rsidRPr="00011DF6" w:rsidRDefault="00077A50" w:rsidP="006A6A3B">
            <w:pPr>
              <w:spacing w:after="0" w:line="360" w:lineRule="auto"/>
              <w:rPr>
                <w:rFonts w:ascii="Verdana" w:hAnsi="Verdana"/>
                <w:sz w:val="18"/>
                <w:szCs w:val="18"/>
              </w:rPr>
            </w:pPr>
          </w:p>
        </w:tc>
      </w:tr>
      <w:tr w:rsidR="00077A50" w:rsidRPr="00FA4FAC" w14:paraId="2B7BDFEB" w14:textId="77777777" w:rsidTr="006A6A3B">
        <w:tc>
          <w:tcPr>
            <w:tcW w:w="552" w:type="dxa"/>
            <w:tcBorders>
              <w:top w:val="nil"/>
              <w:left w:val="single" w:sz="2" w:space="0" w:color="000000"/>
              <w:bottom w:val="single" w:sz="2" w:space="0" w:color="000000"/>
              <w:right w:val="nil"/>
            </w:tcBorders>
            <w:shd w:val="clear" w:color="auto" w:fill="auto"/>
          </w:tcPr>
          <w:p w14:paraId="574A9E3D"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lastRenderedPageBreak/>
              <w:t>07</w:t>
            </w:r>
          </w:p>
        </w:tc>
        <w:tc>
          <w:tcPr>
            <w:tcW w:w="8088" w:type="dxa"/>
            <w:tcBorders>
              <w:top w:val="nil"/>
              <w:left w:val="single" w:sz="2" w:space="0" w:color="000000"/>
              <w:bottom w:val="single" w:sz="2" w:space="0" w:color="000000"/>
              <w:right w:val="nil"/>
            </w:tcBorders>
            <w:shd w:val="clear" w:color="auto" w:fill="auto"/>
          </w:tcPr>
          <w:p w14:paraId="64A57D53"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Entrega os diários de classe, planilhas de avaliação, relatórios e outros documentos no prazo determinado, conforme calendário escolar e/ou determinação superior.</w:t>
            </w:r>
          </w:p>
        </w:tc>
        <w:tc>
          <w:tcPr>
            <w:tcW w:w="900" w:type="dxa"/>
            <w:tcBorders>
              <w:top w:val="nil"/>
              <w:left w:val="single" w:sz="2" w:space="0" w:color="000000"/>
              <w:bottom w:val="single" w:sz="2" w:space="0" w:color="000000"/>
              <w:right w:val="single" w:sz="2" w:space="0" w:color="000000"/>
            </w:tcBorders>
          </w:tcPr>
          <w:p w14:paraId="3BC5B9F6" w14:textId="77777777" w:rsidR="00077A50" w:rsidRPr="00011DF6" w:rsidRDefault="00077A50" w:rsidP="006A6A3B">
            <w:pPr>
              <w:spacing w:after="0" w:line="360" w:lineRule="auto"/>
              <w:rPr>
                <w:rFonts w:ascii="Verdana" w:hAnsi="Verdana"/>
                <w:sz w:val="18"/>
                <w:szCs w:val="18"/>
              </w:rPr>
            </w:pPr>
          </w:p>
        </w:tc>
      </w:tr>
      <w:tr w:rsidR="00077A50" w:rsidRPr="00FA4FAC" w14:paraId="569F8073" w14:textId="77777777" w:rsidTr="006A6A3B">
        <w:tc>
          <w:tcPr>
            <w:tcW w:w="552" w:type="dxa"/>
            <w:tcBorders>
              <w:top w:val="nil"/>
              <w:left w:val="single" w:sz="2" w:space="0" w:color="000000"/>
              <w:bottom w:val="single" w:sz="2" w:space="0" w:color="000000"/>
              <w:right w:val="nil"/>
            </w:tcBorders>
            <w:shd w:val="clear" w:color="auto" w:fill="auto"/>
          </w:tcPr>
          <w:p w14:paraId="4A4A1423"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08</w:t>
            </w:r>
          </w:p>
        </w:tc>
        <w:tc>
          <w:tcPr>
            <w:tcW w:w="8088" w:type="dxa"/>
            <w:tcBorders>
              <w:top w:val="nil"/>
              <w:left w:val="single" w:sz="2" w:space="0" w:color="000000"/>
              <w:bottom w:val="single" w:sz="2" w:space="0" w:color="000000"/>
              <w:right w:val="nil"/>
            </w:tcBorders>
            <w:shd w:val="clear" w:color="auto" w:fill="auto"/>
          </w:tcPr>
          <w:p w14:paraId="16F34D6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Cumpre responsavelmente suas atividades didático-pedagógicas e administrativas, dentro dos prazos estabelecidos.</w:t>
            </w:r>
          </w:p>
        </w:tc>
        <w:tc>
          <w:tcPr>
            <w:tcW w:w="900" w:type="dxa"/>
            <w:tcBorders>
              <w:top w:val="nil"/>
              <w:left w:val="single" w:sz="2" w:space="0" w:color="000000"/>
              <w:bottom w:val="single" w:sz="2" w:space="0" w:color="000000"/>
              <w:right w:val="single" w:sz="2" w:space="0" w:color="000000"/>
            </w:tcBorders>
          </w:tcPr>
          <w:p w14:paraId="0EEDDF63" w14:textId="77777777" w:rsidR="00077A50" w:rsidRPr="00011DF6" w:rsidRDefault="00077A50" w:rsidP="006A6A3B">
            <w:pPr>
              <w:spacing w:after="0" w:line="360" w:lineRule="auto"/>
              <w:rPr>
                <w:rFonts w:ascii="Verdana" w:hAnsi="Verdana"/>
                <w:sz w:val="18"/>
                <w:szCs w:val="18"/>
              </w:rPr>
            </w:pPr>
          </w:p>
        </w:tc>
      </w:tr>
      <w:tr w:rsidR="00077A50" w:rsidRPr="00FA4FAC" w14:paraId="4430D2EA" w14:textId="77777777" w:rsidTr="006A6A3B">
        <w:tc>
          <w:tcPr>
            <w:tcW w:w="552" w:type="dxa"/>
            <w:tcBorders>
              <w:top w:val="nil"/>
              <w:left w:val="single" w:sz="2" w:space="0" w:color="000000"/>
              <w:bottom w:val="single" w:sz="2" w:space="0" w:color="000000"/>
              <w:right w:val="nil"/>
            </w:tcBorders>
            <w:shd w:val="clear" w:color="auto" w:fill="auto"/>
          </w:tcPr>
          <w:p w14:paraId="400FB16A"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09</w:t>
            </w:r>
          </w:p>
        </w:tc>
        <w:tc>
          <w:tcPr>
            <w:tcW w:w="8088" w:type="dxa"/>
            <w:tcBorders>
              <w:top w:val="nil"/>
              <w:left w:val="single" w:sz="2" w:space="0" w:color="000000"/>
              <w:bottom w:val="single" w:sz="2" w:space="0" w:color="000000"/>
              <w:right w:val="nil"/>
            </w:tcBorders>
            <w:shd w:val="clear" w:color="auto" w:fill="auto"/>
          </w:tcPr>
          <w:p w14:paraId="35161017"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Cumpre as normas e orientações relacionadas ao bom funcionamento da sua área de atuação profissional e desempenho de suas funções.</w:t>
            </w:r>
          </w:p>
        </w:tc>
        <w:tc>
          <w:tcPr>
            <w:tcW w:w="900" w:type="dxa"/>
            <w:tcBorders>
              <w:top w:val="nil"/>
              <w:left w:val="single" w:sz="2" w:space="0" w:color="000000"/>
              <w:bottom w:val="single" w:sz="2" w:space="0" w:color="000000"/>
              <w:right w:val="single" w:sz="2" w:space="0" w:color="000000"/>
            </w:tcBorders>
          </w:tcPr>
          <w:p w14:paraId="2A74215E" w14:textId="77777777" w:rsidR="00077A50" w:rsidRPr="00011DF6" w:rsidRDefault="00077A50" w:rsidP="006A6A3B">
            <w:pPr>
              <w:spacing w:after="0" w:line="360" w:lineRule="auto"/>
              <w:rPr>
                <w:rFonts w:ascii="Verdana" w:hAnsi="Verdana"/>
                <w:sz w:val="18"/>
                <w:szCs w:val="18"/>
              </w:rPr>
            </w:pPr>
          </w:p>
        </w:tc>
      </w:tr>
      <w:tr w:rsidR="00077A50" w:rsidRPr="00FA4FAC" w14:paraId="4F1ACFD6" w14:textId="77777777" w:rsidTr="006A6A3B">
        <w:tc>
          <w:tcPr>
            <w:tcW w:w="552" w:type="dxa"/>
            <w:tcBorders>
              <w:top w:val="nil"/>
              <w:left w:val="single" w:sz="2" w:space="0" w:color="000000"/>
              <w:bottom w:val="single" w:sz="2" w:space="0" w:color="000000"/>
              <w:right w:val="nil"/>
            </w:tcBorders>
            <w:shd w:val="clear" w:color="auto" w:fill="auto"/>
          </w:tcPr>
          <w:p w14:paraId="20182497"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10</w:t>
            </w:r>
          </w:p>
        </w:tc>
        <w:tc>
          <w:tcPr>
            <w:tcW w:w="8088" w:type="dxa"/>
            <w:tcBorders>
              <w:top w:val="nil"/>
              <w:left w:val="single" w:sz="2" w:space="0" w:color="000000"/>
              <w:bottom w:val="single" w:sz="2" w:space="0" w:color="000000"/>
              <w:right w:val="nil"/>
            </w:tcBorders>
            <w:shd w:val="clear" w:color="auto" w:fill="auto"/>
          </w:tcPr>
          <w:p w14:paraId="59407691"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xml:space="preserve">Mantém de forma atualizada o diário de classe as ocorrências relativas aos acontecimentos em sua sala de aula e/ou em relação a sua rotina. </w:t>
            </w:r>
          </w:p>
        </w:tc>
        <w:tc>
          <w:tcPr>
            <w:tcW w:w="900" w:type="dxa"/>
            <w:tcBorders>
              <w:top w:val="nil"/>
              <w:left w:val="single" w:sz="2" w:space="0" w:color="000000"/>
              <w:bottom w:val="single" w:sz="2" w:space="0" w:color="000000"/>
              <w:right w:val="single" w:sz="2" w:space="0" w:color="000000"/>
            </w:tcBorders>
          </w:tcPr>
          <w:p w14:paraId="19117DFB" w14:textId="77777777" w:rsidR="00077A50" w:rsidRPr="00011DF6" w:rsidRDefault="00077A50" w:rsidP="006A6A3B">
            <w:pPr>
              <w:spacing w:after="0" w:line="360" w:lineRule="auto"/>
              <w:rPr>
                <w:rFonts w:ascii="Verdana" w:hAnsi="Verdana"/>
                <w:sz w:val="18"/>
                <w:szCs w:val="18"/>
              </w:rPr>
            </w:pPr>
          </w:p>
        </w:tc>
      </w:tr>
      <w:tr w:rsidR="00077A50" w:rsidRPr="00FA4FAC" w14:paraId="0171E5E6" w14:textId="77777777" w:rsidTr="006A6A3B">
        <w:tc>
          <w:tcPr>
            <w:tcW w:w="8640" w:type="dxa"/>
            <w:gridSpan w:val="2"/>
            <w:tcBorders>
              <w:top w:val="nil"/>
              <w:left w:val="single" w:sz="2" w:space="0" w:color="000000"/>
              <w:bottom w:val="single" w:sz="2" w:space="0" w:color="000000"/>
              <w:right w:val="nil"/>
            </w:tcBorders>
            <w:shd w:val="clear" w:color="auto" w:fill="auto"/>
          </w:tcPr>
          <w:p w14:paraId="52A433C9"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TOTAL DE PONTOS (Item I)</w:t>
            </w:r>
          </w:p>
          <w:p w14:paraId="00638735" w14:textId="77777777" w:rsidR="00077A50" w:rsidRPr="00011DF6" w:rsidRDefault="00077A50" w:rsidP="006A6A3B">
            <w:pPr>
              <w:spacing w:after="0" w:line="360" w:lineRule="auto"/>
              <w:rPr>
                <w:rFonts w:ascii="Verdana" w:hAnsi="Verdana"/>
                <w:sz w:val="18"/>
                <w:szCs w:val="18"/>
              </w:rPr>
            </w:pPr>
          </w:p>
        </w:tc>
        <w:tc>
          <w:tcPr>
            <w:tcW w:w="900" w:type="dxa"/>
            <w:tcBorders>
              <w:top w:val="nil"/>
              <w:left w:val="single" w:sz="2" w:space="0" w:color="000000"/>
              <w:bottom w:val="single" w:sz="2" w:space="0" w:color="000000"/>
              <w:right w:val="single" w:sz="2" w:space="0" w:color="000000"/>
            </w:tcBorders>
          </w:tcPr>
          <w:p w14:paraId="05469FEC" w14:textId="77777777" w:rsidR="00077A50" w:rsidRPr="00011DF6" w:rsidRDefault="00077A50" w:rsidP="006A6A3B">
            <w:pPr>
              <w:spacing w:after="0" w:line="360" w:lineRule="auto"/>
              <w:rPr>
                <w:rFonts w:ascii="Verdana" w:hAnsi="Verdana"/>
                <w:sz w:val="18"/>
                <w:szCs w:val="18"/>
              </w:rPr>
            </w:pPr>
          </w:p>
        </w:tc>
      </w:tr>
    </w:tbl>
    <w:p w14:paraId="098D5D25" w14:textId="77777777" w:rsidR="00077A50" w:rsidRDefault="00077A50" w:rsidP="00955A40">
      <w:pPr>
        <w:tabs>
          <w:tab w:val="left" w:pos="7635"/>
        </w:tabs>
        <w:ind w:left="284"/>
        <w:jc w:val="center"/>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88"/>
        <w:gridCol w:w="900"/>
      </w:tblGrid>
      <w:tr w:rsidR="00077A50" w:rsidRPr="00FA4FAC" w14:paraId="2B01B9EB" w14:textId="77777777" w:rsidTr="006A6A3B">
        <w:tc>
          <w:tcPr>
            <w:tcW w:w="8640" w:type="dxa"/>
            <w:gridSpan w:val="2"/>
            <w:tcBorders>
              <w:top w:val="single" w:sz="2" w:space="0" w:color="000000"/>
              <w:left w:val="single" w:sz="2" w:space="0" w:color="000000"/>
              <w:bottom w:val="single" w:sz="2" w:space="0" w:color="000000"/>
              <w:right w:val="nil"/>
            </w:tcBorders>
            <w:shd w:val="clear" w:color="auto" w:fill="auto"/>
          </w:tcPr>
          <w:p w14:paraId="0F3B04AB"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II – CRESCIMENTO PESSOAL – FORMAÇÃO PROFISSIONAL</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662EC328"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Pontos</w:t>
            </w:r>
          </w:p>
        </w:tc>
      </w:tr>
      <w:tr w:rsidR="00077A50" w:rsidRPr="00FA4FAC" w14:paraId="7368115C" w14:textId="77777777" w:rsidTr="006A6A3B">
        <w:tc>
          <w:tcPr>
            <w:tcW w:w="552" w:type="dxa"/>
            <w:tcBorders>
              <w:top w:val="nil"/>
              <w:left w:val="single" w:sz="2" w:space="0" w:color="000000"/>
              <w:bottom w:val="single" w:sz="2" w:space="0" w:color="000000"/>
              <w:right w:val="nil"/>
            </w:tcBorders>
            <w:shd w:val="clear" w:color="auto" w:fill="auto"/>
          </w:tcPr>
          <w:p w14:paraId="7C4636FF"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01</w:t>
            </w:r>
          </w:p>
        </w:tc>
        <w:tc>
          <w:tcPr>
            <w:tcW w:w="8088" w:type="dxa"/>
            <w:tcBorders>
              <w:top w:val="nil"/>
              <w:left w:val="single" w:sz="2" w:space="0" w:color="000000"/>
              <w:bottom w:val="single" w:sz="2" w:space="0" w:color="000000"/>
              <w:right w:val="nil"/>
            </w:tcBorders>
            <w:shd w:val="clear" w:color="auto" w:fill="auto"/>
          </w:tcPr>
          <w:p w14:paraId="2CB8D18B"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Participa dos cursos de formação continuada oferecidos pelo sistema, utilizando a aprendizagem na sua atuação cotidiana.</w:t>
            </w:r>
          </w:p>
        </w:tc>
        <w:tc>
          <w:tcPr>
            <w:tcW w:w="900" w:type="dxa"/>
            <w:tcBorders>
              <w:top w:val="nil"/>
              <w:left w:val="single" w:sz="2" w:space="0" w:color="000000"/>
              <w:bottom w:val="single" w:sz="2" w:space="0" w:color="000000"/>
              <w:right w:val="single" w:sz="2" w:space="0" w:color="000000"/>
            </w:tcBorders>
            <w:shd w:val="clear" w:color="auto" w:fill="auto"/>
          </w:tcPr>
          <w:p w14:paraId="494B938B" w14:textId="77777777" w:rsidR="00077A50" w:rsidRPr="00011DF6" w:rsidRDefault="00077A50" w:rsidP="006A6A3B">
            <w:pPr>
              <w:spacing w:after="0" w:line="360" w:lineRule="auto"/>
              <w:rPr>
                <w:rFonts w:ascii="Verdana" w:hAnsi="Verdana"/>
                <w:sz w:val="18"/>
                <w:szCs w:val="18"/>
              </w:rPr>
            </w:pPr>
          </w:p>
        </w:tc>
      </w:tr>
      <w:tr w:rsidR="00077A50" w:rsidRPr="00FA4FAC" w14:paraId="2DA0071D" w14:textId="77777777" w:rsidTr="006A6A3B">
        <w:tc>
          <w:tcPr>
            <w:tcW w:w="552" w:type="dxa"/>
            <w:tcBorders>
              <w:top w:val="nil"/>
              <w:left w:val="single" w:sz="2" w:space="0" w:color="000000"/>
              <w:bottom w:val="single" w:sz="2" w:space="0" w:color="000000"/>
              <w:right w:val="nil"/>
            </w:tcBorders>
            <w:shd w:val="clear" w:color="auto" w:fill="auto"/>
          </w:tcPr>
          <w:p w14:paraId="7A6EFCC4"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02</w:t>
            </w:r>
          </w:p>
        </w:tc>
        <w:tc>
          <w:tcPr>
            <w:tcW w:w="8088" w:type="dxa"/>
            <w:tcBorders>
              <w:top w:val="nil"/>
              <w:left w:val="single" w:sz="2" w:space="0" w:color="000000"/>
              <w:bottom w:val="single" w:sz="2" w:space="0" w:color="000000"/>
              <w:right w:val="nil"/>
            </w:tcBorders>
            <w:shd w:val="clear" w:color="auto" w:fill="auto"/>
          </w:tcPr>
          <w:p w14:paraId="0EE3DF45"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Busca por iniciativa própria, aperfeiçoamento profissional participando de cursos, palestras e eventos na sua área de atuação (além daqueles oferecidos pela SME).</w:t>
            </w:r>
          </w:p>
        </w:tc>
        <w:tc>
          <w:tcPr>
            <w:tcW w:w="900" w:type="dxa"/>
            <w:tcBorders>
              <w:top w:val="nil"/>
              <w:left w:val="single" w:sz="2" w:space="0" w:color="000000"/>
              <w:bottom w:val="single" w:sz="2" w:space="0" w:color="000000"/>
              <w:right w:val="single" w:sz="2" w:space="0" w:color="000000"/>
            </w:tcBorders>
            <w:shd w:val="clear" w:color="auto" w:fill="auto"/>
          </w:tcPr>
          <w:p w14:paraId="56F91B7A" w14:textId="77777777" w:rsidR="00077A50" w:rsidRPr="00011DF6" w:rsidRDefault="00077A50" w:rsidP="006A6A3B">
            <w:pPr>
              <w:spacing w:after="0" w:line="360" w:lineRule="auto"/>
              <w:rPr>
                <w:rFonts w:ascii="Verdana" w:hAnsi="Verdana"/>
                <w:sz w:val="18"/>
                <w:szCs w:val="18"/>
              </w:rPr>
            </w:pPr>
          </w:p>
        </w:tc>
      </w:tr>
      <w:tr w:rsidR="00077A50" w:rsidRPr="00FA4FAC" w14:paraId="61ABEF07" w14:textId="77777777" w:rsidTr="006A6A3B">
        <w:tc>
          <w:tcPr>
            <w:tcW w:w="552" w:type="dxa"/>
            <w:tcBorders>
              <w:top w:val="nil"/>
              <w:left w:val="single" w:sz="2" w:space="0" w:color="000000"/>
              <w:bottom w:val="single" w:sz="2" w:space="0" w:color="000000"/>
              <w:right w:val="nil"/>
            </w:tcBorders>
            <w:shd w:val="clear" w:color="auto" w:fill="auto"/>
          </w:tcPr>
          <w:p w14:paraId="6F3DBDA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03</w:t>
            </w:r>
          </w:p>
        </w:tc>
        <w:tc>
          <w:tcPr>
            <w:tcW w:w="8088" w:type="dxa"/>
            <w:tcBorders>
              <w:top w:val="nil"/>
              <w:left w:val="single" w:sz="2" w:space="0" w:color="000000"/>
              <w:bottom w:val="single" w:sz="2" w:space="0" w:color="000000"/>
              <w:right w:val="nil"/>
            </w:tcBorders>
            <w:shd w:val="clear" w:color="auto" w:fill="auto"/>
          </w:tcPr>
          <w:p w14:paraId="2EA25D08"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Promove a socialização dos conhecimentos apreendidos, compartilhando-os em espaços coletivos de estudo, planejamento, reuniões pedagógicas e demais.</w:t>
            </w:r>
          </w:p>
        </w:tc>
        <w:tc>
          <w:tcPr>
            <w:tcW w:w="900" w:type="dxa"/>
            <w:tcBorders>
              <w:top w:val="nil"/>
              <w:left w:val="single" w:sz="2" w:space="0" w:color="000000"/>
              <w:bottom w:val="single" w:sz="2" w:space="0" w:color="000000"/>
              <w:right w:val="single" w:sz="2" w:space="0" w:color="000000"/>
            </w:tcBorders>
            <w:shd w:val="clear" w:color="auto" w:fill="auto"/>
          </w:tcPr>
          <w:p w14:paraId="25D7C4F7" w14:textId="77777777" w:rsidR="00077A50" w:rsidRPr="00011DF6" w:rsidRDefault="00077A50" w:rsidP="006A6A3B">
            <w:pPr>
              <w:spacing w:after="0" w:line="360" w:lineRule="auto"/>
              <w:rPr>
                <w:rFonts w:ascii="Verdana" w:hAnsi="Verdana"/>
                <w:sz w:val="18"/>
                <w:szCs w:val="18"/>
              </w:rPr>
            </w:pPr>
          </w:p>
        </w:tc>
      </w:tr>
      <w:tr w:rsidR="00077A50" w:rsidRPr="00FA4FAC" w14:paraId="547C8FDC" w14:textId="77777777" w:rsidTr="006A6A3B">
        <w:tc>
          <w:tcPr>
            <w:tcW w:w="552" w:type="dxa"/>
            <w:tcBorders>
              <w:top w:val="nil"/>
              <w:left w:val="single" w:sz="2" w:space="0" w:color="000000"/>
              <w:bottom w:val="single" w:sz="2" w:space="0" w:color="000000"/>
              <w:right w:val="nil"/>
            </w:tcBorders>
            <w:shd w:val="clear" w:color="auto" w:fill="auto"/>
          </w:tcPr>
          <w:p w14:paraId="1BFDBB55"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04</w:t>
            </w:r>
          </w:p>
        </w:tc>
        <w:tc>
          <w:tcPr>
            <w:tcW w:w="8088" w:type="dxa"/>
            <w:tcBorders>
              <w:top w:val="nil"/>
              <w:left w:val="single" w:sz="2" w:space="0" w:color="000000"/>
              <w:bottom w:val="single" w:sz="2" w:space="0" w:color="000000"/>
              <w:right w:val="nil"/>
            </w:tcBorders>
            <w:shd w:val="clear" w:color="auto" w:fill="auto"/>
          </w:tcPr>
          <w:p w14:paraId="700872E9"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Demonstra a prática da leitura através de seu discurso e ação (teoria e prática), inclusive mediante a apresentação de textos e artigos do âmbito educacional inerente á sua área de atuação.</w:t>
            </w:r>
          </w:p>
        </w:tc>
        <w:tc>
          <w:tcPr>
            <w:tcW w:w="900" w:type="dxa"/>
            <w:tcBorders>
              <w:top w:val="nil"/>
              <w:left w:val="single" w:sz="2" w:space="0" w:color="000000"/>
              <w:bottom w:val="single" w:sz="2" w:space="0" w:color="000000"/>
              <w:right w:val="single" w:sz="2" w:space="0" w:color="000000"/>
            </w:tcBorders>
            <w:shd w:val="clear" w:color="auto" w:fill="auto"/>
          </w:tcPr>
          <w:p w14:paraId="0F2D35FB" w14:textId="77777777" w:rsidR="00077A50" w:rsidRPr="00011DF6" w:rsidRDefault="00077A50" w:rsidP="006A6A3B">
            <w:pPr>
              <w:spacing w:after="0" w:line="360" w:lineRule="auto"/>
              <w:rPr>
                <w:rFonts w:ascii="Verdana" w:hAnsi="Verdana"/>
                <w:sz w:val="18"/>
                <w:szCs w:val="18"/>
              </w:rPr>
            </w:pPr>
          </w:p>
        </w:tc>
      </w:tr>
      <w:tr w:rsidR="00077A50" w:rsidRPr="00FA4FAC" w14:paraId="7B2E07D0" w14:textId="77777777" w:rsidTr="006A6A3B">
        <w:tc>
          <w:tcPr>
            <w:tcW w:w="552" w:type="dxa"/>
            <w:tcBorders>
              <w:top w:val="nil"/>
              <w:left w:val="single" w:sz="2" w:space="0" w:color="000000"/>
              <w:bottom w:val="single" w:sz="2" w:space="0" w:color="000000"/>
              <w:right w:val="nil"/>
            </w:tcBorders>
            <w:shd w:val="clear" w:color="auto" w:fill="auto"/>
          </w:tcPr>
          <w:p w14:paraId="49A7D52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05</w:t>
            </w:r>
          </w:p>
        </w:tc>
        <w:tc>
          <w:tcPr>
            <w:tcW w:w="8088" w:type="dxa"/>
            <w:tcBorders>
              <w:top w:val="nil"/>
              <w:left w:val="single" w:sz="2" w:space="0" w:color="000000"/>
              <w:bottom w:val="single" w:sz="2" w:space="0" w:color="000000"/>
              <w:right w:val="nil"/>
            </w:tcBorders>
            <w:shd w:val="clear" w:color="auto" w:fill="auto"/>
          </w:tcPr>
          <w:p w14:paraId="46A9C230"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Atualiza-se em relação a conhecimentos gerais e atualidades, demonstrando hábito de leitura e busca de informações.</w:t>
            </w:r>
          </w:p>
        </w:tc>
        <w:tc>
          <w:tcPr>
            <w:tcW w:w="900" w:type="dxa"/>
            <w:tcBorders>
              <w:top w:val="nil"/>
              <w:left w:val="single" w:sz="2" w:space="0" w:color="000000"/>
              <w:bottom w:val="single" w:sz="2" w:space="0" w:color="000000"/>
              <w:right w:val="single" w:sz="2" w:space="0" w:color="000000"/>
            </w:tcBorders>
            <w:shd w:val="clear" w:color="auto" w:fill="auto"/>
          </w:tcPr>
          <w:p w14:paraId="798B9708" w14:textId="77777777" w:rsidR="00077A50" w:rsidRPr="00011DF6" w:rsidRDefault="00077A50" w:rsidP="006A6A3B">
            <w:pPr>
              <w:spacing w:after="0" w:line="360" w:lineRule="auto"/>
              <w:rPr>
                <w:rFonts w:ascii="Verdana" w:hAnsi="Verdana"/>
                <w:sz w:val="18"/>
                <w:szCs w:val="18"/>
              </w:rPr>
            </w:pPr>
          </w:p>
        </w:tc>
      </w:tr>
      <w:tr w:rsidR="00077A50" w:rsidRPr="00FA4FAC" w14:paraId="34C8881A" w14:textId="77777777" w:rsidTr="006A6A3B">
        <w:trPr>
          <w:trHeight w:val="348"/>
        </w:trPr>
        <w:tc>
          <w:tcPr>
            <w:tcW w:w="552" w:type="dxa"/>
            <w:tcBorders>
              <w:top w:val="nil"/>
              <w:left w:val="single" w:sz="2" w:space="0" w:color="000000"/>
              <w:bottom w:val="single" w:sz="2" w:space="0" w:color="000000"/>
              <w:right w:val="nil"/>
            </w:tcBorders>
            <w:shd w:val="clear" w:color="auto" w:fill="auto"/>
          </w:tcPr>
          <w:p w14:paraId="2FEEA4C9"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06</w:t>
            </w:r>
          </w:p>
        </w:tc>
        <w:tc>
          <w:tcPr>
            <w:tcW w:w="8088" w:type="dxa"/>
            <w:tcBorders>
              <w:top w:val="nil"/>
              <w:left w:val="single" w:sz="2" w:space="0" w:color="000000"/>
              <w:bottom w:val="single" w:sz="2" w:space="0" w:color="000000"/>
              <w:right w:val="nil"/>
            </w:tcBorders>
            <w:shd w:val="clear" w:color="auto" w:fill="auto"/>
          </w:tcPr>
          <w:p w14:paraId="71346DFC"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Opera equipamentos de informática, recursos de comunicação e informação e outras tecnologias.</w:t>
            </w:r>
          </w:p>
        </w:tc>
        <w:tc>
          <w:tcPr>
            <w:tcW w:w="900" w:type="dxa"/>
            <w:tcBorders>
              <w:top w:val="nil"/>
              <w:left w:val="single" w:sz="2" w:space="0" w:color="000000"/>
              <w:bottom w:val="single" w:sz="2" w:space="0" w:color="000000"/>
              <w:right w:val="single" w:sz="2" w:space="0" w:color="000000"/>
            </w:tcBorders>
            <w:shd w:val="clear" w:color="auto" w:fill="auto"/>
          </w:tcPr>
          <w:p w14:paraId="036C5AE1" w14:textId="77777777" w:rsidR="00077A50" w:rsidRPr="00011DF6" w:rsidRDefault="00077A50" w:rsidP="006A6A3B">
            <w:pPr>
              <w:spacing w:after="0" w:line="360" w:lineRule="auto"/>
              <w:rPr>
                <w:rFonts w:ascii="Verdana" w:hAnsi="Verdana"/>
                <w:sz w:val="18"/>
                <w:szCs w:val="18"/>
              </w:rPr>
            </w:pPr>
          </w:p>
          <w:p w14:paraId="6EE726CD" w14:textId="77777777" w:rsidR="00077A50" w:rsidRPr="00011DF6" w:rsidRDefault="00077A50" w:rsidP="006A6A3B">
            <w:pPr>
              <w:spacing w:after="0" w:line="360" w:lineRule="auto"/>
              <w:rPr>
                <w:rFonts w:ascii="Verdana" w:hAnsi="Verdana"/>
                <w:sz w:val="18"/>
                <w:szCs w:val="18"/>
              </w:rPr>
            </w:pPr>
          </w:p>
        </w:tc>
      </w:tr>
      <w:tr w:rsidR="00077A50" w:rsidRPr="00FA4FAC" w14:paraId="4EE2795A" w14:textId="77777777" w:rsidTr="006A6A3B">
        <w:trPr>
          <w:trHeight w:val="455"/>
        </w:trPr>
        <w:tc>
          <w:tcPr>
            <w:tcW w:w="552" w:type="dxa"/>
            <w:tcBorders>
              <w:top w:val="nil"/>
              <w:left w:val="single" w:sz="2" w:space="0" w:color="000000"/>
              <w:bottom w:val="single" w:sz="2" w:space="0" w:color="000000"/>
              <w:right w:val="nil"/>
            </w:tcBorders>
            <w:shd w:val="clear" w:color="auto" w:fill="auto"/>
          </w:tcPr>
          <w:p w14:paraId="0C1A0A37"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07</w:t>
            </w:r>
          </w:p>
        </w:tc>
        <w:tc>
          <w:tcPr>
            <w:tcW w:w="8088" w:type="dxa"/>
            <w:tcBorders>
              <w:top w:val="nil"/>
              <w:left w:val="single" w:sz="2" w:space="0" w:color="000000"/>
              <w:bottom w:val="single" w:sz="2" w:space="0" w:color="000000"/>
              <w:right w:val="nil"/>
            </w:tcBorders>
            <w:shd w:val="clear" w:color="auto" w:fill="auto"/>
          </w:tcPr>
          <w:p w14:paraId="5E069F5E"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Utiliza recursos tecnológicos, pedagógicos e de comunicação no desenvolvimento das atividades da sua área de atuação.</w:t>
            </w:r>
          </w:p>
        </w:tc>
        <w:tc>
          <w:tcPr>
            <w:tcW w:w="900" w:type="dxa"/>
            <w:tcBorders>
              <w:top w:val="nil"/>
              <w:left w:val="single" w:sz="2" w:space="0" w:color="000000"/>
              <w:bottom w:val="single" w:sz="2" w:space="0" w:color="000000"/>
              <w:right w:val="single" w:sz="2" w:space="0" w:color="000000"/>
            </w:tcBorders>
            <w:shd w:val="clear" w:color="auto" w:fill="auto"/>
          </w:tcPr>
          <w:p w14:paraId="3F1CCC9D" w14:textId="77777777" w:rsidR="00077A50" w:rsidRPr="00011DF6" w:rsidRDefault="00077A50" w:rsidP="006A6A3B">
            <w:pPr>
              <w:spacing w:after="0" w:line="360" w:lineRule="auto"/>
              <w:rPr>
                <w:rFonts w:ascii="Verdana" w:hAnsi="Verdana"/>
                <w:sz w:val="18"/>
                <w:szCs w:val="18"/>
              </w:rPr>
            </w:pPr>
          </w:p>
        </w:tc>
      </w:tr>
      <w:tr w:rsidR="00077A50" w:rsidRPr="00FA4FAC" w14:paraId="23C5F272" w14:textId="77777777" w:rsidTr="006A6A3B">
        <w:tc>
          <w:tcPr>
            <w:tcW w:w="8640" w:type="dxa"/>
            <w:gridSpan w:val="2"/>
            <w:tcBorders>
              <w:top w:val="nil"/>
              <w:left w:val="single" w:sz="2" w:space="0" w:color="000000"/>
              <w:bottom w:val="single" w:sz="2" w:space="0" w:color="000000"/>
              <w:right w:val="nil"/>
            </w:tcBorders>
            <w:shd w:val="clear" w:color="auto" w:fill="auto"/>
          </w:tcPr>
          <w:p w14:paraId="61565520"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TOTAL DE PONTOS (Item II)</w:t>
            </w:r>
          </w:p>
        </w:tc>
        <w:tc>
          <w:tcPr>
            <w:tcW w:w="900" w:type="dxa"/>
            <w:tcBorders>
              <w:top w:val="nil"/>
              <w:left w:val="single" w:sz="2" w:space="0" w:color="000000"/>
              <w:bottom w:val="single" w:sz="2" w:space="0" w:color="000000"/>
              <w:right w:val="single" w:sz="2" w:space="0" w:color="000000"/>
            </w:tcBorders>
            <w:shd w:val="clear" w:color="auto" w:fill="auto"/>
          </w:tcPr>
          <w:p w14:paraId="480C87E3" w14:textId="77777777" w:rsidR="00077A50" w:rsidRPr="00011DF6" w:rsidRDefault="00077A50" w:rsidP="006A6A3B">
            <w:pPr>
              <w:spacing w:after="0" w:line="360" w:lineRule="auto"/>
              <w:rPr>
                <w:rFonts w:ascii="Verdana" w:hAnsi="Verdana"/>
                <w:sz w:val="18"/>
                <w:szCs w:val="18"/>
              </w:rPr>
            </w:pPr>
          </w:p>
        </w:tc>
      </w:tr>
    </w:tbl>
    <w:p w14:paraId="7BF2D73A" w14:textId="77777777" w:rsidR="00E7451D" w:rsidRDefault="00E7451D" w:rsidP="00E7451D">
      <w:pPr>
        <w:tabs>
          <w:tab w:val="left" w:pos="7635"/>
        </w:tabs>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98"/>
        <w:gridCol w:w="890"/>
      </w:tblGrid>
      <w:tr w:rsidR="00077A50" w:rsidRPr="00FA4FAC" w14:paraId="3F2FAC44" w14:textId="77777777" w:rsidTr="006A6A3B">
        <w:tc>
          <w:tcPr>
            <w:tcW w:w="8650" w:type="dxa"/>
            <w:gridSpan w:val="2"/>
            <w:tcBorders>
              <w:top w:val="single" w:sz="2" w:space="0" w:color="000000"/>
              <w:left w:val="single" w:sz="2" w:space="0" w:color="000000"/>
              <w:bottom w:val="single" w:sz="2" w:space="0" w:color="000000"/>
              <w:right w:val="nil"/>
            </w:tcBorders>
          </w:tcPr>
          <w:p w14:paraId="2E37C7C7"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III – PRÁTICA PEDAGÓGICA </w:t>
            </w:r>
          </w:p>
        </w:tc>
        <w:tc>
          <w:tcPr>
            <w:tcW w:w="890" w:type="dxa"/>
            <w:tcBorders>
              <w:top w:val="single" w:sz="2" w:space="0" w:color="000000"/>
              <w:left w:val="single" w:sz="2" w:space="0" w:color="000000"/>
              <w:bottom w:val="single" w:sz="2" w:space="0" w:color="000000"/>
              <w:right w:val="single" w:sz="2" w:space="0" w:color="000000"/>
            </w:tcBorders>
          </w:tcPr>
          <w:p w14:paraId="2CF7F2F0"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Pontos</w:t>
            </w:r>
          </w:p>
        </w:tc>
      </w:tr>
      <w:tr w:rsidR="00077A50" w:rsidRPr="00FA4FAC" w14:paraId="5D2614B8" w14:textId="77777777" w:rsidTr="00FE55B3">
        <w:tc>
          <w:tcPr>
            <w:tcW w:w="552" w:type="dxa"/>
            <w:tcBorders>
              <w:top w:val="nil"/>
              <w:left w:val="single" w:sz="2" w:space="0" w:color="000000"/>
              <w:bottom w:val="single" w:sz="2" w:space="0" w:color="000000"/>
              <w:right w:val="nil"/>
            </w:tcBorders>
          </w:tcPr>
          <w:p w14:paraId="22F086B2"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01</w:t>
            </w:r>
          </w:p>
        </w:tc>
        <w:tc>
          <w:tcPr>
            <w:tcW w:w="8098" w:type="dxa"/>
            <w:tcBorders>
              <w:top w:val="nil"/>
              <w:left w:val="single" w:sz="2" w:space="0" w:color="000000"/>
              <w:bottom w:val="single" w:sz="4" w:space="0" w:color="auto"/>
              <w:right w:val="nil"/>
            </w:tcBorders>
          </w:tcPr>
          <w:p w14:paraId="006C13EA"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Diagnostica, planeja, ministra e avalia as atividades didáticas que desempenha  na  sua  área de atuação.  </w:t>
            </w:r>
          </w:p>
        </w:tc>
        <w:tc>
          <w:tcPr>
            <w:tcW w:w="890" w:type="dxa"/>
            <w:tcBorders>
              <w:top w:val="nil"/>
              <w:left w:val="single" w:sz="2" w:space="0" w:color="000000"/>
              <w:bottom w:val="single" w:sz="4" w:space="0" w:color="auto"/>
              <w:right w:val="single" w:sz="2" w:space="0" w:color="000000"/>
            </w:tcBorders>
          </w:tcPr>
          <w:p w14:paraId="4D44A2CB" w14:textId="77777777" w:rsidR="00077A50" w:rsidRPr="00FA4FAC" w:rsidRDefault="00077A50" w:rsidP="006A6A3B">
            <w:pPr>
              <w:spacing w:after="0" w:line="360" w:lineRule="auto"/>
              <w:rPr>
                <w:rFonts w:ascii="Verdana" w:hAnsi="Verdana"/>
                <w:sz w:val="20"/>
                <w:szCs w:val="20"/>
              </w:rPr>
            </w:pPr>
          </w:p>
        </w:tc>
      </w:tr>
      <w:tr w:rsidR="00077A50" w:rsidRPr="00FA4FAC" w14:paraId="086B64AE" w14:textId="77777777" w:rsidTr="00FE55B3">
        <w:tc>
          <w:tcPr>
            <w:tcW w:w="552" w:type="dxa"/>
            <w:tcBorders>
              <w:top w:val="nil"/>
              <w:left w:val="single" w:sz="2" w:space="0" w:color="000000"/>
              <w:bottom w:val="single" w:sz="2" w:space="0" w:color="000000"/>
              <w:right w:val="nil"/>
            </w:tcBorders>
          </w:tcPr>
          <w:p w14:paraId="18F5CD62"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lastRenderedPageBreak/>
              <w:t>02</w:t>
            </w:r>
          </w:p>
        </w:tc>
        <w:tc>
          <w:tcPr>
            <w:tcW w:w="8098" w:type="dxa"/>
            <w:tcBorders>
              <w:top w:val="single" w:sz="4" w:space="0" w:color="auto"/>
              <w:left w:val="single" w:sz="2" w:space="0" w:color="000000"/>
              <w:bottom w:val="single" w:sz="2" w:space="0" w:color="000000"/>
              <w:right w:val="nil"/>
            </w:tcBorders>
          </w:tcPr>
          <w:p w14:paraId="28D4E9B7"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Planeja as atividades anuais, bimestrais e diárias da sua turma (classe) de alunos, estabelecendo objetivos  e metas  a serem alcançados; assegurando metas  em relação ao desenvolvimento de seus alunos,</w:t>
            </w:r>
          </w:p>
        </w:tc>
        <w:tc>
          <w:tcPr>
            <w:tcW w:w="890" w:type="dxa"/>
            <w:tcBorders>
              <w:top w:val="single" w:sz="4" w:space="0" w:color="auto"/>
              <w:left w:val="single" w:sz="2" w:space="0" w:color="000000"/>
              <w:bottom w:val="single" w:sz="2" w:space="0" w:color="000000"/>
              <w:right w:val="single" w:sz="2" w:space="0" w:color="000000"/>
            </w:tcBorders>
          </w:tcPr>
          <w:p w14:paraId="0B16E567" w14:textId="77777777" w:rsidR="00077A50" w:rsidRPr="00FA4FAC" w:rsidRDefault="00077A50" w:rsidP="006A6A3B">
            <w:pPr>
              <w:spacing w:after="0" w:line="360" w:lineRule="auto"/>
              <w:rPr>
                <w:rFonts w:ascii="Verdana" w:hAnsi="Verdana"/>
                <w:sz w:val="20"/>
                <w:szCs w:val="20"/>
              </w:rPr>
            </w:pPr>
          </w:p>
        </w:tc>
      </w:tr>
      <w:tr w:rsidR="00077A50" w:rsidRPr="00FA4FAC" w14:paraId="6291624F" w14:textId="77777777" w:rsidTr="006A6A3B">
        <w:tc>
          <w:tcPr>
            <w:tcW w:w="552" w:type="dxa"/>
            <w:tcBorders>
              <w:top w:val="nil"/>
              <w:left w:val="single" w:sz="2" w:space="0" w:color="000000"/>
              <w:bottom w:val="single" w:sz="2" w:space="0" w:color="000000"/>
              <w:right w:val="nil"/>
            </w:tcBorders>
          </w:tcPr>
          <w:p w14:paraId="1B022CE6"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03</w:t>
            </w:r>
          </w:p>
        </w:tc>
        <w:tc>
          <w:tcPr>
            <w:tcW w:w="8098" w:type="dxa"/>
            <w:tcBorders>
              <w:top w:val="nil"/>
              <w:left w:val="single" w:sz="2" w:space="0" w:color="000000"/>
              <w:bottom w:val="single" w:sz="2" w:space="0" w:color="000000"/>
              <w:right w:val="nil"/>
            </w:tcBorders>
          </w:tcPr>
          <w:p w14:paraId="3D81242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Apresenta objetivos condizentes com a prática desenvolvida em sala de aula e com o desempenho dos alunos (coerência entre teoria e prática).</w:t>
            </w:r>
          </w:p>
        </w:tc>
        <w:tc>
          <w:tcPr>
            <w:tcW w:w="890" w:type="dxa"/>
            <w:tcBorders>
              <w:top w:val="nil"/>
              <w:left w:val="single" w:sz="2" w:space="0" w:color="000000"/>
              <w:bottom w:val="single" w:sz="2" w:space="0" w:color="000000"/>
              <w:right w:val="single" w:sz="2" w:space="0" w:color="000000"/>
            </w:tcBorders>
          </w:tcPr>
          <w:p w14:paraId="1E55F47F" w14:textId="77777777" w:rsidR="00077A50" w:rsidRPr="00FA4FAC" w:rsidRDefault="00077A50" w:rsidP="006A6A3B">
            <w:pPr>
              <w:spacing w:after="0" w:line="360" w:lineRule="auto"/>
              <w:rPr>
                <w:rFonts w:ascii="Verdana" w:hAnsi="Verdana"/>
                <w:sz w:val="20"/>
                <w:szCs w:val="20"/>
              </w:rPr>
            </w:pPr>
          </w:p>
        </w:tc>
      </w:tr>
      <w:tr w:rsidR="00077A50" w:rsidRPr="00FA4FAC" w14:paraId="7F3CB219" w14:textId="77777777" w:rsidTr="006A6A3B">
        <w:tc>
          <w:tcPr>
            <w:tcW w:w="552" w:type="dxa"/>
            <w:tcBorders>
              <w:top w:val="nil"/>
              <w:left w:val="single" w:sz="2" w:space="0" w:color="000000"/>
              <w:bottom w:val="single" w:sz="2" w:space="0" w:color="000000"/>
              <w:right w:val="nil"/>
            </w:tcBorders>
          </w:tcPr>
          <w:p w14:paraId="7E75570C"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04</w:t>
            </w:r>
          </w:p>
        </w:tc>
        <w:tc>
          <w:tcPr>
            <w:tcW w:w="8098" w:type="dxa"/>
            <w:tcBorders>
              <w:top w:val="nil"/>
              <w:left w:val="single" w:sz="2" w:space="0" w:color="000000"/>
              <w:bottom w:val="single" w:sz="2" w:space="0" w:color="000000"/>
              <w:right w:val="nil"/>
            </w:tcBorders>
          </w:tcPr>
          <w:p w14:paraId="76996C34"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Aplica as aulas de acordo com os planejamentos estabelecidos, fazendo-o com criatividade, dinamismo e responsabilidade, aproveitando o ambiente escolar para o efetivo ensino e desenvolvimento dos alunos (uso do tempo, hora atividade e recreio, observação dos alunos, utilização do espaço escolar).</w:t>
            </w:r>
          </w:p>
        </w:tc>
        <w:tc>
          <w:tcPr>
            <w:tcW w:w="890" w:type="dxa"/>
            <w:tcBorders>
              <w:top w:val="nil"/>
              <w:left w:val="single" w:sz="2" w:space="0" w:color="000000"/>
              <w:bottom w:val="single" w:sz="2" w:space="0" w:color="000000"/>
              <w:right w:val="single" w:sz="2" w:space="0" w:color="000000"/>
            </w:tcBorders>
          </w:tcPr>
          <w:p w14:paraId="76D9090A" w14:textId="77777777" w:rsidR="00077A50" w:rsidRPr="00FA4FAC" w:rsidRDefault="00077A50" w:rsidP="006A6A3B">
            <w:pPr>
              <w:spacing w:after="0" w:line="360" w:lineRule="auto"/>
              <w:rPr>
                <w:rFonts w:ascii="Verdana" w:hAnsi="Verdana"/>
                <w:sz w:val="20"/>
                <w:szCs w:val="20"/>
              </w:rPr>
            </w:pPr>
          </w:p>
        </w:tc>
      </w:tr>
      <w:tr w:rsidR="00077A50" w:rsidRPr="00FA4FAC" w14:paraId="02638342" w14:textId="77777777" w:rsidTr="006A6A3B">
        <w:tc>
          <w:tcPr>
            <w:tcW w:w="552" w:type="dxa"/>
            <w:tcBorders>
              <w:top w:val="nil"/>
              <w:left w:val="single" w:sz="2" w:space="0" w:color="000000"/>
              <w:bottom w:val="single" w:sz="2" w:space="0" w:color="000000"/>
              <w:right w:val="nil"/>
            </w:tcBorders>
          </w:tcPr>
          <w:p w14:paraId="568977D2"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05</w:t>
            </w:r>
          </w:p>
        </w:tc>
        <w:tc>
          <w:tcPr>
            <w:tcW w:w="8098" w:type="dxa"/>
            <w:tcBorders>
              <w:top w:val="nil"/>
              <w:left w:val="single" w:sz="2" w:space="0" w:color="000000"/>
              <w:bottom w:val="single" w:sz="2" w:space="0" w:color="000000"/>
              <w:right w:val="nil"/>
            </w:tcBorders>
          </w:tcPr>
          <w:p w14:paraId="72C68E2D"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Diversifica sua metodologia de trabalho, visando a aprendizagem da classe escolar (inclusão, dificuldades de aprendizagem, pluralidade, diversidade).</w:t>
            </w:r>
          </w:p>
        </w:tc>
        <w:tc>
          <w:tcPr>
            <w:tcW w:w="890" w:type="dxa"/>
            <w:tcBorders>
              <w:top w:val="nil"/>
              <w:left w:val="single" w:sz="2" w:space="0" w:color="000000"/>
              <w:bottom w:val="single" w:sz="2" w:space="0" w:color="000000"/>
              <w:right w:val="single" w:sz="2" w:space="0" w:color="000000"/>
            </w:tcBorders>
          </w:tcPr>
          <w:p w14:paraId="46493AD9" w14:textId="77777777" w:rsidR="00077A50" w:rsidRPr="00FA4FAC" w:rsidRDefault="00077A50" w:rsidP="006A6A3B">
            <w:pPr>
              <w:spacing w:after="0" w:line="360" w:lineRule="auto"/>
              <w:rPr>
                <w:rFonts w:ascii="Verdana" w:hAnsi="Verdana"/>
                <w:sz w:val="20"/>
                <w:szCs w:val="20"/>
              </w:rPr>
            </w:pPr>
          </w:p>
        </w:tc>
      </w:tr>
      <w:tr w:rsidR="00077A50" w:rsidRPr="00FA4FAC" w14:paraId="109B9AEE" w14:textId="77777777" w:rsidTr="006A6A3B">
        <w:tc>
          <w:tcPr>
            <w:tcW w:w="552" w:type="dxa"/>
            <w:tcBorders>
              <w:top w:val="nil"/>
              <w:left w:val="single" w:sz="2" w:space="0" w:color="000000"/>
              <w:bottom w:val="single" w:sz="2" w:space="0" w:color="000000"/>
              <w:right w:val="nil"/>
            </w:tcBorders>
          </w:tcPr>
          <w:p w14:paraId="3EAF2815"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06</w:t>
            </w:r>
          </w:p>
        </w:tc>
        <w:tc>
          <w:tcPr>
            <w:tcW w:w="8098" w:type="dxa"/>
            <w:tcBorders>
              <w:top w:val="nil"/>
              <w:left w:val="single" w:sz="2" w:space="0" w:color="000000"/>
              <w:bottom w:val="single" w:sz="2" w:space="0" w:color="000000"/>
              <w:right w:val="nil"/>
            </w:tcBorders>
          </w:tcPr>
          <w:p w14:paraId="60A194CE"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Identifica através de seus conhecimentos científicos o grau de desenvolvimento de seus alunos e as possíveis práticas a serem aplicadas (comprometimento do professor com a classe), utilizando, inclusive, formas alternativas  de recuperação sob sua própria  condução;</w:t>
            </w:r>
          </w:p>
        </w:tc>
        <w:tc>
          <w:tcPr>
            <w:tcW w:w="890" w:type="dxa"/>
            <w:tcBorders>
              <w:top w:val="nil"/>
              <w:left w:val="single" w:sz="2" w:space="0" w:color="000000"/>
              <w:bottom w:val="single" w:sz="2" w:space="0" w:color="000000"/>
              <w:right w:val="single" w:sz="2" w:space="0" w:color="000000"/>
            </w:tcBorders>
          </w:tcPr>
          <w:p w14:paraId="31D69840" w14:textId="77777777" w:rsidR="00077A50" w:rsidRPr="00FA4FAC" w:rsidRDefault="00077A50" w:rsidP="006A6A3B">
            <w:pPr>
              <w:spacing w:after="0" w:line="360" w:lineRule="auto"/>
              <w:rPr>
                <w:rFonts w:ascii="Verdana" w:hAnsi="Verdana"/>
                <w:sz w:val="20"/>
                <w:szCs w:val="20"/>
              </w:rPr>
            </w:pPr>
          </w:p>
        </w:tc>
      </w:tr>
      <w:tr w:rsidR="00077A50" w:rsidRPr="00FA4FAC" w14:paraId="42129ACF" w14:textId="77777777" w:rsidTr="006A6A3B">
        <w:trPr>
          <w:trHeight w:val="577"/>
        </w:trPr>
        <w:tc>
          <w:tcPr>
            <w:tcW w:w="552" w:type="dxa"/>
            <w:tcBorders>
              <w:top w:val="nil"/>
              <w:left w:val="single" w:sz="2" w:space="0" w:color="000000"/>
              <w:bottom w:val="single" w:sz="2" w:space="0" w:color="000000"/>
              <w:right w:val="nil"/>
            </w:tcBorders>
          </w:tcPr>
          <w:p w14:paraId="3C936178"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07</w:t>
            </w:r>
          </w:p>
        </w:tc>
        <w:tc>
          <w:tcPr>
            <w:tcW w:w="8098" w:type="dxa"/>
            <w:tcBorders>
              <w:top w:val="nil"/>
              <w:left w:val="single" w:sz="2" w:space="0" w:color="000000"/>
              <w:bottom w:val="single" w:sz="2" w:space="0" w:color="000000"/>
              <w:right w:val="nil"/>
            </w:tcBorders>
          </w:tcPr>
          <w:p w14:paraId="7D0F1D98"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Identifica e encaminha, quando necessário e após medidas próprias em sua sala, os alunos aos setores específicos de atendimento e aperfeiçoamento do processo de ensino-aprendizagem;</w:t>
            </w:r>
          </w:p>
        </w:tc>
        <w:tc>
          <w:tcPr>
            <w:tcW w:w="890" w:type="dxa"/>
            <w:tcBorders>
              <w:top w:val="nil"/>
              <w:left w:val="single" w:sz="2" w:space="0" w:color="000000"/>
              <w:bottom w:val="single" w:sz="2" w:space="0" w:color="000000"/>
              <w:right w:val="single" w:sz="2" w:space="0" w:color="000000"/>
            </w:tcBorders>
          </w:tcPr>
          <w:p w14:paraId="47EF4ABA" w14:textId="77777777" w:rsidR="00077A50" w:rsidRPr="00FA4FAC" w:rsidRDefault="00077A50" w:rsidP="006A6A3B">
            <w:pPr>
              <w:spacing w:after="0" w:line="360" w:lineRule="auto"/>
              <w:rPr>
                <w:rFonts w:ascii="Verdana" w:hAnsi="Verdana"/>
                <w:sz w:val="20"/>
                <w:szCs w:val="20"/>
              </w:rPr>
            </w:pPr>
          </w:p>
        </w:tc>
      </w:tr>
      <w:tr w:rsidR="00077A50" w:rsidRPr="00FA4FAC" w14:paraId="52A5B378" w14:textId="77777777" w:rsidTr="006A6A3B">
        <w:tc>
          <w:tcPr>
            <w:tcW w:w="552" w:type="dxa"/>
            <w:tcBorders>
              <w:top w:val="nil"/>
              <w:left w:val="single" w:sz="2" w:space="0" w:color="000000"/>
              <w:bottom w:val="single" w:sz="2" w:space="0" w:color="000000"/>
              <w:right w:val="nil"/>
            </w:tcBorders>
          </w:tcPr>
          <w:p w14:paraId="5EC9DDD9"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08</w:t>
            </w:r>
          </w:p>
        </w:tc>
        <w:tc>
          <w:tcPr>
            <w:tcW w:w="8098" w:type="dxa"/>
            <w:tcBorders>
              <w:top w:val="nil"/>
              <w:left w:val="single" w:sz="2" w:space="0" w:color="000000"/>
              <w:bottom w:val="single" w:sz="2" w:space="0" w:color="000000"/>
              <w:right w:val="nil"/>
            </w:tcBorders>
          </w:tcPr>
          <w:p w14:paraId="0150C832"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Elabora relatórios, quando solicitados,  analisando o grau de aprendizagem de sua turma, considerando o progresso dos alunos, comparando-os com períodos anteriores (diagnóstico inicial e o bimestre anterior, etc).  </w:t>
            </w:r>
          </w:p>
        </w:tc>
        <w:tc>
          <w:tcPr>
            <w:tcW w:w="890" w:type="dxa"/>
            <w:tcBorders>
              <w:top w:val="nil"/>
              <w:left w:val="single" w:sz="2" w:space="0" w:color="000000"/>
              <w:bottom w:val="single" w:sz="2" w:space="0" w:color="000000"/>
              <w:right w:val="single" w:sz="2" w:space="0" w:color="000000"/>
            </w:tcBorders>
          </w:tcPr>
          <w:p w14:paraId="131CCB08" w14:textId="77777777" w:rsidR="00077A50" w:rsidRPr="00FA4FAC" w:rsidRDefault="00077A50" w:rsidP="006A6A3B">
            <w:pPr>
              <w:spacing w:after="0" w:line="360" w:lineRule="auto"/>
              <w:rPr>
                <w:rFonts w:ascii="Verdana" w:hAnsi="Verdana"/>
                <w:sz w:val="20"/>
                <w:szCs w:val="20"/>
              </w:rPr>
            </w:pPr>
          </w:p>
        </w:tc>
      </w:tr>
      <w:tr w:rsidR="00077A50" w:rsidRPr="00FA4FAC" w14:paraId="2D97CD42" w14:textId="77777777" w:rsidTr="006A6A3B">
        <w:tc>
          <w:tcPr>
            <w:tcW w:w="552" w:type="dxa"/>
            <w:tcBorders>
              <w:top w:val="nil"/>
              <w:left w:val="single" w:sz="2" w:space="0" w:color="000000"/>
              <w:bottom w:val="single" w:sz="2" w:space="0" w:color="000000"/>
              <w:right w:val="nil"/>
            </w:tcBorders>
          </w:tcPr>
          <w:p w14:paraId="39E2E576"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09</w:t>
            </w:r>
          </w:p>
        </w:tc>
        <w:tc>
          <w:tcPr>
            <w:tcW w:w="8098" w:type="dxa"/>
            <w:tcBorders>
              <w:top w:val="nil"/>
              <w:left w:val="single" w:sz="2" w:space="0" w:color="000000"/>
              <w:bottom w:val="single" w:sz="2" w:space="0" w:color="000000"/>
              <w:right w:val="nil"/>
            </w:tcBorders>
          </w:tcPr>
          <w:p w14:paraId="5089C060"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Utiliza como parâmetro de análise a média individual de cada aluno e a média da turma (consideração do desenvolvimento coletivo).</w:t>
            </w:r>
          </w:p>
        </w:tc>
        <w:tc>
          <w:tcPr>
            <w:tcW w:w="890" w:type="dxa"/>
            <w:tcBorders>
              <w:top w:val="nil"/>
              <w:left w:val="single" w:sz="2" w:space="0" w:color="000000"/>
              <w:bottom w:val="single" w:sz="2" w:space="0" w:color="000000"/>
              <w:right w:val="single" w:sz="2" w:space="0" w:color="000000"/>
            </w:tcBorders>
          </w:tcPr>
          <w:p w14:paraId="4FA5FAEA" w14:textId="77777777" w:rsidR="00077A50" w:rsidRPr="00FA4FAC" w:rsidRDefault="00077A50" w:rsidP="006A6A3B">
            <w:pPr>
              <w:spacing w:after="0" w:line="360" w:lineRule="auto"/>
              <w:rPr>
                <w:rFonts w:ascii="Verdana" w:hAnsi="Verdana"/>
                <w:sz w:val="20"/>
                <w:szCs w:val="20"/>
              </w:rPr>
            </w:pPr>
          </w:p>
        </w:tc>
      </w:tr>
      <w:tr w:rsidR="00077A50" w:rsidRPr="00FA4FAC" w14:paraId="716908AA" w14:textId="77777777" w:rsidTr="006A6A3B">
        <w:trPr>
          <w:trHeight w:val="622"/>
        </w:trPr>
        <w:tc>
          <w:tcPr>
            <w:tcW w:w="552" w:type="dxa"/>
            <w:tcBorders>
              <w:top w:val="nil"/>
              <w:left w:val="single" w:sz="2" w:space="0" w:color="000000"/>
              <w:bottom w:val="single" w:sz="2" w:space="0" w:color="000000"/>
              <w:right w:val="nil"/>
            </w:tcBorders>
          </w:tcPr>
          <w:p w14:paraId="33AA262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10</w:t>
            </w:r>
          </w:p>
        </w:tc>
        <w:tc>
          <w:tcPr>
            <w:tcW w:w="8098" w:type="dxa"/>
            <w:tcBorders>
              <w:top w:val="nil"/>
              <w:left w:val="single" w:sz="2" w:space="0" w:color="000000"/>
              <w:bottom w:val="single" w:sz="2" w:space="0" w:color="000000"/>
              <w:right w:val="nil"/>
            </w:tcBorders>
          </w:tcPr>
          <w:p w14:paraId="21879E4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Executa o trabalho docente em consonância com os documentos legais e diretrizes do sistema: plano político, planejamento, sistema hierárquico e demais diretrizes legais e normativas; </w:t>
            </w:r>
          </w:p>
        </w:tc>
        <w:tc>
          <w:tcPr>
            <w:tcW w:w="890" w:type="dxa"/>
            <w:tcBorders>
              <w:top w:val="nil"/>
              <w:left w:val="single" w:sz="2" w:space="0" w:color="000000"/>
              <w:bottom w:val="single" w:sz="2" w:space="0" w:color="000000"/>
              <w:right w:val="single" w:sz="2" w:space="0" w:color="000000"/>
            </w:tcBorders>
          </w:tcPr>
          <w:p w14:paraId="6AD1103E" w14:textId="77777777" w:rsidR="00077A50" w:rsidRPr="00FA4FAC" w:rsidRDefault="00077A50" w:rsidP="006A6A3B">
            <w:pPr>
              <w:spacing w:after="0" w:line="360" w:lineRule="auto"/>
              <w:rPr>
                <w:rFonts w:ascii="Verdana" w:hAnsi="Verdana"/>
                <w:sz w:val="20"/>
                <w:szCs w:val="20"/>
              </w:rPr>
            </w:pPr>
          </w:p>
        </w:tc>
      </w:tr>
      <w:tr w:rsidR="00077A50" w:rsidRPr="00FA4FAC" w14:paraId="5C9840EB" w14:textId="77777777" w:rsidTr="006A6A3B">
        <w:tc>
          <w:tcPr>
            <w:tcW w:w="552" w:type="dxa"/>
            <w:tcBorders>
              <w:top w:val="nil"/>
              <w:left w:val="single" w:sz="2" w:space="0" w:color="000000"/>
              <w:bottom w:val="single" w:sz="2" w:space="0" w:color="000000"/>
              <w:right w:val="nil"/>
            </w:tcBorders>
          </w:tcPr>
          <w:p w14:paraId="657E628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11</w:t>
            </w:r>
          </w:p>
        </w:tc>
        <w:tc>
          <w:tcPr>
            <w:tcW w:w="8098" w:type="dxa"/>
            <w:tcBorders>
              <w:top w:val="nil"/>
              <w:left w:val="single" w:sz="2" w:space="0" w:color="000000"/>
              <w:bottom w:val="single" w:sz="2" w:space="0" w:color="000000"/>
              <w:right w:val="nil"/>
            </w:tcBorders>
          </w:tcPr>
          <w:p w14:paraId="3C97EB14"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Apresenta domínio de turma, zelando pela disciplina e cumprimento de regras e preceitos, garantindo  clima adequado à  aprendizagem.</w:t>
            </w:r>
          </w:p>
        </w:tc>
        <w:tc>
          <w:tcPr>
            <w:tcW w:w="890" w:type="dxa"/>
            <w:tcBorders>
              <w:top w:val="nil"/>
              <w:left w:val="single" w:sz="2" w:space="0" w:color="000000"/>
              <w:bottom w:val="single" w:sz="2" w:space="0" w:color="000000"/>
              <w:right w:val="single" w:sz="2" w:space="0" w:color="000000"/>
            </w:tcBorders>
          </w:tcPr>
          <w:p w14:paraId="2B224405" w14:textId="77777777" w:rsidR="00077A50" w:rsidRPr="00FA4FAC" w:rsidRDefault="00077A50" w:rsidP="006A6A3B">
            <w:pPr>
              <w:spacing w:after="0" w:line="360" w:lineRule="auto"/>
              <w:rPr>
                <w:rFonts w:ascii="Verdana" w:hAnsi="Verdana"/>
                <w:sz w:val="20"/>
                <w:szCs w:val="20"/>
              </w:rPr>
            </w:pPr>
          </w:p>
        </w:tc>
      </w:tr>
      <w:tr w:rsidR="00077A50" w:rsidRPr="00FA4FAC" w14:paraId="621B4846" w14:textId="77777777" w:rsidTr="006A6A3B">
        <w:tc>
          <w:tcPr>
            <w:tcW w:w="552" w:type="dxa"/>
            <w:tcBorders>
              <w:top w:val="nil"/>
              <w:left w:val="single" w:sz="2" w:space="0" w:color="000000"/>
              <w:bottom w:val="single" w:sz="2" w:space="0" w:color="000000"/>
              <w:right w:val="nil"/>
            </w:tcBorders>
          </w:tcPr>
          <w:p w14:paraId="57FF4DB0"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12</w:t>
            </w:r>
          </w:p>
        </w:tc>
        <w:tc>
          <w:tcPr>
            <w:tcW w:w="8098" w:type="dxa"/>
            <w:tcBorders>
              <w:top w:val="nil"/>
              <w:left w:val="single" w:sz="2" w:space="0" w:color="000000"/>
              <w:bottom w:val="single" w:sz="2" w:space="0" w:color="000000"/>
              <w:right w:val="nil"/>
            </w:tcBorders>
          </w:tcPr>
          <w:p w14:paraId="78543C5D"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Demonstra em seu planejamento uma proposta interdisciplinar de execução de atividades (conteúdos, disciplinas, atividades, relações extra-classe)</w:t>
            </w:r>
          </w:p>
        </w:tc>
        <w:tc>
          <w:tcPr>
            <w:tcW w:w="890" w:type="dxa"/>
            <w:tcBorders>
              <w:top w:val="nil"/>
              <w:left w:val="single" w:sz="2" w:space="0" w:color="000000"/>
              <w:bottom w:val="single" w:sz="2" w:space="0" w:color="000000"/>
              <w:right w:val="single" w:sz="2" w:space="0" w:color="000000"/>
            </w:tcBorders>
          </w:tcPr>
          <w:p w14:paraId="529CBD69" w14:textId="77777777" w:rsidR="00077A50" w:rsidRPr="00FA4FAC" w:rsidRDefault="00077A50" w:rsidP="006A6A3B">
            <w:pPr>
              <w:spacing w:after="0" w:line="360" w:lineRule="auto"/>
              <w:rPr>
                <w:rFonts w:ascii="Verdana" w:hAnsi="Verdana"/>
                <w:sz w:val="20"/>
                <w:szCs w:val="20"/>
              </w:rPr>
            </w:pPr>
          </w:p>
        </w:tc>
      </w:tr>
      <w:tr w:rsidR="00077A50" w:rsidRPr="00FA4FAC" w14:paraId="5C952FAA" w14:textId="77777777" w:rsidTr="006A6A3B">
        <w:tc>
          <w:tcPr>
            <w:tcW w:w="8650" w:type="dxa"/>
            <w:gridSpan w:val="2"/>
            <w:tcBorders>
              <w:top w:val="nil"/>
              <w:left w:val="single" w:sz="2" w:space="0" w:color="000000"/>
              <w:bottom w:val="single" w:sz="2" w:space="0" w:color="000000"/>
              <w:right w:val="nil"/>
            </w:tcBorders>
          </w:tcPr>
          <w:p w14:paraId="4BB08B2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TOTAL DE PONTOS (Item III)</w:t>
            </w:r>
          </w:p>
        </w:tc>
        <w:tc>
          <w:tcPr>
            <w:tcW w:w="890" w:type="dxa"/>
            <w:tcBorders>
              <w:top w:val="nil"/>
              <w:left w:val="single" w:sz="2" w:space="0" w:color="000000"/>
              <w:bottom w:val="single" w:sz="2" w:space="0" w:color="000000"/>
              <w:right w:val="single" w:sz="2" w:space="0" w:color="000000"/>
            </w:tcBorders>
          </w:tcPr>
          <w:p w14:paraId="4ED8572D" w14:textId="77777777" w:rsidR="00077A50" w:rsidRPr="00FA4FAC" w:rsidRDefault="00077A50" w:rsidP="006A6A3B">
            <w:pPr>
              <w:spacing w:after="0" w:line="360" w:lineRule="auto"/>
              <w:rPr>
                <w:rFonts w:ascii="Verdana" w:hAnsi="Verdana"/>
                <w:sz w:val="20"/>
                <w:szCs w:val="20"/>
              </w:rPr>
            </w:pPr>
          </w:p>
        </w:tc>
      </w:tr>
    </w:tbl>
    <w:p w14:paraId="62527030" w14:textId="77777777" w:rsidR="00077A50" w:rsidRDefault="00077A50" w:rsidP="00E7451D">
      <w:pPr>
        <w:tabs>
          <w:tab w:val="left" w:pos="7635"/>
        </w:tabs>
        <w:rPr>
          <w:rFonts w:ascii="Verdana" w:hAnsi="Verdana"/>
          <w:sz w:val="20"/>
          <w:szCs w:val="20"/>
        </w:rPr>
      </w:pPr>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077A50" w:rsidRPr="00FA4FAC" w14:paraId="0433DE8C" w14:textId="77777777" w:rsidTr="006A6A3B">
        <w:tc>
          <w:tcPr>
            <w:tcW w:w="8657" w:type="dxa"/>
            <w:gridSpan w:val="2"/>
            <w:tcBorders>
              <w:top w:val="single" w:sz="2" w:space="0" w:color="000000"/>
              <w:left w:val="single" w:sz="2" w:space="0" w:color="000000"/>
              <w:bottom w:val="single" w:sz="2" w:space="0" w:color="000000"/>
              <w:right w:val="nil"/>
            </w:tcBorders>
          </w:tcPr>
          <w:p w14:paraId="0FA6BCB4"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lastRenderedPageBreak/>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14:paraId="0AA20203" w14:textId="77777777" w:rsidR="00077A50" w:rsidRPr="00FA4FAC" w:rsidRDefault="00077A50" w:rsidP="006A6A3B">
            <w:pPr>
              <w:spacing w:after="0" w:line="360" w:lineRule="auto"/>
              <w:rPr>
                <w:rFonts w:ascii="Verdana" w:hAnsi="Verdana"/>
                <w:sz w:val="20"/>
                <w:szCs w:val="20"/>
              </w:rPr>
            </w:pPr>
          </w:p>
        </w:tc>
      </w:tr>
      <w:tr w:rsidR="00077A50" w:rsidRPr="00FA4FAC" w14:paraId="2DB2451E" w14:textId="77777777" w:rsidTr="006A6A3B">
        <w:tc>
          <w:tcPr>
            <w:tcW w:w="552" w:type="dxa"/>
            <w:tcBorders>
              <w:top w:val="nil"/>
              <w:left w:val="single" w:sz="2" w:space="0" w:color="000000"/>
              <w:bottom w:val="single" w:sz="2" w:space="0" w:color="000000"/>
              <w:right w:val="nil"/>
            </w:tcBorders>
          </w:tcPr>
          <w:p w14:paraId="54ED4FD7"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01</w:t>
            </w:r>
          </w:p>
        </w:tc>
        <w:tc>
          <w:tcPr>
            <w:tcW w:w="8105" w:type="dxa"/>
            <w:tcBorders>
              <w:top w:val="nil"/>
              <w:left w:val="single" w:sz="2" w:space="0" w:color="000000"/>
              <w:bottom w:val="single" w:sz="2" w:space="0" w:color="000000"/>
              <w:right w:val="nil"/>
            </w:tcBorders>
          </w:tcPr>
          <w:p w14:paraId="2F1CC0AD"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Relaciona-se bem com pais, alunos, colegas, chefia e comunidade.</w:t>
            </w:r>
          </w:p>
        </w:tc>
        <w:tc>
          <w:tcPr>
            <w:tcW w:w="1005" w:type="dxa"/>
            <w:tcBorders>
              <w:top w:val="nil"/>
              <w:left w:val="single" w:sz="2" w:space="0" w:color="000000"/>
              <w:bottom w:val="single" w:sz="2" w:space="0" w:color="000000"/>
              <w:right w:val="single" w:sz="2" w:space="0" w:color="000000"/>
            </w:tcBorders>
          </w:tcPr>
          <w:p w14:paraId="7D1870F4" w14:textId="77777777" w:rsidR="00077A50" w:rsidRPr="00FA4FAC" w:rsidRDefault="00077A50" w:rsidP="006A6A3B">
            <w:pPr>
              <w:spacing w:after="0" w:line="360" w:lineRule="auto"/>
              <w:rPr>
                <w:rFonts w:ascii="Verdana" w:hAnsi="Verdana"/>
                <w:sz w:val="20"/>
                <w:szCs w:val="20"/>
              </w:rPr>
            </w:pPr>
          </w:p>
        </w:tc>
      </w:tr>
      <w:tr w:rsidR="00077A50" w:rsidRPr="00FA4FAC" w14:paraId="67C21B26" w14:textId="77777777" w:rsidTr="006A6A3B">
        <w:tc>
          <w:tcPr>
            <w:tcW w:w="552" w:type="dxa"/>
            <w:tcBorders>
              <w:top w:val="nil"/>
              <w:left w:val="single" w:sz="2" w:space="0" w:color="000000"/>
              <w:bottom w:val="single" w:sz="2" w:space="0" w:color="000000"/>
              <w:right w:val="nil"/>
            </w:tcBorders>
          </w:tcPr>
          <w:p w14:paraId="2B1248C5"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02</w:t>
            </w:r>
          </w:p>
        </w:tc>
        <w:tc>
          <w:tcPr>
            <w:tcW w:w="8105" w:type="dxa"/>
            <w:tcBorders>
              <w:top w:val="nil"/>
              <w:left w:val="single" w:sz="2" w:space="0" w:color="000000"/>
              <w:bottom w:val="single" w:sz="2" w:space="0" w:color="000000"/>
              <w:right w:val="nil"/>
            </w:tcBorders>
          </w:tcPr>
          <w:p w14:paraId="777E823B"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Está aberto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14:paraId="4B571B60" w14:textId="77777777" w:rsidR="00077A50" w:rsidRPr="00FA4FAC" w:rsidRDefault="00077A50" w:rsidP="006A6A3B">
            <w:pPr>
              <w:spacing w:after="0" w:line="360" w:lineRule="auto"/>
              <w:rPr>
                <w:rFonts w:ascii="Verdana" w:hAnsi="Verdana"/>
                <w:sz w:val="20"/>
                <w:szCs w:val="20"/>
              </w:rPr>
            </w:pPr>
          </w:p>
        </w:tc>
      </w:tr>
      <w:tr w:rsidR="00077A50" w:rsidRPr="00FA4FAC" w14:paraId="3843CE1D" w14:textId="77777777" w:rsidTr="006A6A3B">
        <w:tc>
          <w:tcPr>
            <w:tcW w:w="552" w:type="dxa"/>
            <w:tcBorders>
              <w:top w:val="nil"/>
              <w:left w:val="single" w:sz="2" w:space="0" w:color="000000"/>
              <w:bottom w:val="single" w:sz="2" w:space="0" w:color="000000"/>
              <w:right w:val="nil"/>
            </w:tcBorders>
          </w:tcPr>
          <w:p w14:paraId="1C986283"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03</w:t>
            </w:r>
          </w:p>
        </w:tc>
        <w:tc>
          <w:tcPr>
            <w:tcW w:w="8105" w:type="dxa"/>
            <w:tcBorders>
              <w:top w:val="nil"/>
              <w:left w:val="single" w:sz="2" w:space="0" w:color="000000"/>
              <w:bottom w:val="single" w:sz="2" w:space="0" w:color="000000"/>
              <w:right w:val="nil"/>
            </w:tcBorders>
          </w:tcPr>
          <w:p w14:paraId="1D081009"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Troca experiências com outros colegas e os auxilia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14:paraId="595BF7F1" w14:textId="77777777" w:rsidR="00077A50" w:rsidRPr="00FA4FAC" w:rsidRDefault="00077A50" w:rsidP="006A6A3B">
            <w:pPr>
              <w:spacing w:after="0" w:line="360" w:lineRule="auto"/>
              <w:rPr>
                <w:rFonts w:ascii="Verdana" w:hAnsi="Verdana"/>
                <w:sz w:val="20"/>
                <w:szCs w:val="20"/>
              </w:rPr>
            </w:pPr>
          </w:p>
        </w:tc>
      </w:tr>
      <w:tr w:rsidR="00077A50" w:rsidRPr="00FA4FAC" w14:paraId="3F567504" w14:textId="77777777" w:rsidTr="006A6A3B">
        <w:tc>
          <w:tcPr>
            <w:tcW w:w="552" w:type="dxa"/>
            <w:tcBorders>
              <w:top w:val="nil"/>
              <w:left w:val="single" w:sz="2" w:space="0" w:color="000000"/>
              <w:bottom w:val="single" w:sz="2" w:space="0" w:color="000000"/>
              <w:right w:val="nil"/>
            </w:tcBorders>
          </w:tcPr>
          <w:p w14:paraId="1C470827"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04</w:t>
            </w:r>
          </w:p>
        </w:tc>
        <w:tc>
          <w:tcPr>
            <w:tcW w:w="8105" w:type="dxa"/>
            <w:tcBorders>
              <w:top w:val="nil"/>
              <w:left w:val="single" w:sz="2" w:space="0" w:color="000000"/>
              <w:bottom w:val="single" w:sz="2" w:space="0" w:color="000000"/>
              <w:right w:val="nil"/>
            </w:tcBorders>
          </w:tcPr>
          <w:p w14:paraId="6C107CEF"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Promove um ambiente tranqüilo e saudável em sua área de atuação e demais ambientes profissionais.</w:t>
            </w:r>
          </w:p>
        </w:tc>
        <w:tc>
          <w:tcPr>
            <w:tcW w:w="1005" w:type="dxa"/>
            <w:tcBorders>
              <w:top w:val="nil"/>
              <w:left w:val="single" w:sz="2" w:space="0" w:color="000000"/>
              <w:bottom w:val="single" w:sz="2" w:space="0" w:color="000000"/>
              <w:right w:val="single" w:sz="2" w:space="0" w:color="000000"/>
            </w:tcBorders>
          </w:tcPr>
          <w:p w14:paraId="4F95C294" w14:textId="77777777" w:rsidR="00077A50" w:rsidRPr="00FA4FAC" w:rsidRDefault="00077A50" w:rsidP="006A6A3B">
            <w:pPr>
              <w:spacing w:after="0" w:line="360" w:lineRule="auto"/>
              <w:rPr>
                <w:rFonts w:ascii="Verdana" w:hAnsi="Verdana"/>
                <w:sz w:val="20"/>
                <w:szCs w:val="20"/>
              </w:rPr>
            </w:pPr>
          </w:p>
        </w:tc>
      </w:tr>
      <w:tr w:rsidR="00077A50" w:rsidRPr="00FA4FAC" w14:paraId="536F051F" w14:textId="77777777" w:rsidTr="006A6A3B">
        <w:tc>
          <w:tcPr>
            <w:tcW w:w="552" w:type="dxa"/>
            <w:tcBorders>
              <w:top w:val="nil"/>
              <w:left w:val="single" w:sz="2" w:space="0" w:color="000000"/>
              <w:bottom w:val="single" w:sz="2" w:space="0" w:color="000000"/>
              <w:right w:val="nil"/>
            </w:tcBorders>
          </w:tcPr>
          <w:p w14:paraId="72D3FEB4"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05</w:t>
            </w:r>
          </w:p>
        </w:tc>
        <w:tc>
          <w:tcPr>
            <w:tcW w:w="8105" w:type="dxa"/>
            <w:tcBorders>
              <w:top w:val="nil"/>
              <w:left w:val="single" w:sz="2" w:space="0" w:color="000000"/>
              <w:bottom w:val="single" w:sz="2" w:space="0" w:color="000000"/>
              <w:right w:val="nil"/>
            </w:tcBorders>
          </w:tcPr>
          <w:p w14:paraId="49DF40F1"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Resguarda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14:paraId="14CB39A4" w14:textId="77777777" w:rsidR="00077A50" w:rsidRPr="00FA4FAC" w:rsidRDefault="00077A50" w:rsidP="006A6A3B">
            <w:pPr>
              <w:spacing w:after="0" w:line="360" w:lineRule="auto"/>
              <w:rPr>
                <w:rFonts w:ascii="Verdana" w:hAnsi="Verdana"/>
                <w:sz w:val="20"/>
                <w:szCs w:val="20"/>
              </w:rPr>
            </w:pPr>
          </w:p>
        </w:tc>
      </w:tr>
      <w:tr w:rsidR="00077A50" w:rsidRPr="00FA4FAC" w14:paraId="601F83C6" w14:textId="77777777" w:rsidTr="006A6A3B">
        <w:tc>
          <w:tcPr>
            <w:tcW w:w="552" w:type="dxa"/>
            <w:tcBorders>
              <w:top w:val="nil"/>
              <w:left w:val="single" w:sz="2" w:space="0" w:color="000000"/>
              <w:bottom w:val="single" w:sz="2" w:space="0" w:color="000000"/>
              <w:right w:val="nil"/>
            </w:tcBorders>
          </w:tcPr>
          <w:p w14:paraId="6524471B"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06</w:t>
            </w:r>
          </w:p>
        </w:tc>
        <w:tc>
          <w:tcPr>
            <w:tcW w:w="8105" w:type="dxa"/>
            <w:tcBorders>
              <w:top w:val="nil"/>
              <w:left w:val="single" w:sz="2" w:space="0" w:color="000000"/>
              <w:bottom w:val="single" w:sz="2" w:space="0" w:color="000000"/>
              <w:right w:val="nil"/>
            </w:tcBorders>
          </w:tcPr>
          <w:p w14:paraId="3BC8D6A3"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Demonstra responsabilidade e postura ético-profissional. </w:t>
            </w:r>
          </w:p>
        </w:tc>
        <w:tc>
          <w:tcPr>
            <w:tcW w:w="1005" w:type="dxa"/>
            <w:tcBorders>
              <w:top w:val="nil"/>
              <w:left w:val="single" w:sz="2" w:space="0" w:color="000000"/>
              <w:bottom w:val="single" w:sz="2" w:space="0" w:color="000000"/>
              <w:right w:val="single" w:sz="2" w:space="0" w:color="000000"/>
            </w:tcBorders>
          </w:tcPr>
          <w:p w14:paraId="22DF0069" w14:textId="77777777" w:rsidR="00077A50" w:rsidRPr="00FA4FAC" w:rsidRDefault="00077A50" w:rsidP="006A6A3B">
            <w:pPr>
              <w:spacing w:after="0" w:line="360" w:lineRule="auto"/>
              <w:rPr>
                <w:rFonts w:ascii="Verdana" w:hAnsi="Verdana"/>
                <w:sz w:val="20"/>
                <w:szCs w:val="20"/>
              </w:rPr>
            </w:pPr>
          </w:p>
        </w:tc>
      </w:tr>
      <w:tr w:rsidR="00077A50" w:rsidRPr="00FA4FAC" w14:paraId="313BE840" w14:textId="77777777" w:rsidTr="006A6A3B">
        <w:tc>
          <w:tcPr>
            <w:tcW w:w="8657" w:type="dxa"/>
            <w:gridSpan w:val="2"/>
            <w:tcBorders>
              <w:top w:val="nil"/>
              <w:left w:val="single" w:sz="2" w:space="0" w:color="000000"/>
              <w:bottom w:val="single" w:sz="2" w:space="0" w:color="000000"/>
              <w:right w:val="nil"/>
            </w:tcBorders>
          </w:tcPr>
          <w:p w14:paraId="340F35A5"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TOTAL DE PONTOS (Item IV)</w:t>
            </w:r>
          </w:p>
        </w:tc>
        <w:tc>
          <w:tcPr>
            <w:tcW w:w="1005" w:type="dxa"/>
            <w:tcBorders>
              <w:top w:val="nil"/>
              <w:left w:val="single" w:sz="2" w:space="0" w:color="000000"/>
              <w:bottom w:val="single" w:sz="2" w:space="0" w:color="000000"/>
              <w:right w:val="single" w:sz="2" w:space="0" w:color="000000"/>
            </w:tcBorders>
          </w:tcPr>
          <w:p w14:paraId="4689D84D" w14:textId="77777777" w:rsidR="00077A50" w:rsidRPr="00FA4FAC" w:rsidRDefault="00077A50" w:rsidP="006A6A3B">
            <w:pPr>
              <w:spacing w:after="0" w:line="360" w:lineRule="auto"/>
              <w:rPr>
                <w:rFonts w:ascii="Verdana" w:hAnsi="Verdana"/>
                <w:sz w:val="20"/>
                <w:szCs w:val="20"/>
              </w:rPr>
            </w:pPr>
          </w:p>
        </w:tc>
      </w:tr>
    </w:tbl>
    <w:p w14:paraId="6249B6C4" w14:textId="77777777" w:rsidR="00077A50" w:rsidRDefault="00077A50" w:rsidP="00E7451D">
      <w:pPr>
        <w:tabs>
          <w:tab w:val="left" w:pos="7635"/>
        </w:tabs>
        <w:rPr>
          <w:rFonts w:ascii="Verdana" w:hAnsi="Verdana"/>
          <w:sz w:val="20"/>
          <w:szCs w:val="20"/>
        </w:rPr>
      </w:pPr>
    </w:p>
    <w:p w14:paraId="40F55D09" w14:textId="77777777" w:rsidR="00077A50" w:rsidRPr="00FA4FAC" w:rsidRDefault="00077A50" w:rsidP="00077A50">
      <w:pPr>
        <w:spacing w:after="0" w:line="360" w:lineRule="auto"/>
        <w:outlineLvl w:val="0"/>
        <w:rPr>
          <w:rFonts w:ascii="Verdana" w:hAnsi="Verdana"/>
          <w:sz w:val="20"/>
          <w:szCs w:val="20"/>
        </w:rPr>
      </w:pPr>
      <w:r w:rsidRPr="00FA4FAC">
        <w:rPr>
          <w:rFonts w:ascii="Verdana" w:hAnsi="Verdana"/>
          <w:sz w:val="20"/>
          <w:szCs w:val="20"/>
        </w:rPr>
        <w:t>AVALIAÇÃO ASSIDUIDADE E LIMITE DE FALTAS</w:t>
      </w:r>
    </w:p>
    <w:tbl>
      <w:tblPr>
        <w:tblW w:w="9690" w:type="dxa"/>
        <w:tblInd w:w="55" w:type="dxa"/>
        <w:tblLayout w:type="fixed"/>
        <w:tblCellMar>
          <w:top w:w="55" w:type="dxa"/>
          <w:left w:w="55" w:type="dxa"/>
          <w:bottom w:w="55" w:type="dxa"/>
          <w:right w:w="55" w:type="dxa"/>
        </w:tblCellMar>
        <w:tblLook w:val="0000" w:firstRow="0" w:lastRow="0" w:firstColumn="0" w:lastColumn="0" w:noHBand="0" w:noVBand="0"/>
      </w:tblPr>
      <w:tblGrid>
        <w:gridCol w:w="1620"/>
        <w:gridCol w:w="1260"/>
        <w:gridCol w:w="757"/>
        <w:gridCol w:w="805"/>
        <w:gridCol w:w="805"/>
        <w:gridCol w:w="805"/>
        <w:gridCol w:w="1178"/>
        <w:gridCol w:w="2460"/>
      </w:tblGrid>
      <w:tr w:rsidR="00077A50" w:rsidRPr="00FA4FAC" w14:paraId="0D61F1E6" w14:textId="77777777" w:rsidTr="006A6A3B">
        <w:trPr>
          <w:trHeight w:val="400"/>
        </w:trPr>
        <w:tc>
          <w:tcPr>
            <w:tcW w:w="1620" w:type="dxa"/>
            <w:vMerge w:val="restart"/>
            <w:tcBorders>
              <w:top w:val="single" w:sz="2" w:space="0" w:color="000000"/>
              <w:left w:val="single" w:sz="2" w:space="0" w:color="000000"/>
              <w:bottom w:val="single" w:sz="2" w:space="0" w:color="000000"/>
              <w:right w:val="nil"/>
            </w:tcBorders>
          </w:tcPr>
          <w:p w14:paraId="1FFF0853"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Dia das faltas:</w:t>
            </w:r>
          </w:p>
          <w:p w14:paraId="15EF1AC4" w14:textId="77777777" w:rsidR="00077A50" w:rsidRPr="00011DF6" w:rsidRDefault="00077A50" w:rsidP="006A6A3B">
            <w:pPr>
              <w:spacing w:after="0" w:line="360" w:lineRule="auto"/>
              <w:rPr>
                <w:rFonts w:ascii="Verdana" w:hAnsi="Verdana"/>
                <w:sz w:val="18"/>
                <w:szCs w:val="18"/>
              </w:rPr>
            </w:pPr>
          </w:p>
          <w:p w14:paraId="10E2970A"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  DIAS</w:t>
            </w:r>
          </w:p>
        </w:tc>
        <w:tc>
          <w:tcPr>
            <w:tcW w:w="1260" w:type="dxa"/>
            <w:tcBorders>
              <w:top w:val="single" w:sz="2" w:space="0" w:color="000000"/>
              <w:left w:val="single" w:sz="2" w:space="0" w:color="000000"/>
              <w:bottom w:val="single" w:sz="2" w:space="0" w:color="000000"/>
              <w:right w:val="nil"/>
            </w:tcBorders>
          </w:tcPr>
          <w:p w14:paraId="5FC91932"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14:paraId="40D886B4"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14:paraId="4DB484AD"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14:paraId="2152C029"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14:paraId="7EA29A2A"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14:paraId="3F014315"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de três</w:t>
            </w:r>
          </w:p>
        </w:tc>
        <w:tc>
          <w:tcPr>
            <w:tcW w:w="2460" w:type="dxa"/>
            <w:vMerge w:val="restart"/>
            <w:tcBorders>
              <w:top w:val="single" w:sz="2" w:space="0" w:color="000000"/>
              <w:left w:val="single" w:sz="2" w:space="0" w:color="000000"/>
              <w:bottom w:val="single" w:sz="2" w:space="0" w:color="000000"/>
              <w:right w:val="single" w:sz="2" w:space="0" w:color="000000"/>
            </w:tcBorders>
          </w:tcPr>
          <w:p w14:paraId="2E773FFE" w14:textId="77777777"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Assinatura e carimbo  da Diretora da Unidade Escolar</w:t>
            </w:r>
          </w:p>
          <w:p w14:paraId="2FDEB211" w14:textId="77777777" w:rsidR="00077A50" w:rsidRPr="00011DF6" w:rsidRDefault="00077A50" w:rsidP="006A6A3B">
            <w:pPr>
              <w:spacing w:after="0" w:line="360" w:lineRule="auto"/>
              <w:rPr>
                <w:rFonts w:ascii="Verdana" w:hAnsi="Verdana"/>
                <w:sz w:val="18"/>
                <w:szCs w:val="18"/>
              </w:rPr>
            </w:pPr>
          </w:p>
        </w:tc>
      </w:tr>
      <w:tr w:rsidR="00077A50" w:rsidRPr="00FA4FAC" w14:paraId="1D5CA1CE" w14:textId="77777777" w:rsidTr="006A6A3B">
        <w:trPr>
          <w:trHeight w:hRule="exact" w:val="714"/>
        </w:trPr>
        <w:tc>
          <w:tcPr>
            <w:tcW w:w="1620" w:type="dxa"/>
            <w:vMerge/>
            <w:tcBorders>
              <w:top w:val="single" w:sz="2" w:space="0" w:color="000000"/>
              <w:left w:val="single" w:sz="2" w:space="0" w:color="000000"/>
              <w:bottom w:val="single" w:sz="2" w:space="0" w:color="000000"/>
              <w:right w:val="nil"/>
            </w:tcBorders>
            <w:vAlign w:val="center"/>
          </w:tcPr>
          <w:p w14:paraId="0189AF1E" w14:textId="77777777" w:rsidR="00077A50" w:rsidRPr="00FA4FAC" w:rsidRDefault="00077A50" w:rsidP="006A6A3B">
            <w:pPr>
              <w:spacing w:after="0" w:line="360" w:lineRule="auto"/>
              <w:rPr>
                <w:rFonts w:ascii="Verdana" w:hAnsi="Verdana"/>
                <w:sz w:val="20"/>
                <w:szCs w:val="20"/>
              </w:rPr>
            </w:pPr>
          </w:p>
        </w:tc>
        <w:tc>
          <w:tcPr>
            <w:tcW w:w="1260" w:type="dxa"/>
            <w:tcBorders>
              <w:top w:val="nil"/>
              <w:left w:val="single" w:sz="2" w:space="0" w:color="000000"/>
              <w:bottom w:val="single" w:sz="2" w:space="0" w:color="000000"/>
              <w:right w:val="nil"/>
            </w:tcBorders>
          </w:tcPr>
          <w:p w14:paraId="1A0FCBF8"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Pontos:</w:t>
            </w:r>
          </w:p>
        </w:tc>
        <w:tc>
          <w:tcPr>
            <w:tcW w:w="757" w:type="dxa"/>
            <w:tcBorders>
              <w:top w:val="nil"/>
              <w:left w:val="single" w:sz="2" w:space="0" w:color="000000"/>
              <w:bottom w:val="single" w:sz="2" w:space="0" w:color="000000"/>
              <w:right w:val="nil"/>
            </w:tcBorders>
          </w:tcPr>
          <w:p w14:paraId="6B10BA2A"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8</w:t>
            </w:r>
          </w:p>
        </w:tc>
        <w:tc>
          <w:tcPr>
            <w:tcW w:w="805" w:type="dxa"/>
            <w:tcBorders>
              <w:top w:val="nil"/>
              <w:left w:val="single" w:sz="2" w:space="0" w:color="000000"/>
              <w:bottom w:val="single" w:sz="2" w:space="0" w:color="000000"/>
              <w:right w:val="nil"/>
            </w:tcBorders>
          </w:tcPr>
          <w:p w14:paraId="7BC2D720"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6</w:t>
            </w:r>
          </w:p>
        </w:tc>
        <w:tc>
          <w:tcPr>
            <w:tcW w:w="805" w:type="dxa"/>
            <w:tcBorders>
              <w:top w:val="nil"/>
              <w:left w:val="single" w:sz="2" w:space="0" w:color="000000"/>
              <w:bottom w:val="single" w:sz="2" w:space="0" w:color="000000"/>
              <w:right w:val="nil"/>
            </w:tcBorders>
          </w:tcPr>
          <w:p w14:paraId="7CC3E493"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4</w:t>
            </w:r>
          </w:p>
        </w:tc>
        <w:tc>
          <w:tcPr>
            <w:tcW w:w="805" w:type="dxa"/>
            <w:tcBorders>
              <w:top w:val="nil"/>
              <w:left w:val="single" w:sz="2" w:space="0" w:color="000000"/>
              <w:bottom w:val="single" w:sz="2" w:space="0" w:color="000000"/>
              <w:right w:val="nil"/>
            </w:tcBorders>
          </w:tcPr>
          <w:p w14:paraId="0224E8A5"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2</w:t>
            </w:r>
          </w:p>
        </w:tc>
        <w:tc>
          <w:tcPr>
            <w:tcW w:w="1178" w:type="dxa"/>
            <w:tcBorders>
              <w:top w:val="nil"/>
              <w:left w:val="single" w:sz="2" w:space="0" w:color="000000"/>
              <w:bottom w:val="single" w:sz="2" w:space="0" w:color="000000"/>
              <w:right w:val="nil"/>
            </w:tcBorders>
          </w:tcPr>
          <w:p w14:paraId="5CFDC48D" w14:textId="77777777"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w:t>
            </w:r>
          </w:p>
        </w:tc>
        <w:tc>
          <w:tcPr>
            <w:tcW w:w="2460" w:type="dxa"/>
            <w:vMerge/>
            <w:tcBorders>
              <w:top w:val="single" w:sz="2" w:space="0" w:color="000000"/>
              <w:left w:val="single" w:sz="2" w:space="0" w:color="000000"/>
              <w:bottom w:val="single" w:sz="2" w:space="0" w:color="000000"/>
              <w:right w:val="single" w:sz="2" w:space="0" w:color="000000"/>
            </w:tcBorders>
            <w:vAlign w:val="center"/>
          </w:tcPr>
          <w:p w14:paraId="0E6A416D" w14:textId="77777777" w:rsidR="00077A50" w:rsidRPr="00FA4FAC" w:rsidRDefault="00077A50" w:rsidP="006A6A3B">
            <w:pPr>
              <w:spacing w:after="0" w:line="360" w:lineRule="auto"/>
              <w:rPr>
                <w:rFonts w:ascii="Verdana" w:hAnsi="Verdana"/>
                <w:sz w:val="20"/>
                <w:szCs w:val="20"/>
              </w:rPr>
            </w:pPr>
          </w:p>
        </w:tc>
      </w:tr>
    </w:tbl>
    <w:p w14:paraId="05B81FF3" w14:textId="77777777" w:rsidR="00077A50" w:rsidRPr="00FA4FAC" w:rsidRDefault="00077A50" w:rsidP="00077A50">
      <w:pPr>
        <w:spacing w:after="0" w:line="360" w:lineRule="auto"/>
        <w:rPr>
          <w:rFonts w:ascii="Verdana" w:hAnsi="Verdana"/>
          <w:sz w:val="20"/>
          <w:szCs w:val="20"/>
        </w:rPr>
      </w:pPr>
    </w:p>
    <w:p w14:paraId="03AE6507"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 xml:space="preserve">Observação sobre as faltas: </w:t>
      </w:r>
    </w:p>
    <w:p w14:paraId="5466766A"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O número de faltas será sempre preenchido pela Direção Escolar.</w:t>
      </w:r>
    </w:p>
    <w:p w14:paraId="79D9952C"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Serão considerados como faltas para o cômputo desta tabela, todos os dias em que o servidor deixou de lecionar sem justificativa, em dia letivo.</w:t>
      </w:r>
    </w:p>
    <w:p w14:paraId="2B3CC2EE" w14:textId="77777777"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Mais de três faltas injustificadas no período avaliado, acarretará em sanção disciplinar ao servidor.</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9639"/>
      </w:tblGrid>
      <w:tr w:rsidR="00077A50" w:rsidRPr="00FA4FAC" w14:paraId="7A637D0E" w14:textId="77777777" w:rsidTr="006A6A3B">
        <w:tc>
          <w:tcPr>
            <w:tcW w:w="9639" w:type="dxa"/>
            <w:tcBorders>
              <w:top w:val="single" w:sz="2" w:space="0" w:color="000000"/>
              <w:left w:val="single" w:sz="2" w:space="0" w:color="000000"/>
              <w:bottom w:val="single" w:sz="2" w:space="0" w:color="000000"/>
              <w:right w:val="single" w:sz="2" w:space="0" w:color="000000"/>
            </w:tcBorders>
          </w:tcPr>
          <w:p w14:paraId="550EE75F" w14:textId="77777777" w:rsidR="00077A50" w:rsidRDefault="00077A50" w:rsidP="006A6A3B">
            <w:pPr>
              <w:spacing w:after="0" w:line="360" w:lineRule="auto"/>
              <w:rPr>
                <w:rFonts w:ascii="Verdana" w:hAnsi="Verdana"/>
                <w:sz w:val="20"/>
                <w:szCs w:val="20"/>
              </w:rPr>
            </w:pPr>
            <w:r w:rsidRPr="00FA4FAC">
              <w:rPr>
                <w:rFonts w:ascii="Verdana" w:hAnsi="Verdana"/>
                <w:sz w:val="20"/>
                <w:szCs w:val="20"/>
              </w:rPr>
              <w:t>OBSERVAÇÕES DA EQUIPE DE AVALIAÇÃO</w:t>
            </w:r>
          </w:p>
          <w:p w14:paraId="37CF0938" w14:textId="77777777" w:rsidR="006803BE" w:rsidRDefault="006803BE" w:rsidP="006A6A3B">
            <w:pPr>
              <w:spacing w:after="0" w:line="360" w:lineRule="auto"/>
              <w:rPr>
                <w:rFonts w:ascii="Verdana" w:hAnsi="Verdana"/>
                <w:sz w:val="20"/>
                <w:szCs w:val="20"/>
              </w:rPr>
            </w:pPr>
          </w:p>
          <w:p w14:paraId="1CA17DCA" w14:textId="77777777" w:rsidR="006803BE" w:rsidRPr="00FA4FAC" w:rsidRDefault="006803BE" w:rsidP="006A6A3B">
            <w:pPr>
              <w:spacing w:after="0" w:line="360" w:lineRule="auto"/>
              <w:rPr>
                <w:rFonts w:ascii="Verdana" w:hAnsi="Verdana"/>
                <w:sz w:val="20"/>
                <w:szCs w:val="20"/>
              </w:rPr>
            </w:pPr>
          </w:p>
        </w:tc>
      </w:tr>
      <w:tr w:rsidR="00077A50" w:rsidRPr="00FA4FAC" w14:paraId="7A17F4FE" w14:textId="77777777" w:rsidTr="006A6A3B">
        <w:tc>
          <w:tcPr>
            <w:tcW w:w="9639" w:type="dxa"/>
            <w:tcBorders>
              <w:top w:val="nil"/>
              <w:left w:val="single" w:sz="2" w:space="0" w:color="000000"/>
              <w:bottom w:val="nil"/>
              <w:right w:val="single" w:sz="2" w:space="0" w:color="000000"/>
            </w:tcBorders>
          </w:tcPr>
          <w:p w14:paraId="55C177A6" w14:textId="77777777" w:rsidR="00077A50" w:rsidRPr="00FA4FAC" w:rsidRDefault="00077A50" w:rsidP="004B4DDA">
            <w:pPr>
              <w:spacing w:after="0" w:line="360" w:lineRule="auto"/>
              <w:rPr>
                <w:rFonts w:ascii="Verdana" w:hAnsi="Verdana"/>
                <w:sz w:val="20"/>
                <w:szCs w:val="20"/>
              </w:rPr>
            </w:pPr>
            <w:r w:rsidRPr="00FA4FAC">
              <w:rPr>
                <w:rFonts w:ascii="Verdana" w:hAnsi="Verdana"/>
                <w:sz w:val="20"/>
                <w:szCs w:val="20"/>
              </w:rPr>
              <w:t>ASSINATURAS DA COMISSÃO:</w:t>
            </w:r>
          </w:p>
        </w:tc>
      </w:tr>
      <w:tr w:rsidR="00077A50" w:rsidRPr="00FA4FAC" w14:paraId="25AE8425" w14:textId="77777777" w:rsidTr="006A6A3B">
        <w:tc>
          <w:tcPr>
            <w:tcW w:w="9639" w:type="dxa"/>
            <w:tcBorders>
              <w:top w:val="nil"/>
              <w:left w:val="single" w:sz="2" w:space="0" w:color="000000"/>
              <w:bottom w:val="single" w:sz="2" w:space="0" w:color="000000"/>
              <w:right w:val="single" w:sz="2" w:space="0" w:color="000000"/>
            </w:tcBorders>
          </w:tcPr>
          <w:p w14:paraId="041E9E60" w14:textId="77777777" w:rsidR="00077A50" w:rsidRPr="00FA4FAC" w:rsidRDefault="00077A50" w:rsidP="006A6A3B">
            <w:pPr>
              <w:spacing w:after="0" w:line="360" w:lineRule="auto"/>
              <w:rPr>
                <w:rFonts w:ascii="Verdana" w:hAnsi="Verdana"/>
                <w:sz w:val="20"/>
                <w:szCs w:val="20"/>
              </w:rPr>
            </w:pPr>
          </w:p>
        </w:tc>
      </w:tr>
    </w:tbl>
    <w:p w14:paraId="33104CEB" w14:textId="77777777" w:rsidR="00E7451D" w:rsidRDefault="00E7451D" w:rsidP="006A6A3B">
      <w:pPr>
        <w:tabs>
          <w:tab w:val="left" w:pos="0"/>
        </w:tabs>
        <w:spacing w:after="0"/>
        <w:jc w:val="center"/>
        <w:rPr>
          <w:rFonts w:ascii="Verdana" w:hAnsi="Verdana"/>
          <w:b/>
          <w:sz w:val="20"/>
          <w:szCs w:val="20"/>
        </w:rPr>
      </w:pPr>
    </w:p>
    <w:p w14:paraId="1363A62B" w14:textId="77777777" w:rsidR="00E7451D" w:rsidRDefault="00E7451D" w:rsidP="006A6A3B">
      <w:pPr>
        <w:tabs>
          <w:tab w:val="left" w:pos="0"/>
        </w:tabs>
        <w:spacing w:after="0"/>
        <w:jc w:val="center"/>
        <w:rPr>
          <w:rFonts w:ascii="Verdana" w:hAnsi="Verdana"/>
          <w:b/>
          <w:sz w:val="20"/>
          <w:szCs w:val="20"/>
        </w:rPr>
      </w:pPr>
    </w:p>
    <w:p w14:paraId="70EA8E71" w14:textId="77777777" w:rsidR="00E7451D" w:rsidRDefault="00E7451D" w:rsidP="006A6A3B">
      <w:pPr>
        <w:tabs>
          <w:tab w:val="left" w:pos="0"/>
        </w:tabs>
        <w:spacing w:after="0"/>
        <w:jc w:val="center"/>
        <w:rPr>
          <w:rFonts w:ascii="Verdana" w:hAnsi="Verdana"/>
          <w:b/>
          <w:sz w:val="20"/>
          <w:szCs w:val="20"/>
        </w:rPr>
      </w:pPr>
    </w:p>
    <w:p w14:paraId="7167888C" w14:textId="77777777" w:rsidR="00E7451D" w:rsidRDefault="00E7451D" w:rsidP="006A6A3B">
      <w:pPr>
        <w:tabs>
          <w:tab w:val="left" w:pos="0"/>
        </w:tabs>
        <w:spacing w:after="0"/>
        <w:jc w:val="center"/>
        <w:rPr>
          <w:rFonts w:ascii="Verdana" w:hAnsi="Verdana"/>
          <w:b/>
          <w:sz w:val="20"/>
          <w:szCs w:val="20"/>
        </w:rPr>
      </w:pPr>
    </w:p>
    <w:p w14:paraId="2BEE5AAC" w14:textId="77777777" w:rsidR="00E7451D" w:rsidRDefault="00E7451D" w:rsidP="00E7451D">
      <w:pPr>
        <w:tabs>
          <w:tab w:val="left" w:pos="0"/>
        </w:tabs>
        <w:spacing w:after="0"/>
        <w:rPr>
          <w:rFonts w:ascii="Verdana" w:hAnsi="Verdana"/>
          <w:b/>
          <w:sz w:val="20"/>
          <w:szCs w:val="20"/>
        </w:rPr>
      </w:pPr>
    </w:p>
    <w:p w14:paraId="72193D0B" w14:textId="77777777" w:rsidR="004B4DDA" w:rsidRPr="004B4DDA" w:rsidRDefault="004B4DDA" w:rsidP="006A6A3B">
      <w:pPr>
        <w:tabs>
          <w:tab w:val="left" w:pos="0"/>
        </w:tabs>
        <w:spacing w:after="0"/>
        <w:jc w:val="center"/>
        <w:rPr>
          <w:rFonts w:ascii="Verdana" w:hAnsi="Verdana"/>
          <w:b/>
          <w:sz w:val="20"/>
          <w:szCs w:val="20"/>
        </w:rPr>
      </w:pPr>
      <w:r>
        <w:rPr>
          <w:rFonts w:ascii="Verdana" w:hAnsi="Verdana"/>
          <w:b/>
          <w:sz w:val="20"/>
          <w:szCs w:val="20"/>
        </w:rPr>
        <w:t>ANEXO VIII</w:t>
      </w:r>
    </w:p>
    <w:p w14:paraId="4D47B08D" w14:textId="77777777"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683"/>
        <w:tblW w:w="9646" w:type="dxa"/>
        <w:tblLayout w:type="fixed"/>
        <w:tblCellMar>
          <w:top w:w="55" w:type="dxa"/>
          <w:left w:w="55" w:type="dxa"/>
          <w:bottom w:w="55" w:type="dxa"/>
          <w:right w:w="55" w:type="dxa"/>
        </w:tblCellMar>
        <w:tblLook w:val="0000" w:firstRow="0" w:lastRow="0" w:firstColumn="0" w:lastColumn="0" w:noHBand="0" w:noVBand="0"/>
      </w:tblPr>
      <w:tblGrid>
        <w:gridCol w:w="9639"/>
        <w:gridCol w:w="7"/>
      </w:tblGrid>
      <w:tr w:rsidR="002D3B20" w:rsidRPr="00FA4FAC" w14:paraId="6EC27560" w14:textId="77777777" w:rsidTr="006A6A3B">
        <w:tc>
          <w:tcPr>
            <w:tcW w:w="9646" w:type="dxa"/>
            <w:gridSpan w:val="2"/>
            <w:tcBorders>
              <w:top w:val="single" w:sz="1" w:space="0" w:color="000000"/>
              <w:left w:val="single" w:sz="1" w:space="0" w:color="000000"/>
              <w:bottom w:val="single" w:sz="1" w:space="0" w:color="000000"/>
              <w:right w:val="single" w:sz="1" w:space="0" w:color="000000"/>
            </w:tcBorders>
          </w:tcPr>
          <w:p w14:paraId="524CFE3E" w14:textId="77777777" w:rsidR="002D3B20" w:rsidRPr="0043623C" w:rsidRDefault="002D3B20" w:rsidP="006A6A3B">
            <w:pPr>
              <w:spacing w:after="0" w:line="360" w:lineRule="auto"/>
              <w:jc w:val="center"/>
              <w:rPr>
                <w:rFonts w:ascii="Verdana" w:hAnsi="Verdana"/>
                <w:bCs/>
                <w:sz w:val="18"/>
                <w:szCs w:val="18"/>
              </w:rPr>
            </w:pPr>
            <w:r w:rsidRPr="0043623C">
              <w:rPr>
                <w:rFonts w:ascii="Verdana" w:hAnsi="Verdana"/>
                <w:bCs/>
                <w:sz w:val="18"/>
                <w:szCs w:val="18"/>
              </w:rPr>
              <w:br w:type="column"/>
              <w:t xml:space="preserve">BOLETIM DE </w:t>
            </w:r>
            <w:r w:rsidRPr="0043623C">
              <w:rPr>
                <w:rFonts w:ascii="Verdana" w:hAnsi="Verdana"/>
                <w:sz w:val="18"/>
                <w:szCs w:val="18"/>
              </w:rPr>
              <w:t>AVALIAÇÃO</w:t>
            </w:r>
          </w:p>
        </w:tc>
      </w:tr>
      <w:tr w:rsidR="002D3B20" w:rsidRPr="0043623C" w14:paraId="7BC4B46C" w14:textId="77777777" w:rsidTr="006A6A3B">
        <w:trPr>
          <w:gridAfter w:val="1"/>
          <w:wAfter w:w="7" w:type="dxa"/>
        </w:trPr>
        <w:tc>
          <w:tcPr>
            <w:tcW w:w="9639" w:type="dxa"/>
            <w:tcBorders>
              <w:top w:val="single" w:sz="2" w:space="0" w:color="000000"/>
              <w:left w:val="single" w:sz="2" w:space="0" w:color="000000"/>
              <w:bottom w:val="single" w:sz="2" w:space="0" w:color="000000"/>
              <w:right w:val="single" w:sz="2" w:space="0" w:color="000000"/>
            </w:tcBorders>
          </w:tcPr>
          <w:p w14:paraId="351DD072" w14:textId="77777777" w:rsidR="002D3B20" w:rsidRPr="0043623C" w:rsidRDefault="002D3B20" w:rsidP="006A6A3B">
            <w:pPr>
              <w:spacing w:after="0" w:line="360" w:lineRule="auto"/>
              <w:rPr>
                <w:rFonts w:ascii="Verdana" w:hAnsi="Verdana"/>
                <w:sz w:val="18"/>
                <w:szCs w:val="18"/>
              </w:rPr>
            </w:pPr>
          </w:p>
          <w:p w14:paraId="53D286E5"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DADOS DO SERVIDOR</w:t>
            </w:r>
          </w:p>
          <w:p w14:paraId="4E8DE518" w14:textId="77777777" w:rsidR="002D3B20" w:rsidRPr="0043623C" w:rsidRDefault="002D3B20" w:rsidP="006A6A3B">
            <w:pPr>
              <w:spacing w:after="0" w:line="360" w:lineRule="auto"/>
              <w:rPr>
                <w:rFonts w:ascii="Verdana" w:hAnsi="Verdana"/>
                <w:sz w:val="18"/>
                <w:szCs w:val="18"/>
              </w:rPr>
            </w:pPr>
          </w:p>
          <w:p w14:paraId="349AA4C2"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Nome do avaliado____________________________________________________________</w:t>
            </w:r>
          </w:p>
          <w:p w14:paraId="2BAF748E" w14:textId="77777777" w:rsidR="002D3B20" w:rsidRPr="0043623C" w:rsidRDefault="002D3B20" w:rsidP="006A6A3B">
            <w:pPr>
              <w:spacing w:after="0" w:line="360" w:lineRule="auto"/>
              <w:rPr>
                <w:rFonts w:ascii="Verdana" w:hAnsi="Verdana"/>
                <w:sz w:val="18"/>
                <w:szCs w:val="18"/>
              </w:rPr>
            </w:pPr>
          </w:p>
          <w:p w14:paraId="05172968"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Setor de lotação conforme portaria: __________________________________________</w:t>
            </w:r>
          </w:p>
          <w:p w14:paraId="649C28A3" w14:textId="77777777" w:rsidR="002D3B20" w:rsidRPr="0043623C" w:rsidRDefault="002D3B20" w:rsidP="006A6A3B">
            <w:pPr>
              <w:spacing w:after="0" w:line="360" w:lineRule="auto"/>
              <w:rPr>
                <w:rFonts w:ascii="Verdana" w:hAnsi="Verdana"/>
                <w:sz w:val="18"/>
                <w:szCs w:val="18"/>
              </w:rPr>
            </w:pPr>
          </w:p>
          <w:p w14:paraId="55CFD559"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 xml:space="preserve">Período de avaliação: _________        </w:t>
            </w:r>
          </w:p>
          <w:p w14:paraId="213892E6" w14:textId="77777777" w:rsidR="002D3B20" w:rsidRPr="0043623C" w:rsidRDefault="002D3B20" w:rsidP="006A6A3B">
            <w:pPr>
              <w:spacing w:after="0" w:line="360" w:lineRule="auto"/>
              <w:rPr>
                <w:rFonts w:ascii="Verdana" w:hAnsi="Verdana"/>
                <w:sz w:val="18"/>
                <w:szCs w:val="18"/>
              </w:rPr>
            </w:pPr>
          </w:p>
          <w:p w14:paraId="126833AF" w14:textId="77777777" w:rsidR="002D3B20" w:rsidRPr="0043623C" w:rsidRDefault="002D3B20" w:rsidP="006A6A3B">
            <w:pPr>
              <w:spacing w:after="0" w:line="360" w:lineRule="auto"/>
              <w:rPr>
                <w:rFonts w:ascii="Verdana" w:hAnsi="Verdana"/>
                <w:sz w:val="18"/>
                <w:szCs w:val="18"/>
              </w:rPr>
            </w:pPr>
          </w:p>
          <w:p w14:paraId="429387E8"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NOTA FINAL ATRIBUIDA:  (numeral e extenso)</w:t>
            </w:r>
          </w:p>
          <w:p w14:paraId="30D1A620" w14:textId="77777777" w:rsidR="002D3B20" w:rsidRPr="0043623C" w:rsidRDefault="002D3B20" w:rsidP="006A6A3B">
            <w:pPr>
              <w:spacing w:after="0" w:line="360" w:lineRule="auto"/>
              <w:rPr>
                <w:rFonts w:ascii="Verdana" w:hAnsi="Verdana"/>
                <w:sz w:val="18"/>
                <w:szCs w:val="18"/>
              </w:rPr>
            </w:pPr>
          </w:p>
          <w:p w14:paraId="75DEE11B" w14:textId="77777777" w:rsidR="002D3B20" w:rsidRPr="0043623C" w:rsidRDefault="002D3B20" w:rsidP="006A6A3B">
            <w:pPr>
              <w:spacing w:after="0" w:line="360" w:lineRule="auto"/>
              <w:rPr>
                <w:rFonts w:ascii="Verdana" w:hAnsi="Verdana"/>
                <w:sz w:val="18"/>
                <w:szCs w:val="18"/>
              </w:rPr>
            </w:pPr>
          </w:p>
          <w:p w14:paraId="026EAD97" w14:textId="77777777" w:rsidR="002D3B20" w:rsidRPr="0043623C" w:rsidRDefault="002D3B20" w:rsidP="006A6A3B">
            <w:pPr>
              <w:spacing w:after="0" w:line="360" w:lineRule="auto"/>
              <w:rPr>
                <w:rFonts w:ascii="Verdana" w:hAnsi="Verdana"/>
                <w:sz w:val="18"/>
                <w:szCs w:val="18"/>
              </w:rPr>
            </w:pPr>
          </w:p>
          <w:p w14:paraId="6B06392B" w14:textId="77777777" w:rsidR="002D3B20" w:rsidRPr="0043623C" w:rsidRDefault="002D3B20" w:rsidP="006A6A3B">
            <w:pPr>
              <w:spacing w:after="0" w:line="360" w:lineRule="auto"/>
              <w:rPr>
                <w:rFonts w:ascii="Verdana" w:hAnsi="Verdana"/>
                <w:sz w:val="18"/>
                <w:szCs w:val="18"/>
              </w:rPr>
            </w:pPr>
          </w:p>
          <w:p w14:paraId="68CC131E" w14:textId="77777777" w:rsidR="002D3B20" w:rsidRPr="0043623C" w:rsidRDefault="002D3B20" w:rsidP="006A6A3B">
            <w:pPr>
              <w:spacing w:after="0" w:line="360" w:lineRule="auto"/>
              <w:rPr>
                <w:rFonts w:ascii="Verdana" w:hAnsi="Verdana"/>
                <w:sz w:val="18"/>
                <w:szCs w:val="18"/>
              </w:rPr>
            </w:pPr>
          </w:p>
          <w:p w14:paraId="78065769" w14:textId="77777777" w:rsidR="002D3B20" w:rsidRPr="0043623C" w:rsidRDefault="002D3B20" w:rsidP="006A6A3B">
            <w:pPr>
              <w:spacing w:after="0" w:line="360" w:lineRule="auto"/>
              <w:rPr>
                <w:rFonts w:ascii="Verdana" w:hAnsi="Verdana"/>
                <w:sz w:val="18"/>
                <w:szCs w:val="18"/>
              </w:rPr>
            </w:pPr>
          </w:p>
          <w:p w14:paraId="26545E78" w14:textId="77777777"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Data _____/______/_____</w:t>
            </w:r>
          </w:p>
          <w:p w14:paraId="0DB8D6DF" w14:textId="77777777" w:rsidR="002D3B20" w:rsidRPr="0043623C" w:rsidRDefault="002D3B20" w:rsidP="006A6A3B">
            <w:pPr>
              <w:spacing w:after="0" w:line="360" w:lineRule="auto"/>
              <w:rPr>
                <w:rFonts w:ascii="Verdana" w:hAnsi="Verdana"/>
                <w:sz w:val="18"/>
                <w:szCs w:val="18"/>
              </w:rPr>
            </w:pPr>
          </w:p>
          <w:p w14:paraId="0717E21C" w14:textId="77777777" w:rsidR="002D3B20" w:rsidRDefault="00DF4405" w:rsidP="006A6A3B">
            <w:pPr>
              <w:spacing w:after="0" w:line="360" w:lineRule="auto"/>
              <w:rPr>
                <w:rFonts w:ascii="Verdana" w:hAnsi="Verdana"/>
                <w:sz w:val="18"/>
                <w:szCs w:val="18"/>
              </w:rPr>
            </w:pPr>
            <w:r>
              <w:rPr>
                <w:rFonts w:ascii="Verdana" w:hAnsi="Verdana"/>
                <w:sz w:val="18"/>
                <w:szCs w:val="18"/>
              </w:rPr>
              <w:t>Assinatura dos membros</w:t>
            </w:r>
            <w:r w:rsidR="002D3B20" w:rsidRPr="0043623C">
              <w:rPr>
                <w:rFonts w:ascii="Verdana" w:hAnsi="Verdana"/>
                <w:sz w:val="18"/>
                <w:szCs w:val="18"/>
              </w:rPr>
              <w:t xml:space="preserve"> da COMISSÃO DE AVALIAÇÃO ou representante  designado. </w:t>
            </w:r>
          </w:p>
          <w:p w14:paraId="3A4A0F62" w14:textId="77777777" w:rsidR="002D3B20" w:rsidRDefault="002D3B20" w:rsidP="006A6A3B">
            <w:pPr>
              <w:spacing w:after="0" w:line="360" w:lineRule="auto"/>
              <w:rPr>
                <w:rFonts w:ascii="Verdana" w:hAnsi="Verdana"/>
                <w:sz w:val="18"/>
                <w:szCs w:val="18"/>
              </w:rPr>
            </w:pPr>
          </w:p>
          <w:p w14:paraId="463CF9D1" w14:textId="77777777" w:rsidR="002D3B20" w:rsidRPr="0043623C" w:rsidRDefault="002D3B20" w:rsidP="006A6A3B">
            <w:pPr>
              <w:spacing w:after="0" w:line="360" w:lineRule="auto"/>
              <w:rPr>
                <w:rFonts w:ascii="Verdana" w:hAnsi="Verdana"/>
                <w:sz w:val="18"/>
                <w:szCs w:val="18"/>
              </w:rPr>
            </w:pPr>
          </w:p>
          <w:p w14:paraId="2C48B140" w14:textId="77777777" w:rsidR="002D3B20" w:rsidRPr="0043623C" w:rsidRDefault="002D3B20" w:rsidP="006A6A3B">
            <w:pPr>
              <w:spacing w:after="0" w:line="360" w:lineRule="auto"/>
              <w:rPr>
                <w:rFonts w:ascii="Verdana" w:hAnsi="Verdana"/>
                <w:sz w:val="18"/>
                <w:szCs w:val="18"/>
              </w:rPr>
            </w:pPr>
          </w:p>
        </w:tc>
      </w:tr>
    </w:tbl>
    <w:p w14:paraId="444A7AB6" w14:textId="77777777" w:rsidR="00077A50" w:rsidRDefault="00077A50" w:rsidP="00955A40">
      <w:pPr>
        <w:tabs>
          <w:tab w:val="left" w:pos="7635"/>
        </w:tabs>
        <w:ind w:left="284"/>
        <w:jc w:val="center"/>
        <w:rPr>
          <w:rFonts w:ascii="Verdana" w:hAnsi="Verdana"/>
          <w:sz w:val="20"/>
          <w:szCs w:val="20"/>
        </w:rPr>
      </w:pPr>
    </w:p>
    <w:p w14:paraId="78526C1C" w14:textId="77777777" w:rsidR="00077A50" w:rsidRDefault="00077A50" w:rsidP="00955A40">
      <w:pPr>
        <w:tabs>
          <w:tab w:val="left" w:pos="7635"/>
        </w:tabs>
        <w:ind w:left="284"/>
        <w:jc w:val="center"/>
        <w:rPr>
          <w:rFonts w:ascii="Verdana" w:hAnsi="Verdana"/>
          <w:sz w:val="20"/>
          <w:szCs w:val="20"/>
        </w:rPr>
      </w:pPr>
    </w:p>
    <w:p w14:paraId="0D0A5FC4" w14:textId="77777777" w:rsidR="00077A50" w:rsidRDefault="00077A50" w:rsidP="00955A40">
      <w:pPr>
        <w:tabs>
          <w:tab w:val="left" w:pos="7635"/>
        </w:tabs>
        <w:ind w:left="284"/>
        <w:jc w:val="center"/>
        <w:rPr>
          <w:rFonts w:ascii="Verdana" w:hAnsi="Verdana"/>
          <w:sz w:val="20"/>
          <w:szCs w:val="20"/>
        </w:rPr>
      </w:pPr>
    </w:p>
    <w:p w14:paraId="6208A3C3" w14:textId="77777777" w:rsidR="00C95763" w:rsidRDefault="00C95763" w:rsidP="00955A40">
      <w:pPr>
        <w:tabs>
          <w:tab w:val="left" w:pos="7635"/>
        </w:tabs>
        <w:ind w:left="284"/>
        <w:jc w:val="center"/>
        <w:rPr>
          <w:rFonts w:ascii="Verdana" w:hAnsi="Verdana"/>
          <w:sz w:val="20"/>
          <w:szCs w:val="20"/>
        </w:rPr>
      </w:pPr>
    </w:p>
    <w:p w14:paraId="007F6D93" w14:textId="77777777" w:rsidR="00C95763" w:rsidRDefault="00C95763" w:rsidP="00955A40">
      <w:pPr>
        <w:tabs>
          <w:tab w:val="left" w:pos="7635"/>
        </w:tabs>
        <w:ind w:left="284"/>
        <w:jc w:val="center"/>
        <w:rPr>
          <w:rFonts w:ascii="Verdana" w:hAnsi="Verdana"/>
          <w:sz w:val="20"/>
          <w:szCs w:val="20"/>
        </w:rPr>
      </w:pPr>
    </w:p>
    <w:p w14:paraId="339B4BF0" w14:textId="77777777" w:rsidR="00C95763" w:rsidRDefault="00C95763" w:rsidP="00955A40">
      <w:pPr>
        <w:tabs>
          <w:tab w:val="left" w:pos="7635"/>
        </w:tabs>
        <w:ind w:left="284"/>
        <w:jc w:val="center"/>
        <w:rPr>
          <w:rFonts w:ascii="Verdana" w:hAnsi="Verdana"/>
          <w:sz w:val="20"/>
          <w:szCs w:val="20"/>
        </w:rPr>
      </w:pPr>
    </w:p>
    <w:p w14:paraId="67BCFE1E" w14:textId="77777777" w:rsidR="00C95763" w:rsidRDefault="00C95763" w:rsidP="00955A40">
      <w:pPr>
        <w:tabs>
          <w:tab w:val="left" w:pos="7635"/>
        </w:tabs>
        <w:ind w:left="284"/>
        <w:jc w:val="center"/>
        <w:rPr>
          <w:rFonts w:ascii="Verdana" w:hAnsi="Verdana"/>
          <w:sz w:val="20"/>
          <w:szCs w:val="20"/>
        </w:rPr>
      </w:pPr>
    </w:p>
    <w:p w14:paraId="586DB8A0" w14:textId="77777777" w:rsidR="00C95763" w:rsidRDefault="00C95763" w:rsidP="00955A40">
      <w:pPr>
        <w:tabs>
          <w:tab w:val="left" w:pos="7635"/>
        </w:tabs>
        <w:ind w:left="284"/>
        <w:jc w:val="center"/>
        <w:rPr>
          <w:rFonts w:ascii="Verdana" w:hAnsi="Verdana"/>
          <w:sz w:val="20"/>
          <w:szCs w:val="20"/>
        </w:rPr>
      </w:pPr>
    </w:p>
    <w:p w14:paraId="2624116E" w14:textId="5FEC047E" w:rsidR="00046F40" w:rsidRDefault="00046F40" w:rsidP="00B5769E">
      <w:pPr>
        <w:tabs>
          <w:tab w:val="left" w:pos="7635"/>
        </w:tabs>
        <w:ind w:left="284"/>
        <w:jc w:val="center"/>
        <w:rPr>
          <w:rFonts w:ascii="Verdana" w:hAnsi="Verdana"/>
          <w:b/>
          <w:sz w:val="20"/>
          <w:szCs w:val="20"/>
        </w:rPr>
      </w:pPr>
      <w:r>
        <w:rPr>
          <w:rFonts w:ascii="Verdana" w:hAnsi="Verdana"/>
          <w:b/>
          <w:sz w:val="20"/>
          <w:szCs w:val="20"/>
        </w:rPr>
        <w:t>ANEXO IX</w:t>
      </w:r>
    </w:p>
    <w:p w14:paraId="50BD704B" w14:textId="77777777" w:rsidR="00C95763" w:rsidRDefault="00C95763" w:rsidP="00955A40">
      <w:pPr>
        <w:tabs>
          <w:tab w:val="left" w:pos="7635"/>
        </w:tabs>
        <w:ind w:left="284"/>
        <w:jc w:val="center"/>
        <w:rPr>
          <w:rFonts w:ascii="Verdana" w:hAnsi="Verdana"/>
          <w:b/>
          <w:sz w:val="20"/>
          <w:szCs w:val="20"/>
        </w:rPr>
      </w:pPr>
      <w:r w:rsidRPr="00046F40">
        <w:rPr>
          <w:rFonts w:ascii="Verdana" w:hAnsi="Verdana"/>
          <w:b/>
          <w:sz w:val="20"/>
          <w:szCs w:val="20"/>
        </w:rPr>
        <w:t>CRONOGRAMA</w:t>
      </w:r>
    </w:p>
    <w:p w14:paraId="0E89C417" w14:textId="77777777" w:rsidR="00046F40" w:rsidRPr="006763CF" w:rsidRDefault="00046F40" w:rsidP="00955A40">
      <w:pPr>
        <w:tabs>
          <w:tab w:val="left" w:pos="7635"/>
        </w:tabs>
        <w:ind w:left="284"/>
        <w:jc w:val="center"/>
        <w:rPr>
          <w:rFonts w:ascii="Verdana" w:hAnsi="Verdana"/>
          <w:b/>
          <w:color w:val="FF0000"/>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543"/>
      </w:tblGrid>
      <w:tr w:rsidR="006763CF" w:rsidRPr="006763CF" w14:paraId="5D9CC6EB" w14:textId="77777777" w:rsidTr="00C25C92">
        <w:tc>
          <w:tcPr>
            <w:tcW w:w="5245" w:type="dxa"/>
            <w:shd w:val="pct10" w:color="auto" w:fill="auto"/>
          </w:tcPr>
          <w:p w14:paraId="56346DD6" w14:textId="77777777" w:rsidR="00C25C92" w:rsidRPr="00DF12FA" w:rsidRDefault="00C25C92" w:rsidP="000E2DA6">
            <w:pPr>
              <w:spacing w:before="40" w:after="40"/>
              <w:ind w:left="-57" w:right="-57"/>
              <w:jc w:val="both"/>
              <w:rPr>
                <w:rFonts w:ascii="Verdana" w:hAnsi="Verdana"/>
                <w:b/>
                <w:color w:val="000000" w:themeColor="text1"/>
                <w:sz w:val="18"/>
                <w:szCs w:val="18"/>
              </w:rPr>
            </w:pPr>
            <w:r w:rsidRPr="00DF12FA">
              <w:rPr>
                <w:rFonts w:ascii="Verdana" w:hAnsi="Verdana"/>
                <w:b/>
                <w:color w:val="000000" w:themeColor="text1"/>
                <w:sz w:val="18"/>
                <w:szCs w:val="18"/>
              </w:rPr>
              <w:t>CRONOGRAMA</w:t>
            </w:r>
          </w:p>
        </w:tc>
        <w:tc>
          <w:tcPr>
            <w:tcW w:w="3543" w:type="dxa"/>
            <w:shd w:val="pct10" w:color="auto" w:fill="auto"/>
          </w:tcPr>
          <w:p w14:paraId="34668F86" w14:textId="77777777" w:rsidR="00C25C92" w:rsidRPr="00DF12FA" w:rsidRDefault="00C25C92" w:rsidP="000E2DA6">
            <w:pPr>
              <w:spacing w:before="40" w:after="40"/>
              <w:ind w:left="-57" w:right="-57"/>
              <w:jc w:val="center"/>
              <w:rPr>
                <w:rFonts w:ascii="Verdana" w:hAnsi="Verdana"/>
                <w:b/>
                <w:color w:val="000000" w:themeColor="text1"/>
                <w:sz w:val="18"/>
                <w:szCs w:val="18"/>
              </w:rPr>
            </w:pPr>
            <w:r w:rsidRPr="00DF12FA">
              <w:rPr>
                <w:rFonts w:ascii="Verdana" w:hAnsi="Verdana"/>
                <w:b/>
                <w:color w:val="000000" w:themeColor="text1"/>
                <w:sz w:val="18"/>
                <w:szCs w:val="18"/>
              </w:rPr>
              <w:t>DATA</w:t>
            </w:r>
          </w:p>
        </w:tc>
      </w:tr>
      <w:tr w:rsidR="006763CF" w:rsidRPr="006763CF" w14:paraId="44395337" w14:textId="77777777" w:rsidTr="00C25C92">
        <w:tc>
          <w:tcPr>
            <w:tcW w:w="5245" w:type="dxa"/>
            <w:shd w:val="clear" w:color="auto" w:fill="auto"/>
          </w:tcPr>
          <w:p w14:paraId="62880AE6" w14:textId="77777777" w:rsidR="00C25C92" w:rsidRPr="00DF12FA" w:rsidRDefault="00C25C92" w:rsidP="000E2DA6">
            <w:pPr>
              <w:jc w:val="both"/>
              <w:rPr>
                <w:rFonts w:ascii="Verdana" w:hAnsi="Verdana"/>
                <w:color w:val="000000" w:themeColor="text1"/>
                <w:sz w:val="18"/>
                <w:szCs w:val="18"/>
              </w:rPr>
            </w:pPr>
            <w:r w:rsidRPr="00DF12FA">
              <w:rPr>
                <w:rFonts w:ascii="Verdana" w:hAnsi="Verdana"/>
                <w:color w:val="000000" w:themeColor="text1"/>
                <w:sz w:val="18"/>
                <w:szCs w:val="18"/>
              </w:rPr>
              <w:t>Publicação do Edital.</w:t>
            </w:r>
          </w:p>
        </w:tc>
        <w:tc>
          <w:tcPr>
            <w:tcW w:w="3543" w:type="dxa"/>
          </w:tcPr>
          <w:p w14:paraId="1816F81E" w14:textId="098AE7E7" w:rsidR="00C25C92" w:rsidRPr="00DF12FA" w:rsidRDefault="0093157A" w:rsidP="000B46C2">
            <w:pPr>
              <w:jc w:val="center"/>
              <w:rPr>
                <w:rFonts w:ascii="Verdana" w:hAnsi="Verdana"/>
                <w:color w:val="000000" w:themeColor="text1"/>
                <w:sz w:val="18"/>
                <w:szCs w:val="18"/>
                <w:highlight w:val="yellow"/>
              </w:rPr>
            </w:pPr>
            <w:r w:rsidRPr="00DF12FA">
              <w:rPr>
                <w:rFonts w:ascii="Verdana" w:hAnsi="Verdana"/>
                <w:color w:val="000000" w:themeColor="text1"/>
                <w:sz w:val="18"/>
                <w:szCs w:val="18"/>
              </w:rPr>
              <w:t>18</w:t>
            </w:r>
            <w:r w:rsidR="000B46C2" w:rsidRPr="00DF12FA">
              <w:rPr>
                <w:rFonts w:ascii="Verdana" w:hAnsi="Verdana"/>
                <w:color w:val="000000" w:themeColor="text1"/>
                <w:sz w:val="18"/>
                <w:szCs w:val="18"/>
              </w:rPr>
              <w:t>/03/202</w:t>
            </w:r>
            <w:r w:rsidR="00B339AA" w:rsidRPr="00DF12FA">
              <w:rPr>
                <w:rFonts w:ascii="Verdana" w:hAnsi="Verdana"/>
                <w:color w:val="000000" w:themeColor="text1"/>
                <w:sz w:val="18"/>
                <w:szCs w:val="18"/>
              </w:rPr>
              <w:t>2</w:t>
            </w:r>
          </w:p>
        </w:tc>
      </w:tr>
      <w:tr w:rsidR="006763CF" w:rsidRPr="006763CF" w14:paraId="3FB3A767" w14:textId="77777777" w:rsidTr="00C25C92">
        <w:trPr>
          <w:trHeight w:val="507"/>
        </w:trPr>
        <w:tc>
          <w:tcPr>
            <w:tcW w:w="5245" w:type="dxa"/>
            <w:shd w:val="clear" w:color="auto" w:fill="auto"/>
          </w:tcPr>
          <w:p w14:paraId="663A4749" w14:textId="77777777" w:rsidR="00C25C92" w:rsidRPr="00DF12FA" w:rsidRDefault="00C25C92" w:rsidP="000E2DA6">
            <w:pPr>
              <w:jc w:val="both"/>
              <w:rPr>
                <w:rFonts w:ascii="Verdana" w:hAnsi="Verdana"/>
                <w:color w:val="000000" w:themeColor="text1"/>
                <w:sz w:val="18"/>
                <w:szCs w:val="18"/>
              </w:rPr>
            </w:pPr>
            <w:r w:rsidRPr="00DF12FA">
              <w:rPr>
                <w:rFonts w:ascii="Verdana" w:hAnsi="Verdana"/>
                <w:color w:val="000000" w:themeColor="text1"/>
                <w:sz w:val="18"/>
                <w:szCs w:val="18"/>
              </w:rPr>
              <w:t>Inscrições.</w:t>
            </w:r>
          </w:p>
        </w:tc>
        <w:tc>
          <w:tcPr>
            <w:tcW w:w="3543" w:type="dxa"/>
          </w:tcPr>
          <w:p w14:paraId="64CDA158" w14:textId="36653494" w:rsidR="000B46C2" w:rsidRPr="00DF12FA" w:rsidRDefault="000B46C2" w:rsidP="00FF164C">
            <w:pPr>
              <w:jc w:val="center"/>
              <w:rPr>
                <w:rFonts w:ascii="Verdana" w:hAnsi="Verdana"/>
                <w:color w:val="000000" w:themeColor="text1"/>
                <w:sz w:val="18"/>
                <w:szCs w:val="18"/>
                <w:highlight w:val="yellow"/>
              </w:rPr>
            </w:pPr>
            <w:r w:rsidRPr="00DF12FA">
              <w:rPr>
                <w:rFonts w:ascii="Verdana" w:hAnsi="Verdana"/>
                <w:color w:val="000000" w:themeColor="text1"/>
                <w:sz w:val="18"/>
                <w:szCs w:val="18"/>
              </w:rPr>
              <w:t>2</w:t>
            </w:r>
            <w:r w:rsidR="00B5769E" w:rsidRPr="00DF12FA">
              <w:rPr>
                <w:rFonts w:ascii="Verdana" w:hAnsi="Verdana"/>
                <w:color w:val="000000" w:themeColor="text1"/>
                <w:sz w:val="18"/>
                <w:szCs w:val="18"/>
              </w:rPr>
              <w:t>1</w:t>
            </w:r>
            <w:r w:rsidRPr="00DF12FA">
              <w:rPr>
                <w:rFonts w:ascii="Verdana" w:hAnsi="Verdana"/>
                <w:color w:val="000000" w:themeColor="text1"/>
                <w:sz w:val="18"/>
                <w:szCs w:val="18"/>
              </w:rPr>
              <w:t>/03/202</w:t>
            </w:r>
            <w:r w:rsidR="00B339AA" w:rsidRPr="00DF12FA">
              <w:rPr>
                <w:rFonts w:ascii="Verdana" w:hAnsi="Verdana"/>
                <w:color w:val="000000" w:themeColor="text1"/>
                <w:sz w:val="18"/>
                <w:szCs w:val="18"/>
              </w:rPr>
              <w:t>2</w:t>
            </w:r>
            <w:r w:rsidRPr="00DF12FA">
              <w:rPr>
                <w:rFonts w:ascii="Verdana" w:hAnsi="Verdana"/>
                <w:color w:val="000000" w:themeColor="text1"/>
                <w:sz w:val="18"/>
                <w:szCs w:val="18"/>
              </w:rPr>
              <w:t xml:space="preserve"> à </w:t>
            </w:r>
            <w:r w:rsidR="00B339AA" w:rsidRPr="00DF12FA">
              <w:rPr>
                <w:rFonts w:ascii="Verdana" w:hAnsi="Verdana"/>
                <w:color w:val="000000" w:themeColor="text1"/>
                <w:sz w:val="18"/>
                <w:szCs w:val="18"/>
              </w:rPr>
              <w:t>31/03/2022</w:t>
            </w:r>
          </w:p>
        </w:tc>
      </w:tr>
      <w:tr w:rsidR="006763CF" w:rsidRPr="006763CF" w14:paraId="4149DDD9" w14:textId="77777777" w:rsidTr="00C25C92">
        <w:tc>
          <w:tcPr>
            <w:tcW w:w="5245" w:type="dxa"/>
            <w:shd w:val="clear" w:color="auto" w:fill="auto"/>
          </w:tcPr>
          <w:p w14:paraId="6A29EC9D" w14:textId="77777777" w:rsidR="00C25C92" w:rsidRPr="00DF12FA" w:rsidRDefault="00C25C92" w:rsidP="00C25C92">
            <w:pPr>
              <w:jc w:val="both"/>
              <w:rPr>
                <w:rFonts w:ascii="Verdana" w:hAnsi="Verdana"/>
                <w:color w:val="000000" w:themeColor="text1"/>
                <w:sz w:val="18"/>
                <w:szCs w:val="18"/>
              </w:rPr>
            </w:pPr>
            <w:r w:rsidRPr="00DF12FA">
              <w:rPr>
                <w:rFonts w:ascii="Verdana" w:hAnsi="Verdana"/>
                <w:color w:val="000000" w:themeColor="text1"/>
                <w:sz w:val="18"/>
                <w:szCs w:val="18"/>
              </w:rPr>
              <w:t>Entrega de cópia do Boletim com o Resultado da Avaliação ao servidor</w:t>
            </w:r>
          </w:p>
        </w:tc>
        <w:tc>
          <w:tcPr>
            <w:tcW w:w="3543" w:type="dxa"/>
          </w:tcPr>
          <w:p w14:paraId="656726D6" w14:textId="74C4F1DB" w:rsidR="00C25C92" w:rsidRPr="00DF12FA" w:rsidRDefault="00B339AA" w:rsidP="006D6B34">
            <w:pPr>
              <w:jc w:val="center"/>
              <w:rPr>
                <w:rFonts w:ascii="Verdana" w:hAnsi="Verdana"/>
                <w:color w:val="000000" w:themeColor="text1"/>
                <w:sz w:val="18"/>
                <w:szCs w:val="18"/>
              </w:rPr>
            </w:pPr>
            <w:r w:rsidRPr="00DF12FA">
              <w:rPr>
                <w:rFonts w:ascii="Verdana" w:hAnsi="Verdana"/>
                <w:color w:val="000000" w:themeColor="text1"/>
                <w:sz w:val="18"/>
                <w:szCs w:val="18"/>
              </w:rPr>
              <w:t>08/04/2022</w:t>
            </w:r>
          </w:p>
        </w:tc>
      </w:tr>
      <w:tr w:rsidR="006763CF" w:rsidRPr="006763CF" w14:paraId="63B0E5A6" w14:textId="77777777" w:rsidTr="00C25C92">
        <w:tc>
          <w:tcPr>
            <w:tcW w:w="5245" w:type="dxa"/>
            <w:shd w:val="clear" w:color="auto" w:fill="auto"/>
          </w:tcPr>
          <w:p w14:paraId="49D09C35" w14:textId="4AFF13F3" w:rsidR="00C25C92" w:rsidRPr="00DF12FA" w:rsidRDefault="000B46C2" w:rsidP="000B46C2">
            <w:pPr>
              <w:jc w:val="both"/>
              <w:rPr>
                <w:rFonts w:ascii="Verdana" w:hAnsi="Verdana"/>
                <w:color w:val="000000" w:themeColor="text1"/>
                <w:sz w:val="18"/>
                <w:szCs w:val="18"/>
              </w:rPr>
            </w:pPr>
            <w:r w:rsidRPr="00DF12FA">
              <w:rPr>
                <w:rFonts w:ascii="Verdana" w:hAnsi="Verdana"/>
                <w:color w:val="000000" w:themeColor="text1"/>
                <w:sz w:val="18"/>
                <w:szCs w:val="18"/>
              </w:rPr>
              <w:t xml:space="preserve">Prazo para Recursos </w:t>
            </w:r>
          </w:p>
        </w:tc>
        <w:tc>
          <w:tcPr>
            <w:tcW w:w="3543" w:type="dxa"/>
          </w:tcPr>
          <w:p w14:paraId="630576F1" w14:textId="5117C4C6" w:rsidR="00C25C92" w:rsidRPr="00DF12FA" w:rsidRDefault="00B339AA" w:rsidP="006D5957">
            <w:pPr>
              <w:jc w:val="center"/>
              <w:rPr>
                <w:rFonts w:ascii="Verdana" w:hAnsi="Verdana"/>
                <w:color w:val="000000" w:themeColor="text1"/>
                <w:sz w:val="18"/>
                <w:szCs w:val="18"/>
              </w:rPr>
            </w:pPr>
            <w:r w:rsidRPr="00DF12FA">
              <w:rPr>
                <w:rFonts w:ascii="Verdana" w:hAnsi="Verdana"/>
                <w:color w:val="000000" w:themeColor="text1"/>
                <w:sz w:val="18"/>
                <w:szCs w:val="18"/>
              </w:rPr>
              <w:t>11</w:t>
            </w:r>
            <w:r w:rsidR="00F118BB" w:rsidRPr="00DF12FA">
              <w:rPr>
                <w:rFonts w:ascii="Verdana" w:hAnsi="Verdana"/>
                <w:color w:val="000000" w:themeColor="text1"/>
                <w:sz w:val="18"/>
                <w:szCs w:val="18"/>
              </w:rPr>
              <w:t>/04/202</w:t>
            </w:r>
            <w:r w:rsidR="009B0D53" w:rsidRPr="00DF12FA">
              <w:rPr>
                <w:rFonts w:ascii="Verdana" w:hAnsi="Verdana"/>
                <w:color w:val="000000" w:themeColor="text1"/>
                <w:sz w:val="18"/>
                <w:szCs w:val="18"/>
              </w:rPr>
              <w:t>2</w:t>
            </w:r>
            <w:r w:rsidR="00F118BB" w:rsidRPr="00DF12FA">
              <w:rPr>
                <w:rFonts w:ascii="Verdana" w:hAnsi="Verdana"/>
                <w:color w:val="000000" w:themeColor="text1"/>
                <w:sz w:val="18"/>
                <w:szCs w:val="18"/>
              </w:rPr>
              <w:t xml:space="preserve"> à </w:t>
            </w:r>
            <w:r w:rsidR="00B5769E" w:rsidRPr="00DF12FA">
              <w:rPr>
                <w:rFonts w:ascii="Verdana" w:hAnsi="Verdana"/>
                <w:color w:val="000000" w:themeColor="text1"/>
                <w:sz w:val="18"/>
                <w:szCs w:val="18"/>
              </w:rPr>
              <w:t>18</w:t>
            </w:r>
            <w:r w:rsidR="000B46C2" w:rsidRPr="00DF12FA">
              <w:rPr>
                <w:rFonts w:ascii="Verdana" w:hAnsi="Verdana"/>
                <w:color w:val="000000" w:themeColor="text1"/>
                <w:sz w:val="18"/>
                <w:szCs w:val="18"/>
              </w:rPr>
              <w:t>/04/202</w:t>
            </w:r>
            <w:r w:rsidRPr="00DF12FA">
              <w:rPr>
                <w:rFonts w:ascii="Verdana" w:hAnsi="Verdana"/>
                <w:color w:val="000000" w:themeColor="text1"/>
                <w:sz w:val="18"/>
                <w:szCs w:val="18"/>
              </w:rPr>
              <w:t>2</w:t>
            </w:r>
          </w:p>
        </w:tc>
      </w:tr>
      <w:tr w:rsidR="006763CF" w:rsidRPr="006763CF" w14:paraId="4C73828E" w14:textId="77777777" w:rsidTr="00C25C92">
        <w:tc>
          <w:tcPr>
            <w:tcW w:w="5245" w:type="dxa"/>
            <w:shd w:val="clear" w:color="auto" w:fill="auto"/>
          </w:tcPr>
          <w:p w14:paraId="1466F2F0" w14:textId="77777777" w:rsidR="00C25C92" w:rsidRPr="00DF12FA" w:rsidRDefault="00C25C92" w:rsidP="000E2DA6">
            <w:pPr>
              <w:jc w:val="both"/>
              <w:rPr>
                <w:rFonts w:ascii="Verdana" w:hAnsi="Verdana"/>
                <w:color w:val="000000" w:themeColor="text1"/>
                <w:sz w:val="18"/>
                <w:szCs w:val="18"/>
              </w:rPr>
            </w:pPr>
            <w:r w:rsidRPr="00DF12FA">
              <w:rPr>
                <w:rFonts w:ascii="Verdana" w:hAnsi="Verdana"/>
                <w:color w:val="000000" w:themeColor="text1"/>
                <w:sz w:val="18"/>
                <w:szCs w:val="18"/>
              </w:rPr>
              <w:t>Publicação do Resultado Final</w:t>
            </w:r>
          </w:p>
        </w:tc>
        <w:tc>
          <w:tcPr>
            <w:tcW w:w="3543" w:type="dxa"/>
          </w:tcPr>
          <w:p w14:paraId="4C82AEAA" w14:textId="48AF7A20" w:rsidR="00C25C92" w:rsidRPr="00DF12FA" w:rsidRDefault="00F118BB" w:rsidP="000E2DA6">
            <w:pPr>
              <w:jc w:val="center"/>
              <w:rPr>
                <w:rFonts w:ascii="Verdana" w:hAnsi="Verdana"/>
                <w:color w:val="000000" w:themeColor="text1"/>
                <w:sz w:val="18"/>
                <w:szCs w:val="18"/>
              </w:rPr>
            </w:pPr>
            <w:r w:rsidRPr="00DF12FA">
              <w:rPr>
                <w:rFonts w:ascii="Verdana" w:hAnsi="Verdana"/>
                <w:color w:val="000000" w:themeColor="text1"/>
                <w:sz w:val="18"/>
                <w:szCs w:val="18"/>
              </w:rPr>
              <w:t xml:space="preserve">Até </w:t>
            </w:r>
            <w:r w:rsidR="00B5769E" w:rsidRPr="00DF12FA">
              <w:rPr>
                <w:rFonts w:ascii="Verdana" w:hAnsi="Verdana"/>
                <w:color w:val="000000" w:themeColor="text1"/>
                <w:sz w:val="18"/>
                <w:szCs w:val="18"/>
              </w:rPr>
              <w:t>3</w:t>
            </w:r>
            <w:r w:rsidR="00DF12FA">
              <w:rPr>
                <w:rFonts w:ascii="Verdana" w:hAnsi="Verdana"/>
                <w:color w:val="000000" w:themeColor="text1"/>
                <w:sz w:val="18"/>
                <w:szCs w:val="18"/>
              </w:rPr>
              <w:t>0</w:t>
            </w:r>
            <w:r w:rsidR="000B46C2" w:rsidRPr="00DF12FA">
              <w:rPr>
                <w:rFonts w:ascii="Verdana" w:hAnsi="Verdana"/>
                <w:color w:val="000000" w:themeColor="text1"/>
                <w:sz w:val="18"/>
                <w:szCs w:val="18"/>
              </w:rPr>
              <w:t>/04/202</w:t>
            </w:r>
            <w:r w:rsidR="00B339AA" w:rsidRPr="00DF12FA">
              <w:rPr>
                <w:rFonts w:ascii="Verdana" w:hAnsi="Verdana"/>
                <w:color w:val="000000" w:themeColor="text1"/>
                <w:sz w:val="18"/>
                <w:szCs w:val="18"/>
              </w:rPr>
              <w:t>2</w:t>
            </w:r>
          </w:p>
        </w:tc>
      </w:tr>
    </w:tbl>
    <w:p w14:paraId="0664506A" w14:textId="77777777" w:rsidR="00C95763" w:rsidRDefault="00C95763" w:rsidP="00955A40">
      <w:pPr>
        <w:tabs>
          <w:tab w:val="left" w:pos="7635"/>
        </w:tabs>
        <w:ind w:left="284"/>
        <w:jc w:val="center"/>
        <w:rPr>
          <w:rFonts w:ascii="Verdana" w:hAnsi="Verdana"/>
          <w:sz w:val="20"/>
          <w:szCs w:val="20"/>
        </w:rPr>
      </w:pPr>
    </w:p>
    <w:sectPr w:rsidR="00C95763" w:rsidSect="00AB582D">
      <w:headerReference w:type="even" r:id="rId10"/>
      <w:headerReference w:type="default" r:id="rId11"/>
      <w:footerReference w:type="even" r:id="rId12"/>
      <w:footerReference w:type="default" r:id="rId13"/>
      <w:headerReference w:type="first" r:id="rId14"/>
      <w:footerReference w:type="first" r:id="rId15"/>
      <w:pgSz w:w="11906" w:h="16838"/>
      <w:pgMar w:top="226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AD0B" w14:textId="77777777" w:rsidR="00571DF0" w:rsidRDefault="00571DF0" w:rsidP="00D808BA">
      <w:pPr>
        <w:spacing w:after="0" w:line="240" w:lineRule="auto"/>
      </w:pPr>
      <w:r>
        <w:separator/>
      </w:r>
    </w:p>
  </w:endnote>
  <w:endnote w:type="continuationSeparator" w:id="0">
    <w:p w14:paraId="5DE08982" w14:textId="77777777" w:rsidR="00571DF0" w:rsidRDefault="00571DF0" w:rsidP="00D8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8F36" w14:textId="77777777" w:rsidR="000E2DA6" w:rsidRDefault="000E2D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8D79" w14:textId="77777777" w:rsidR="000E2DA6" w:rsidRDefault="000E2DA6" w:rsidP="00D808BA">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39F1ED68" wp14:editId="112D82A1">
              <wp:simplePos x="0" y="0"/>
              <wp:positionH relativeFrom="column">
                <wp:posOffset>0</wp:posOffset>
              </wp:positionH>
              <wp:positionV relativeFrom="paragraph">
                <wp:posOffset>-22225</wp:posOffset>
              </wp:positionV>
              <wp:extent cx="5943600" cy="0"/>
              <wp:effectExtent l="9525" t="15875" r="9525" b="1270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68C6"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4MGg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" strokeweight="1.5pt"/>
          </w:pict>
        </mc:Fallback>
      </mc:AlternateContent>
    </w:r>
    <w:r w:rsidRPr="008B4983">
      <w:rPr>
        <w:sz w:val="18"/>
        <w:szCs w:val="18"/>
      </w:rPr>
      <w:t xml:space="preserve">Avenida </w:t>
    </w:r>
    <w:r w:rsidRPr="008B4983">
      <w:rPr>
        <w:sz w:val="18"/>
        <w:szCs w:val="18"/>
      </w:rPr>
      <w:t>Santo Antônio – Centro | CEP: 89.905-000 | CNPJ: 01.612.528/0001-84 | Bandeirante | Santa Catarina</w:t>
    </w:r>
  </w:p>
  <w:p w14:paraId="78C03432" w14:textId="77777777" w:rsidR="000E2DA6" w:rsidRPr="008B4983" w:rsidRDefault="00571DF0" w:rsidP="00D808BA">
    <w:pPr>
      <w:pStyle w:val="Rodap"/>
      <w:jc w:val="center"/>
      <w:rPr>
        <w:sz w:val="18"/>
        <w:szCs w:val="18"/>
      </w:rPr>
    </w:pPr>
    <w:hyperlink r:id="rId1" w:history="1">
      <w:r w:rsidR="000E2DA6" w:rsidRPr="007E2C17">
        <w:rPr>
          <w:rStyle w:val="Hiperligao"/>
          <w:sz w:val="18"/>
          <w:szCs w:val="18"/>
        </w:rPr>
        <w:t>www.bandeirante.sc.gov.br</w:t>
      </w:r>
    </w:hyperlink>
    <w:r w:rsidR="000E2DA6">
      <w:rPr>
        <w:sz w:val="18"/>
        <w:szCs w:val="18"/>
      </w:rPr>
      <w:t xml:space="preserve"> | e-mail: </w:t>
    </w:r>
    <w:hyperlink r:id="rId2" w:history="1">
      <w:r w:rsidR="000E2DA6" w:rsidRPr="007E2C17">
        <w:rPr>
          <w:rStyle w:val="Hiperligao"/>
          <w:sz w:val="18"/>
          <w:szCs w:val="18"/>
        </w:rPr>
        <w:t>admin@bandeirante.sc.gov.br</w:t>
      </w:r>
    </w:hyperlink>
    <w:r w:rsidR="000E2DA6">
      <w:rPr>
        <w:sz w:val="18"/>
        <w:szCs w:val="18"/>
      </w:rPr>
      <w:t xml:space="preserve"> | Fone/Fax: (49) 3626.0012</w:t>
    </w:r>
  </w:p>
  <w:p w14:paraId="009F48D2" w14:textId="77777777" w:rsidR="000E2DA6" w:rsidRDefault="000E2DA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DB1A" w14:textId="77777777" w:rsidR="000E2DA6" w:rsidRDefault="000E2D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64E5" w14:textId="77777777" w:rsidR="00571DF0" w:rsidRDefault="00571DF0" w:rsidP="00D808BA">
      <w:pPr>
        <w:spacing w:after="0" w:line="240" w:lineRule="auto"/>
      </w:pPr>
      <w:r>
        <w:separator/>
      </w:r>
    </w:p>
  </w:footnote>
  <w:footnote w:type="continuationSeparator" w:id="0">
    <w:p w14:paraId="5DF24391" w14:textId="77777777" w:rsidR="00571DF0" w:rsidRDefault="00571DF0" w:rsidP="00D8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128" w14:textId="77777777" w:rsidR="000E2DA6" w:rsidRDefault="000E2D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9CC0" w14:textId="77777777" w:rsidR="000E2DA6" w:rsidRPr="00EB3B08" w:rsidRDefault="00571DF0" w:rsidP="00D808BA">
    <w:pPr>
      <w:pStyle w:val="Cabealho"/>
      <w:spacing w:line="276" w:lineRule="auto"/>
      <w:rPr>
        <w:b/>
      </w:rPr>
    </w:pPr>
    <w:r>
      <w:rPr>
        <w:noProof/>
      </w:rPr>
      <w:object w:dxaOrig="1440" w:dyaOrig="1440" w14:anchorId="4A67F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5.45pt;margin-top:-15.2pt;width:96.1pt;height:105.75pt;z-index:251658240;mso-wrap-edited:f" wrapcoords="-204 0 -204 21420 21600 21420 21600 0 -204 0" filled="t" fillcolor="yellow">
          <v:imagedata r:id="rId1" o:title=""/>
        </v:shape>
        <o:OLEObject Type="Embed" ProgID="PBrush" ShapeID="_x0000_s1025" DrawAspect="Content" ObjectID="_1709117318" r:id="rId2"/>
      </w:object>
    </w:r>
    <w:r w:rsidR="000E2DA6">
      <w:rPr>
        <w:b/>
      </w:rPr>
      <w:t xml:space="preserve">                                 </w:t>
    </w:r>
    <w:r w:rsidR="000E2DA6" w:rsidRPr="00EB3B08">
      <w:rPr>
        <w:b/>
      </w:rPr>
      <w:t>ESTADO DE SANTA CATARINA</w:t>
    </w:r>
  </w:p>
  <w:p w14:paraId="3EA028D3" w14:textId="77777777" w:rsidR="000E2DA6" w:rsidRPr="00EB3B08" w:rsidRDefault="000E2DA6" w:rsidP="00D808BA">
    <w:pPr>
      <w:pStyle w:val="Cabealho"/>
      <w:spacing w:line="276" w:lineRule="auto"/>
      <w:rPr>
        <w:b/>
      </w:rPr>
    </w:pPr>
    <w:r w:rsidRPr="00EB3B08">
      <w:rPr>
        <w:b/>
      </w:rPr>
      <w:t xml:space="preserve">    </w:t>
    </w:r>
    <w:r>
      <w:rPr>
        <w:b/>
      </w:rPr>
      <w:t xml:space="preserve">    </w:t>
    </w:r>
    <w:r w:rsidRPr="00EB3B08">
      <w:rPr>
        <w:b/>
      </w:rPr>
      <w:t xml:space="preserve">                         MUNICÍPIO DE BANDEIRANTE</w:t>
    </w:r>
  </w:p>
  <w:p w14:paraId="214AED89" w14:textId="77777777" w:rsidR="000E2DA6" w:rsidRDefault="000E2DA6" w:rsidP="00D808BA">
    <w:pPr>
      <w:pStyle w:val="Cabealho"/>
      <w:spacing w:line="276" w:lineRule="auto"/>
      <w:rPr>
        <w:b/>
      </w:rPr>
    </w:pPr>
    <w:r w:rsidRPr="00EB3B08">
      <w:rPr>
        <w:b/>
      </w:rPr>
      <w:t xml:space="preserve">        </w:t>
    </w:r>
    <w:r>
      <w:rPr>
        <w:b/>
      </w:rPr>
      <w:t xml:space="preserve">    </w:t>
    </w:r>
    <w:r w:rsidRPr="00EB3B08">
      <w:rPr>
        <w:b/>
      </w:rPr>
      <w:t xml:space="preserve">                     PODER EXECUTIVO MUNICIPAL</w:t>
    </w:r>
  </w:p>
  <w:p w14:paraId="5287742A" w14:textId="77777777" w:rsidR="000E2DA6" w:rsidRDefault="000E2DA6" w:rsidP="00D808BA">
    <w:pPr>
      <w:pStyle w:val="Cabealho"/>
      <w:spacing w:line="276" w:lineRule="auto"/>
      <w:rPr>
        <w:b/>
      </w:rPr>
    </w:pPr>
  </w:p>
  <w:p w14:paraId="31804F78" w14:textId="77777777" w:rsidR="000E2DA6" w:rsidRDefault="000E2DA6">
    <w:pPr>
      <w:pStyle w:val="Cabealho"/>
    </w:pPr>
    <w:r>
      <w:rPr>
        <w:b/>
        <w:noProof/>
      </w:rPr>
      <mc:AlternateContent>
        <mc:Choice Requires="wps">
          <w:drawing>
            <wp:anchor distT="0" distB="0" distL="114300" distR="114300" simplePos="0" relativeHeight="251659264" behindDoc="0" locked="0" layoutInCell="1" allowOverlap="1" wp14:anchorId="11DA71EC" wp14:editId="045131D8">
              <wp:simplePos x="0" y="0"/>
              <wp:positionH relativeFrom="margin">
                <wp:posOffset>906780</wp:posOffset>
              </wp:positionH>
              <wp:positionV relativeFrom="paragraph">
                <wp:posOffset>122555</wp:posOffset>
              </wp:positionV>
              <wp:extent cx="4943475" cy="9525"/>
              <wp:effectExtent l="19050" t="19050" r="28575" b="2857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952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B3F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4pt,9.65pt" to="46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" strokecolor="#333" strokeweight="2.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E1B4" w14:textId="77777777" w:rsidR="000E2DA6" w:rsidRDefault="000E2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427"/>
    <w:multiLevelType w:val="multilevel"/>
    <w:tmpl w:val="851859C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90"/>
    <w:rsid w:val="00002697"/>
    <w:rsid w:val="000051E2"/>
    <w:rsid w:val="0000525F"/>
    <w:rsid w:val="000061A3"/>
    <w:rsid w:val="00023075"/>
    <w:rsid w:val="00027389"/>
    <w:rsid w:val="000319CC"/>
    <w:rsid w:val="00046F40"/>
    <w:rsid w:val="0005071D"/>
    <w:rsid w:val="00056D88"/>
    <w:rsid w:val="00057827"/>
    <w:rsid w:val="00057987"/>
    <w:rsid w:val="00061DA9"/>
    <w:rsid w:val="00062185"/>
    <w:rsid w:val="000760A4"/>
    <w:rsid w:val="00077A50"/>
    <w:rsid w:val="000840E2"/>
    <w:rsid w:val="000853A7"/>
    <w:rsid w:val="00094462"/>
    <w:rsid w:val="000A1303"/>
    <w:rsid w:val="000A28DC"/>
    <w:rsid w:val="000A4A7C"/>
    <w:rsid w:val="000A75EB"/>
    <w:rsid w:val="000B46C2"/>
    <w:rsid w:val="000E090E"/>
    <w:rsid w:val="000E2DA6"/>
    <w:rsid w:val="000F2155"/>
    <w:rsid w:val="000F6ECB"/>
    <w:rsid w:val="0010586C"/>
    <w:rsid w:val="001101F4"/>
    <w:rsid w:val="001104D1"/>
    <w:rsid w:val="00111DB5"/>
    <w:rsid w:val="001446C4"/>
    <w:rsid w:val="00145F86"/>
    <w:rsid w:val="00164B6E"/>
    <w:rsid w:val="00170F9F"/>
    <w:rsid w:val="00174FA6"/>
    <w:rsid w:val="001826F6"/>
    <w:rsid w:val="0018385C"/>
    <w:rsid w:val="00194C2C"/>
    <w:rsid w:val="00196C7E"/>
    <w:rsid w:val="001C1AE1"/>
    <w:rsid w:val="001D2949"/>
    <w:rsid w:val="001E60C3"/>
    <w:rsid w:val="001F248B"/>
    <w:rsid w:val="001F27FC"/>
    <w:rsid w:val="001F4ED3"/>
    <w:rsid w:val="001F6CDE"/>
    <w:rsid w:val="002073C1"/>
    <w:rsid w:val="00214415"/>
    <w:rsid w:val="00222B38"/>
    <w:rsid w:val="00232C9A"/>
    <w:rsid w:val="0023474F"/>
    <w:rsid w:val="00234797"/>
    <w:rsid w:val="0023751B"/>
    <w:rsid w:val="00243327"/>
    <w:rsid w:val="0025300D"/>
    <w:rsid w:val="00291177"/>
    <w:rsid w:val="0029547D"/>
    <w:rsid w:val="0029784E"/>
    <w:rsid w:val="002A2C19"/>
    <w:rsid w:val="002A46FD"/>
    <w:rsid w:val="002C3F02"/>
    <w:rsid w:val="002D3B20"/>
    <w:rsid w:val="002F6564"/>
    <w:rsid w:val="003036B2"/>
    <w:rsid w:val="003118D7"/>
    <w:rsid w:val="00335315"/>
    <w:rsid w:val="0034175A"/>
    <w:rsid w:val="0034227F"/>
    <w:rsid w:val="00374D54"/>
    <w:rsid w:val="00376D9F"/>
    <w:rsid w:val="00381EF8"/>
    <w:rsid w:val="00397B7D"/>
    <w:rsid w:val="003A0E54"/>
    <w:rsid w:val="003B280F"/>
    <w:rsid w:val="003B3C5C"/>
    <w:rsid w:val="003C479F"/>
    <w:rsid w:val="003C6C8A"/>
    <w:rsid w:val="003D5A32"/>
    <w:rsid w:val="003E40D1"/>
    <w:rsid w:val="00426665"/>
    <w:rsid w:val="00447012"/>
    <w:rsid w:val="004530AE"/>
    <w:rsid w:val="00455425"/>
    <w:rsid w:val="00455E12"/>
    <w:rsid w:val="0046288C"/>
    <w:rsid w:val="004708E1"/>
    <w:rsid w:val="00476427"/>
    <w:rsid w:val="004A0416"/>
    <w:rsid w:val="004B1367"/>
    <w:rsid w:val="004B4DDA"/>
    <w:rsid w:val="004C0D5D"/>
    <w:rsid w:val="004C2359"/>
    <w:rsid w:val="004C6853"/>
    <w:rsid w:val="004D542E"/>
    <w:rsid w:val="004E03B6"/>
    <w:rsid w:val="004F597F"/>
    <w:rsid w:val="004F617D"/>
    <w:rsid w:val="00530231"/>
    <w:rsid w:val="00534C01"/>
    <w:rsid w:val="00543FC0"/>
    <w:rsid w:val="00547A31"/>
    <w:rsid w:val="00555BC6"/>
    <w:rsid w:val="00562796"/>
    <w:rsid w:val="00571DF0"/>
    <w:rsid w:val="00574FD7"/>
    <w:rsid w:val="005763E6"/>
    <w:rsid w:val="00582C1D"/>
    <w:rsid w:val="005B5590"/>
    <w:rsid w:val="005B59A3"/>
    <w:rsid w:val="005B6B0E"/>
    <w:rsid w:val="005C60DA"/>
    <w:rsid w:val="005D68FA"/>
    <w:rsid w:val="005E3B10"/>
    <w:rsid w:val="0061572D"/>
    <w:rsid w:val="00625048"/>
    <w:rsid w:val="00626B78"/>
    <w:rsid w:val="00632EFD"/>
    <w:rsid w:val="006449FF"/>
    <w:rsid w:val="00657DBD"/>
    <w:rsid w:val="0066606E"/>
    <w:rsid w:val="0067104D"/>
    <w:rsid w:val="006763CF"/>
    <w:rsid w:val="006803BE"/>
    <w:rsid w:val="00687010"/>
    <w:rsid w:val="00696408"/>
    <w:rsid w:val="006A2189"/>
    <w:rsid w:val="006A6A3B"/>
    <w:rsid w:val="006B38A8"/>
    <w:rsid w:val="006D5957"/>
    <w:rsid w:val="006D5F65"/>
    <w:rsid w:val="006D6B34"/>
    <w:rsid w:val="006E5529"/>
    <w:rsid w:val="006F05B1"/>
    <w:rsid w:val="006F7CCC"/>
    <w:rsid w:val="0071362A"/>
    <w:rsid w:val="00715015"/>
    <w:rsid w:val="00734FBF"/>
    <w:rsid w:val="007504DB"/>
    <w:rsid w:val="00763726"/>
    <w:rsid w:val="0076752A"/>
    <w:rsid w:val="007763C7"/>
    <w:rsid w:val="007A217F"/>
    <w:rsid w:val="007B02AE"/>
    <w:rsid w:val="007B0C96"/>
    <w:rsid w:val="007B22B4"/>
    <w:rsid w:val="007C609C"/>
    <w:rsid w:val="0080766B"/>
    <w:rsid w:val="00812D89"/>
    <w:rsid w:val="008243BC"/>
    <w:rsid w:val="0084009D"/>
    <w:rsid w:val="00846DC5"/>
    <w:rsid w:val="00872755"/>
    <w:rsid w:val="0087572B"/>
    <w:rsid w:val="00883C32"/>
    <w:rsid w:val="008A6442"/>
    <w:rsid w:val="008A76DB"/>
    <w:rsid w:val="008B181F"/>
    <w:rsid w:val="008B30CC"/>
    <w:rsid w:val="008B595F"/>
    <w:rsid w:val="008B66D2"/>
    <w:rsid w:val="008C7223"/>
    <w:rsid w:val="008D7E02"/>
    <w:rsid w:val="008F111A"/>
    <w:rsid w:val="008F6684"/>
    <w:rsid w:val="00914AE8"/>
    <w:rsid w:val="00916038"/>
    <w:rsid w:val="0092549C"/>
    <w:rsid w:val="00925E2C"/>
    <w:rsid w:val="0093157A"/>
    <w:rsid w:val="00934A8F"/>
    <w:rsid w:val="00940C6D"/>
    <w:rsid w:val="009430AA"/>
    <w:rsid w:val="00955A40"/>
    <w:rsid w:val="009627BF"/>
    <w:rsid w:val="00981FEF"/>
    <w:rsid w:val="009846FD"/>
    <w:rsid w:val="009A260C"/>
    <w:rsid w:val="009B0D53"/>
    <w:rsid w:val="009B13FD"/>
    <w:rsid w:val="009B1547"/>
    <w:rsid w:val="009C4339"/>
    <w:rsid w:val="009E0E69"/>
    <w:rsid w:val="009E4513"/>
    <w:rsid w:val="009E74EE"/>
    <w:rsid w:val="009F049B"/>
    <w:rsid w:val="00A00714"/>
    <w:rsid w:val="00A02F46"/>
    <w:rsid w:val="00A16F59"/>
    <w:rsid w:val="00A2523E"/>
    <w:rsid w:val="00A261D4"/>
    <w:rsid w:val="00A30012"/>
    <w:rsid w:val="00A44D8F"/>
    <w:rsid w:val="00A5094A"/>
    <w:rsid w:val="00A66F53"/>
    <w:rsid w:val="00A70B63"/>
    <w:rsid w:val="00A73B47"/>
    <w:rsid w:val="00A83647"/>
    <w:rsid w:val="00A86EFE"/>
    <w:rsid w:val="00AA07C0"/>
    <w:rsid w:val="00AB1D2A"/>
    <w:rsid w:val="00AB4873"/>
    <w:rsid w:val="00AB582D"/>
    <w:rsid w:val="00AC0270"/>
    <w:rsid w:val="00AC1470"/>
    <w:rsid w:val="00AC4BD1"/>
    <w:rsid w:val="00AD177D"/>
    <w:rsid w:val="00B150EA"/>
    <w:rsid w:val="00B2766D"/>
    <w:rsid w:val="00B339AA"/>
    <w:rsid w:val="00B53720"/>
    <w:rsid w:val="00B53BB6"/>
    <w:rsid w:val="00B5769E"/>
    <w:rsid w:val="00B57EEC"/>
    <w:rsid w:val="00B6117C"/>
    <w:rsid w:val="00B675FD"/>
    <w:rsid w:val="00B76EA0"/>
    <w:rsid w:val="00B82E6A"/>
    <w:rsid w:val="00B87BDC"/>
    <w:rsid w:val="00BA21BE"/>
    <w:rsid w:val="00BB1E2D"/>
    <w:rsid w:val="00BC3C78"/>
    <w:rsid w:val="00BC54C6"/>
    <w:rsid w:val="00C10D71"/>
    <w:rsid w:val="00C162A6"/>
    <w:rsid w:val="00C25C92"/>
    <w:rsid w:val="00C308D1"/>
    <w:rsid w:val="00C33483"/>
    <w:rsid w:val="00C42E05"/>
    <w:rsid w:val="00C4713D"/>
    <w:rsid w:val="00C62E4D"/>
    <w:rsid w:val="00C641C4"/>
    <w:rsid w:val="00C724EF"/>
    <w:rsid w:val="00C81A77"/>
    <w:rsid w:val="00C834F2"/>
    <w:rsid w:val="00C94A1D"/>
    <w:rsid w:val="00C95763"/>
    <w:rsid w:val="00CA2EC9"/>
    <w:rsid w:val="00CA359D"/>
    <w:rsid w:val="00CC2392"/>
    <w:rsid w:val="00CF25F7"/>
    <w:rsid w:val="00D03354"/>
    <w:rsid w:val="00D03D52"/>
    <w:rsid w:val="00D05D34"/>
    <w:rsid w:val="00D10774"/>
    <w:rsid w:val="00D164BB"/>
    <w:rsid w:val="00D165AE"/>
    <w:rsid w:val="00D33342"/>
    <w:rsid w:val="00D3497A"/>
    <w:rsid w:val="00D36693"/>
    <w:rsid w:val="00D47AF0"/>
    <w:rsid w:val="00D524EA"/>
    <w:rsid w:val="00D5523A"/>
    <w:rsid w:val="00D63459"/>
    <w:rsid w:val="00D739D8"/>
    <w:rsid w:val="00D752D2"/>
    <w:rsid w:val="00D808BA"/>
    <w:rsid w:val="00DA4A41"/>
    <w:rsid w:val="00DA504D"/>
    <w:rsid w:val="00DB1A5D"/>
    <w:rsid w:val="00DB5FE2"/>
    <w:rsid w:val="00DC515E"/>
    <w:rsid w:val="00DC70F9"/>
    <w:rsid w:val="00DD5586"/>
    <w:rsid w:val="00DF12FA"/>
    <w:rsid w:val="00DF42A7"/>
    <w:rsid w:val="00DF4405"/>
    <w:rsid w:val="00E0122C"/>
    <w:rsid w:val="00E25841"/>
    <w:rsid w:val="00E33776"/>
    <w:rsid w:val="00E34138"/>
    <w:rsid w:val="00E465DD"/>
    <w:rsid w:val="00E47D3F"/>
    <w:rsid w:val="00E52E65"/>
    <w:rsid w:val="00E702EE"/>
    <w:rsid w:val="00E72A08"/>
    <w:rsid w:val="00E7451D"/>
    <w:rsid w:val="00E81244"/>
    <w:rsid w:val="00E9086E"/>
    <w:rsid w:val="00EB41D3"/>
    <w:rsid w:val="00EC78A1"/>
    <w:rsid w:val="00EE7539"/>
    <w:rsid w:val="00EF3572"/>
    <w:rsid w:val="00EF6AF0"/>
    <w:rsid w:val="00F056F4"/>
    <w:rsid w:val="00F118BB"/>
    <w:rsid w:val="00F12475"/>
    <w:rsid w:val="00F13EA3"/>
    <w:rsid w:val="00F234BD"/>
    <w:rsid w:val="00F36A43"/>
    <w:rsid w:val="00F46F08"/>
    <w:rsid w:val="00F629D2"/>
    <w:rsid w:val="00F65C51"/>
    <w:rsid w:val="00F65FE1"/>
    <w:rsid w:val="00F74632"/>
    <w:rsid w:val="00F76D30"/>
    <w:rsid w:val="00F84C85"/>
    <w:rsid w:val="00F9478A"/>
    <w:rsid w:val="00FA44F0"/>
    <w:rsid w:val="00FC4145"/>
    <w:rsid w:val="00FC4DB4"/>
    <w:rsid w:val="00FC518F"/>
    <w:rsid w:val="00FD40AE"/>
    <w:rsid w:val="00FD5E56"/>
    <w:rsid w:val="00FE55B3"/>
    <w:rsid w:val="00FF164C"/>
    <w:rsid w:val="00FF7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065836B"/>
  <w15:docId w15:val="{1C2AA005-3A65-44E8-B895-0AB363F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90"/>
    <w:rPr>
      <w:rFonts w:eastAsiaTheme="minorEastAsia"/>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B5590"/>
    <w:rPr>
      <w:color w:val="0000FF" w:themeColor="hyperlink"/>
      <w:u w:val="single"/>
    </w:rPr>
  </w:style>
  <w:style w:type="paragraph" w:styleId="PargrafodaLista">
    <w:name w:val="List Paragraph"/>
    <w:basedOn w:val="Normal"/>
    <w:uiPriority w:val="34"/>
    <w:qFormat/>
    <w:rsid w:val="008B181F"/>
    <w:pPr>
      <w:ind w:left="720"/>
      <w:contextualSpacing/>
    </w:pPr>
  </w:style>
  <w:style w:type="paragraph" w:customStyle="1" w:styleId="contedo-do-quadro-western">
    <w:name w:val="conteúdo-do-quadro-western"/>
    <w:basedOn w:val="Normal"/>
    <w:rsid w:val="00D164BB"/>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al"/>
    <w:rsid w:val="00F234BD"/>
    <w:pPr>
      <w:spacing w:before="100" w:beforeAutospacing="1" w:after="119" w:line="240" w:lineRule="auto"/>
    </w:pPr>
    <w:rPr>
      <w:rFonts w:ascii="Times New Roman" w:eastAsia="Times New Roman" w:hAnsi="Times New Roman" w:cs="Times New Roman"/>
      <w:color w:val="000000"/>
      <w:sz w:val="24"/>
      <w:szCs w:val="24"/>
    </w:rPr>
  </w:style>
  <w:style w:type="character" w:styleId="Forte">
    <w:name w:val="Strong"/>
    <w:qFormat/>
    <w:rsid w:val="00A83647"/>
    <w:rPr>
      <w:b/>
      <w:bCs/>
    </w:rPr>
  </w:style>
  <w:style w:type="paragraph" w:styleId="Textodebalo">
    <w:name w:val="Balloon Text"/>
    <w:basedOn w:val="Normal"/>
    <w:link w:val="TextodebaloCarter"/>
    <w:uiPriority w:val="99"/>
    <w:semiHidden/>
    <w:unhideWhenUsed/>
    <w:rsid w:val="00046F4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46F40"/>
    <w:rPr>
      <w:rFonts w:ascii="Segoe UI" w:eastAsiaTheme="minorEastAsia" w:hAnsi="Segoe UI" w:cs="Segoe UI"/>
      <w:sz w:val="18"/>
      <w:szCs w:val="18"/>
      <w:lang w:eastAsia="pt-BR"/>
    </w:rPr>
  </w:style>
  <w:style w:type="paragraph" w:styleId="Cabealho">
    <w:name w:val="header"/>
    <w:basedOn w:val="Normal"/>
    <w:link w:val="CabealhoCarter"/>
    <w:uiPriority w:val="99"/>
    <w:unhideWhenUsed/>
    <w:rsid w:val="00D808B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808BA"/>
    <w:rPr>
      <w:rFonts w:eastAsiaTheme="minorEastAsia"/>
      <w:lang w:eastAsia="pt-BR"/>
    </w:rPr>
  </w:style>
  <w:style w:type="paragraph" w:styleId="Rodap">
    <w:name w:val="footer"/>
    <w:basedOn w:val="Normal"/>
    <w:link w:val="RodapCarter"/>
    <w:unhideWhenUsed/>
    <w:rsid w:val="00D808BA"/>
    <w:pPr>
      <w:tabs>
        <w:tab w:val="center" w:pos="4252"/>
        <w:tab w:val="right" w:pos="8504"/>
      </w:tabs>
      <w:spacing w:after="0" w:line="240" w:lineRule="auto"/>
    </w:pPr>
  </w:style>
  <w:style w:type="character" w:customStyle="1" w:styleId="RodapCarter">
    <w:name w:val="Rodapé Caráter"/>
    <w:basedOn w:val="Tipodeletrapredefinidodopargrafo"/>
    <w:link w:val="Rodap"/>
    <w:rsid w:val="00D808B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irante.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riomunicipal.sc.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2FF1-A5CF-4580-9943-A91E7D92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28</Pages>
  <Words>7952</Words>
  <Characters>42944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Janaina Zarbielli Tonietto</cp:lastModifiedBy>
  <cp:revision>76</cp:revision>
  <cp:lastPrinted>2022-03-18T16:51:00Z</cp:lastPrinted>
  <dcterms:created xsi:type="dcterms:W3CDTF">2020-03-10T14:18:00Z</dcterms:created>
  <dcterms:modified xsi:type="dcterms:W3CDTF">2022-03-18T17:02:00Z</dcterms:modified>
</cp:coreProperties>
</file>