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Pr="008250D9" w:rsidRDefault="0066210E" w:rsidP="00E049C3">
      <w:pPr>
        <w:spacing w:line="276" w:lineRule="auto"/>
        <w:ind w:right="-1"/>
        <w:rPr>
          <w:b/>
          <w:sz w:val="24"/>
          <w:szCs w:val="24"/>
        </w:rPr>
      </w:pPr>
      <w:r w:rsidRPr="008250D9">
        <w:rPr>
          <w:b/>
          <w:sz w:val="24"/>
          <w:szCs w:val="24"/>
        </w:rPr>
        <w:t>FUNDO MUNICIPAL DE SAÚDE DE BANDEIRANTE</w:t>
      </w:r>
    </w:p>
    <w:p w:rsidR="000E00BC" w:rsidRPr="008250D9" w:rsidRDefault="008250D9" w:rsidP="00E049C3">
      <w:pPr>
        <w:spacing w:line="276" w:lineRule="auto"/>
        <w:ind w:right="-1"/>
        <w:rPr>
          <w:b/>
          <w:sz w:val="24"/>
          <w:szCs w:val="24"/>
        </w:rPr>
      </w:pPr>
      <w:r w:rsidRPr="008250D9">
        <w:rPr>
          <w:b/>
          <w:sz w:val="24"/>
          <w:szCs w:val="24"/>
        </w:rPr>
        <w:t>INEXIGIBILIDADE DE LICITAÇÃO 02/2018</w:t>
      </w:r>
    </w:p>
    <w:p w:rsidR="008250D9" w:rsidRPr="008250D9" w:rsidRDefault="008250D9" w:rsidP="00E049C3">
      <w:pPr>
        <w:spacing w:line="276" w:lineRule="auto"/>
        <w:ind w:right="-1"/>
        <w:rPr>
          <w:b/>
          <w:sz w:val="24"/>
          <w:szCs w:val="24"/>
        </w:rPr>
      </w:pPr>
      <w:r w:rsidRPr="008250D9">
        <w:rPr>
          <w:b/>
          <w:sz w:val="24"/>
          <w:szCs w:val="24"/>
        </w:rPr>
        <w:t>EDITAL DE CREDENCIAMENTO</w:t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O Gestor do Fundo Municipal de Saúde, Neuri </w:t>
      </w:r>
      <w:proofErr w:type="spellStart"/>
      <w:r w:rsidRPr="00592BD0">
        <w:rPr>
          <w:sz w:val="24"/>
          <w:szCs w:val="24"/>
        </w:rPr>
        <w:t>Biazzi</w:t>
      </w:r>
      <w:proofErr w:type="spellEnd"/>
      <w:r w:rsidRPr="00592BD0">
        <w:rPr>
          <w:sz w:val="24"/>
          <w:szCs w:val="24"/>
        </w:rPr>
        <w:t xml:space="preserve">, no uso de suas atribuições legais, comunica a todos os interessados e para que haja amplo conhecimento público, a expedição </w:t>
      </w:r>
      <w:proofErr w:type="gramStart"/>
      <w:r w:rsidRPr="00592BD0">
        <w:rPr>
          <w:sz w:val="24"/>
          <w:szCs w:val="24"/>
        </w:rPr>
        <w:t>da presente</w:t>
      </w:r>
      <w:proofErr w:type="gramEnd"/>
      <w:r w:rsidRPr="00592BD0">
        <w:rPr>
          <w:sz w:val="24"/>
          <w:szCs w:val="24"/>
        </w:rPr>
        <w:t xml:space="preserve"> comunicação</w:t>
      </w:r>
      <w:r>
        <w:rPr>
          <w:sz w:val="24"/>
          <w:szCs w:val="24"/>
        </w:rPr>
        <w:t>:</w:t>
      </w: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  <w:r w:rsidRPr="00FF1FB1">
        <w:rPr>
          <w:sz w:val="24"/>
          <w:szCs w:val="24"/>
          <w:u w:val="single"/>
        </w:rPr>
        <w:t xml:space="preserve">Devido </w:t>
      </w:r>
      <w:proofErr w:type="gramStart"/>
      <w:r w:rsidRPr="00FF1FB1">
        <w:rPr>
          <w:sz w:val="24"/>
          <w:szCs w:val="24"/>
          <w:u w:val="single"/>
        </w:rPr>
        <w:t>a</w:t>
      </w:r>
      <w:proofErr w:type="gramEnd"/>
      <w:r w:rsidRPr="00FF1FB1">
        <w:rPr>
          <w:sz w:val="24"/>
          <w:szCs w:val="24"/>
          <w:u w:val="single"/>
        </w:rPr>
        <w:t xml:space="preserve"> falta de empresas habilitadas ao credenciamento</w:t>
      </w:r>
      <w:r>
        <w:rPr>
          <w:sz w:val="24"/>
          <w:szCs w:val="24"/>
        </w:rPr>
        <w:t xml:space="preserve"> para prestação do serviço conforme objeto discriminado abaixo, fica prorrogado o prazo para entrega de envelopes com a documentação para credenciamento, nos termos do edital acima citado, das empresas que tiverem interesse no objeto que segue:</w:t>
      </w: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</w:p>
    <w:p w:rsidR="00887487" w:rsidRDefault="00887487" w:rsidP="00887487">
      <w:pPr>
        <w:spacing w:line="276" w:lineRule="auto"/>
        <w:ind w:right="-1"/>
        <w:jc w:val="both"/>
        <w:rPr>
          <w:b/>
          <w:sz w:val="22"/>
        </w:rPr>
      </w:pPr>
      <w:r w:rsidRPr="008250D9">
        <w:rPr>
          <w:b/>
          <w:sz w:val="22"/>
        </w:rPr>
        <w:t>CREDENCIAMENTO DE LABORATÓRIOS PARA REALIZAÇÃO DE EXAMES DE RESSONÂNCIA MAGNÉTICA NO ATENDIMENTO A POPULAÇÃO DO MUNICÍPIO, CONFORME ENCAMINHAMENTO MÉDICO, AUTORIZAÇÃO DA SECRETARIA MUNICIPAL DE SAÚDE, A SEREM REMUNERADOS CONFORME TABELA DE PROCEDIMENTOS CIS-AMEOSC</w:t>
      </w:r>
      <w:r>
        <w:rPr>
          <w:b/>
          <w:sz w:val="22"/>
        </w:rPr>
        <w:t>.</w:t>
      </w:r>
    </w:p>
    <w:p w:rsidR="00887487" w:rsidRDefault="00887487" w:rsidP="00887487">
      <w:pPr>
        <w:spacing w:line="276" w:lineRule="auto"/>
        <w:ind w:right="-1"/>
        <w:jc w:val="both"/>
        <w:rPr>
          <w:b/>
          <w:sz w:val="22"/>
        </w:rPr>
      </w:pPr>
    </w:p>
    <w:p w:rsidR="00887487" w:rsidRDefault="00887487" w:rsidP="00887487">
      <w:pPr>
        <w:spacing w:line="276" w:lineRule="auto"/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Os envelopes serão recebidos no Setor de Licitações da Prefeitura Municipal de Bandeirante até as </w:t>
      </w:r>
      <w:proofErr w:type="gramStart"/>
      <w:r>
        <w:rPr>
          <w:b/>
          <w:sz w:val="22"/>
        </w:rPr>
        <w:t>13:30</w:t>
      </w:r>
      <w:proofErr w:type="gramEnd"/>
      <w:r>
        <w:rPr>
          <w:b/>
          <w:sz w:val="22"/>
        </w:rPr>
        <w:t xml:space="preserve">hrs do dia </w:t>
      </w:r>
      <w:r w:rsidR="007529C5">
        <w:rPr>
          <w:b/>
          <w:sz w:val="22"/>
        </w:rPr>
        <w:t>02</w:t>
      </w:r>
      <w:bookmarkStart w:id="0" w:name="_GoBack"/>
      <w:bookmarkEnd w:id="0"/>
      <w:r>
        <w:rPr>
          <w:b/>
          <w:sz w:val="22"/>
        </w:rPr>
        <w:t xml:space="preserve">/03/2018. Sendo que </w:t>
      </w:r>
      <w:proofErr w:type="gramStart"/>
      <w:r>
        <w:rPr>
          <w:b/>
          <w:sz w:val="22"/>
        </w:rPr>
        <w:t>a abertura dos mesmos e conferência da documentação ocorrerá</w:t>
      </w:r>
      <w:proofErr w:type="gramEnd"/>
      <w:r>
        <w:rPr>
          <w:b/>
          <w:sz w:val="22"/>
        </w:rPr>
        <w:t xml:space="preserve"> em sessão pública no mesmo horário. </w:t>
      </w:r>
    </w:p>
    <w:p w:rsidR="00887487" w:rsidRDefault="00887487" w:rsidP="00887487">
      <w:pPr>
        <w:spacing w:line="276" w:lineRule="auto"/>
        <w:ind w:right="-1"/>
        <w:jc w:val="both"/>
        <w:rPr>
          <w:b/>
          <w:sz w:val="22"/>
        </w:rPr>
      </w:pPr>
    </w:p>
    <w:p w:rsidR="00887487" w:rsidRPr="008250D9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  <w:r w:rsidRPr="008250D9">
        <w:rPr>
          <w:sz w:val="24"/>
          <w:szCs w:val="24"/>
        </w:rPr>
        <w:t>Ficam m</w:t>
      </w:r>
      <w:r>
        <w:rPr>
          <w:sz w:val="24"/>
          <w:szCs w:val="24"/>
        </w:rPr>
        <w:t xml:space="preserve">antidas todas as outras disposições do Edital de Inexigibilidade de Licitação 02/2018. O mesmo continua disponível, juntamente com este comunicado, no endereço eletrônico </w:t>
      </w:r>
      <w:hyperlink r:id="rId5" w:history="1">
        <w:r w:rsidRPr="002A59F7">
          <w:rPr>
            <w:rStyle w:val="Hyperlink"/>
            <w:sz w:val="24"/>
            <w:szCs w:val="24"/>
          </w:rPr>
          <w:t>www.bandeirante.sc.gov.br</w:t>
        </w:r>
      </w:hyperlink>
      <w:r>
        <w:rPr>
          <w:sz w:val="24"/>
          <w:szCs w:val="24"/>
        </w:rPr>
        <w:t>, pode também ser solicitado pelo e-mail licitacao@bandeirante.sc.gov.br.</w:t>
      </w: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>Maiores informações</w:t>
      </w:r>
      <w:r>
        <w:rPr>
          <w:sz w:val="24"/>
          <w:szCs w:val="24"/>
        </w:rPr>
        <w:t xml:space="preserve"> ou dúvidas</w:t>
      </w:r>
      <w:r w:rsidRPr="00592BD0">
        <w:rPr>
          <w:sz w:val="24"/>
          <w:szCs w:val="24"/>
        </w:rPr>
        <w:t xml:space="preserve"> pelo fone (049) 3626 0012. </w:t>
      </w:r>
    </w:p>
    <w:p w:rsidR="00887487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</w:p>
    <w:p w:rsidR="00887487" w:rsidRPr="00592BD0" w:rsidRDefault="00887487" w:rsidP="00887487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Bandeirante/SC, </w:t>
      </w:r>
      <w:r>
        <w:rPr>
          <w:sz w:val="24"/>
          <w:szCs w:val="24"/>
        </w:rPr>
        <w:t>16</w:t>
      </w:r>
      <w:r w:rsidRPr="00592BD0">
        <w:rPr>
          <w:sz w:val="24"/>
          <w:szCs w:val="24"/>
        </w:rPr>
        <w:t xml:space="preserve"> de fevereiro de 2017.</w:t>
      </w:r>
    </w:p>
    <w:p w:rsidR="00887487" w:rsidRDefault="00887487" w:rsidP="00887487">
      <w:pPr>
        <w:ind w:right="-1"/>
        <w:rPr>
          <w:sz w:val="24"/>
          <w:szCs w:val="16"/>
        </w:rPr>
      </w:pPr>
    </w:p>
    <w:p w:rsidR="00887487" w:rsidRDefault="00887487" w:rsidP="00887487">
      <w:pPr>
        <w:ind w:right="-1"/>
        <w:rPr>
          <w:sz w:val="24"/>
          <w:szCs w:val="16"/>
        </w:rPr>
      </w:pPr>
      <w:r>
        <w:rPr>
          <w:sz w:val="24"/>
          <w:szCs w:val="16"/>
        </w:rPr>
        <w:t xml:space="preserve">Neuri </w:t>
      </w:r>
      <w:proofErr w:type="spellStart"/>
      <w:r>
        <w:rPr>
          <w:sz w:val="24"/>
          <w:szCs w:val="16"/>
        </w:rPr>
        <w:t>Biazzi</w:t>
      </w:r>
      <w:proofErr w:type="spellEnd"/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–</w:t>
      </w:r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Gestor do FMS</w:t>
      </w:r>
    </w:p>
    <w:p w:rsidR="00592BD0" w:rsidRDefault="00592BD0" w:rsidP="00C13CD3">
      <w:pPr>
        <w:ind w:right="-1"/>
        <w:jc w:val="center"/>
        <w:rPr>
          <w:sz w:val="24"/>
          <w:szCs w:val="16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</w:p>
    <w:p w:rsidR="00592BD0" w:rsidRPr="00592BD0" w:rsidRDefault="00592BD0" w:rsidP="00592BD0">
      <w:pPr>
        <w:ind w:right="-1"/>
        <w:jc w:val="both"/>
        <w:rPr>
          <w:sz w:val="24"/>
          <w:szCs w:val="24"/>
        </w:rPr>
      </w:pPr>
    </w:p>
    <w:sectPr w:rsidR="00592BD0" w:rsidRPr="00592BD0" w:rsidSect="00592BD0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C"/>
    <w:rsid w:val="000E00BC"/>
    <w:rsid w:val="00105816"/>
    <w:rsid w:val="001C530E"/>
    <w:rsid w:val="001E36C5"/>
    <w:rsid w:val="003008B4"/>
    <w:rsid w:val="00330BEB"/>
    <w:rsid w:val="00331DF4"/>
    <w:rsid w:val="00592BD0"/>
    <w:rsid w:val="0066210E"/>
    <w:rsid w:val="007273DF"/>
    <w:rsid w:val="007529C5"/>
    <w:rsid w:val="007D5CCF"/>
    <w:rsid w:val="008250D9"/>
    <w:rsid w:val="00887487"/>
    <w:rsid w:val="008A3CCD"/>
    <w:rsid w:val="00973BCE"/>
    <w:rsid w:val="00A03BA9"/>
    <w:rsid w:val="00A11900"/>
    <w:rsid w:val="00AC6F4C"/>
    <w:rsid w:val="00B35F8C"/>
    <w:rsid w:val="00B93C23"/>
    <w:rsid w:val="00C13CD3"/>
    <w:rsid w:val="00C272A3"/>
    <w:rsid w:val="00D353E3"/>
    <w:rsid w:val="00E049C3"/>
    <w:rsid w:val="00E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eiran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2018-02-05T17:54:00Z</cp:lastPrinted>
  <dcterms:created xsi:type="dcterms:W3CDTF">2018-02-05T17:54:00Z</dcterms:created>
  <dcterms:modified xsi:type="dcterms:W3CDTF">2018-02-16T16:02:00Z</dcterms:modified>
</cp:coreProperties>
</file>