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 xml:space="preserve">PROCESSO Nº.  </w:t>
      </w:r>
      <w:r w:rsidR="000610BD">
        <w:rPr>
          <w:rFonts w:eastAsia="Arial Unicode MS"/>
          <w:b/>
          <w:sz w:val="24"/>
          <w:szCs w:val="24"/>
        </w:rPr>
        <w:t>66/2017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0610BD">
        <w:rPr>
          <w:rFonts w:eastAsia="Arial Unicode MS"/>
          <w:b/>
          <w:sz w:val="24"/>
          <w:szCs w:val="24"/>
        </w:rPr>
        <w:t>41/2017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00C82DD3">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005D6F78">
        <w:rPr>
          <w:rFonts w:ascii="Times New Roman" w:hAnsi="Times New Roman"/>
          <w:b/>
          <w:sz w:val="24"/>
          <w:szCs w:val="24"/>
        </w:rPr>
        <w:t xml:space="preserve"> EXCLUSIVO PARA MICROEMPRESAS E EMPRESAS DE PEQUENO PORTE</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w:t>
      </w:r>
      <w:r w:rsidR="005D6F78">
        <w:rPr>
          <w:rFonts w:ascii="Times New Roman" w:hAnsi="Times New Roman"/>
          <w:b/>
          <w:sz w:val="24"/>
          <w:szCs w:val="24"/>
        </w:rPr>
        <w:t xml:space="preserve">e preço, para entrega parcelada, </w:t>
      </w:r>
      <w:r w:rsidR="005D6F78" w:rsidRPr="005D6F78">
        <w:rPr>
          <w:rFonts w:ascii="Times New Roman" w:hAnsi="Times New Roman"/>
          <w:sz w:val="24"/>
          <w:szCs w:val="24"/>
        </w:rPr>
        <w:t>observada</w:t>
      </w:r>
      <w:r w:rsidR="005D6F78" w:rsidRPr="005D6F78">
        <w:rPr>
          <w:rFonts w:ascii="Times New Roman" w:hAnsi="Times New Roman"/>
          <w:sz w:val="24"/>
          <w:szCs w:val="24"/>
        </w:rPr>
        <w:t>s</w:t>
      </w:r>
      <w:r w:rsidR="005D6F78" w:rsidRPr="005D6F78">
        <w:rPr>
          <w:rFonts w:ascii="Times New Roman" w:hAnsi="Times New Roman"/>
          <w:sz w:val="24"/>
          <w:szCs w:val="24"/>
        </w:rPr>
        <w:t xml:space="preserve"> às disposições contidas na Lei Federal n.º 10.520, de 17/07/2002, Decreto Federal n.º 3.555, de 08/08/2000, aplicando-se de forma geral e no que couber, a Lei Federal n.º 8.666, de 21/06/93, com suas alterações posteriores</w:t>
      </w:r>
      <w:r w:rsidR="005D6F78">
        <w:rPr>
          <w:rFonts w:ascii="Times New Roman" w:hAnsi="Times New Roman"/>
          <w:sz w:val="24"/>
          <w:szCs w:val="24"/>
        </w:rPr>
        <w:t xml:space="preserve">, LC 123/2016 e posteriores alterações, </w:t>
      </w:r>
      <w:r w:rsidR="005D6F78" w:rsidRPr="005D6F78">
        <w:rPr>
          <w:rFonts w:ascii="Times New Roman" w:hAnsi="Times New Roman"/>
          <w:sz w:val="24"/>
          <w:szCs w:val="24"/>
        </w:rPr>
        <w:t>e demais exigências contidas neste edital e</w:t>
      </w:r>
      <w:r w:rsidR="00F03CEA">
        <w:rPr>
          <w:rFonts w:ascii="Times New Roman" w:hAnsi="Times New Roman"/>
          <w:sz w:val="24"/>
          <w:szCs w:val="24"/>
        </w:rPr>
        <w:t xml:space="preserve"> seus</w:t>
      </w:r>
      <w:r w:rsidR="005D6F78" w:rsidRPr="005D6F78">
        <w:rPr>
          <w:rFonts w:ascii="Times New Roman" w:hAnsi="Times New Roman"/>
          <w:sz w:val="24"/>
          <w:szCs w:val="24"/>
        </w:rPr>
        <w:t xml:space="preserve"> anexo</w:t>
      </w:r>
      <w:r w:rsidR="00F03CEA">
        <w:rPr>
          <w:rFonts w:ascii="Times New Roman" w:hAnsi="Times New Roman"/>
          <w:sz w:val="24"/>
          <w:szCs w:val="24"/>
        </w:rPr>
        <w:t>s</w:t>
      </w:r>
      <w:r w:rsidR="005D6F78" w:rsidRPr="005D6F78">
        <w:rPr>
          <w:rFonts w:ascii="Times New Roman" w:hAnsi="Times New Roman"/>
          <w:sz w:val="24"/>
          <w:szCs w:val="24"/>
        </w:rPr>
        <w:t>.</w:t>
      </w: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0610BD">
        <w:rPr>
          <w:b/>
          <w:sz w:val="24"/>
          <w:szCs w:val="24"/>
        </w:rPr>
        <w:t>26 de julho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000610BD">
        <w:rPr>
          <w:sz w:val="24"/>
          <w:szCs w:val="24"/>
        </w:rPr>
        <w:t>, com iní</w:t>
      </w:r>
      <w:r w:rsidRPr="0096041A">
        <w:rPr>
          <w:sz w:val="24"/>
          <w:szCs w:val="24"/>
        </w:rPr>
        <w:t xml:space="preserve">cio </w:t>
      </w:r>
      <w:r w:rsidR="000E2123" w:rsidRPr="0096041A">
        <w:rPr>
          <w:sz w:val="24"/>
          <w:szCs w:val="24"/>
        </w:rPr>
        <w:t>às</w:t>
      </w:r>
      <w:r w:rsidRPr="0096041A">
        <w:rPr>
          <w:sz w:val="24"/>
          <w:szCs w:val="24"/>
        </w:rPr>
        <w:t xml:space="preserve"> </w:t>
      </w:r>
      <w:r w:rsidR="00A01BD3" w:rsidRPr="0096041A">
        <w:rPr>
          <w:b/>
          <w:sz w:val="24"/>
          <w:szCs w:val="24"/>
        </w:rPr>
        <w:t>08h</w:t>
      </w:r>
      <w:r w:rsidR="000610BD">
        <w:rPr>
          <w:b/>
          <w:sz w:val="24"/>
          <w:szCs w:val="24"/>
        </w:rPr>
        <w:t>30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0610BD">
        <w:rPr>
          <w:b/>
          <w:sz w:val="24"/>
          <w:szCs w:val="24"/>
        </w:rPr>
        <w:t>08</w:t>
      </w:r>
      <w:r w:rsidR="00172A08" w:rsidRPr="0096041A">
        <w:rPr>
          <w:b/>
          <w:sz w:val="24"/>
          <w:szCs w:val="24"/>
        </w:rPr>
        <w:t>h</w:t>
      </w:r>
      <w:r w:rsidR="000610BD">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Pr="0096041A"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0610BD" w:rsidRPr="000610BD">
        <w:rPr>
          <w:rFonts w:eastAsia="Arial Unicode MS"/>
          <w:b/>
          <w:sz w:val="24"/>
          <w:szCs w:val="24"/>
        </w:rPr>
        <w:t>AQUISIÇÃO DE GÊNEROS ALIMENTÍCIOS UTILIZADOS PARA A MERENDA ESCOLAR DA</w:t>
      </w:r>
      <w:r w:rsidR="000610BD">
        <w:rPr>
          <w:rFonts w:eastAsia="Arial Unicode MS"/>
          <w:b/>
          <w:sz w:val="24"/>
          <w:szCs w:val="24"/>
        </w:rPr>
        <w:t>S UNIDADES ESCOLARES MUNICIPAIS E</w:t>
      </w:r>
      <w:r w:rsidR="000610BD" w:rsidRPr="000610BD">
        <w:rPr>
          <w:rFonts w:eastAsia="Arial Unicode MS"/>
          <w:b/>
          <w:sz w:val="24"/>
          <w:szCs w:val="24"/>
        </w:rPr>
        <w:t xml:space="preserve"> CENTRO DE EDUCAÇÃO INFANTIL</w:t>
      </w:r>
      <w:r w:rsidR="000610BD">
        <w:rPr>
          <w:rFonts w:eastAsia="Arial Unicode MS"/>
          <w:b/>
          <w:sz w:val="24"/>
          <w:szCs w:val="24"/>
        </w:rPr>
        <w:t>,</w:t>
      </w:r>
      <w:r w:rsidR="000610BD" w:rsidRPr="000610BD">
        <w:rPr>
          <w:rFonts w:eastAsia="Arial Unicode MS"/>
          <w:b/>
          <w:sz w:val="24"/>
          <w:szCs w:val="24"/>
        </w:rPr>
        <w:t xml:space="preserve"> E</w:t>
      </w:r>
      <w:r w:rsidR="000610BD">
        <w:rPr>
          <w:rFonts w:eastAsia="Arial Unicode MS"/>
          <w:b/>
          <w:sz w:val="24"/>
          <w:szCs w:val="24"/>
        </w:rPr>
        <w:t xml:space="preserve"> PARA O</w:t>
      </w:r>
      <w:r w:rsidR="000610BD" w:rsidRPr="000610BD">
        <w:rPr>
          <w:rFonts w:eastAsia="Arial Unicode MS"/>
          <w:b/>
          <w:sz w:val="24"/>
          <w:szCs w:val="24"/>
        </w:rPr>
        <w:t xml:space="preserve"> LANCHE DOS IDOSOS, PARA O SEGUNDO SEMESTRE DE 2017</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0610BD"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Não poderão concorrer, direta ou indiretamente, nesta licitação ou participar do contrato dela decorrente as empresas constituídas em consórcios e pessoas físicas.</w:t>
      </w:r>
    </w:p>
    <w:p w:rsidR="000610BD" w:rsidRDefault="000610BD" w:rsidP="000610BD">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Pr="0096041A"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w:t>
      </w:r>
      <w:r w:rsidR="00B84C28" w:rsidRPr="0096041A">
        <w:rPr>
          <w:sz w:val="24"/>
          <w:szCs w:val="24"/>
        </w:rPr>
        <w:lastRenderedPageBreak/>
        <w:t xml:space="preserve">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0610BD" w:rsidRDefault="000610BD"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0610BD">
        <w:rPr>
          <w:b/>
          <w:sz w:val="24"/>
          <w:szCs w:val="24"/>
        </w:rPr>
        <w:t>66/2017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0610BD">
        <w:rPr>
          <w:b/>
          <w:sz w:val="24"/>
          <w:szCs w:val="24"/>
        </w:rPr>
        <w:t>41/2017</w:t>
      </w:r>
    </w:p>
    <w:p w:rsidR="00B84C28" w:rsidRDefault="00B84C28" w:rsidP="009F7A48">
      <w:pPr>
        <w:ind w:firstLine="284"/>
        <w:jc w:val="both"/>
        <w:rPr>
          <w:b/>
          <w:sz w:val="24"/>
          <w:szCs w:val="24"/>
        </w:rPr>
      </w:pPr>
      <w:r w:rsidRPr="0096041A">
        <w:rPr>
          <w:b/>
          <w:sz w:val="24"/>
          <w:szCs w:val="24"/>
        </w:rPr>
        <w:t>EMPRESA:</w:t>
      </w:r>
    </w:p>
    <w:p w:rsidR="000610BD" w:rsidRPr="0096041A" w:rsidRDefault="000610BD"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0610BD">
        <w:rPr>
          <w:b/>
          <w:sz w:val="24"/>
          <w:szCs w:val="24"/>
        </w:rPr>
        <w:t>66/2017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0610BD">
        <w:rPr>
          <w:b/>
          <w:sz w:val="24"/>
          <w:szCs w:val="24"/>
        </w:rPr>
        <w:t>41/2017</w:t>
      </w:r>
    </w:p>
    <w:p w:rsidR="0024603E" w:rsidRPr="0096041A" w:rsidRDefault="0024603E" w:rsidP="00740975">
      <w:pPr>
        <w:ind w:firstLine="284"/>
        <w:jc w:val="both"/>
        <w:rPr>
          <w:b/>
          <w:sz w:val="24"/>
          <w:szCs w:val="24"/>
        </w:rPr>
      </w:pPr>
      <w:r w:rsidRPr="0096041A">
        <w:rPr>
          <w:b/>
          <w:sz w:val="24"/>
          <w:szCs w:val="24"/>
        </w:rPr>
        <w:t>EMPRESA:</w:t>
      </w:r>
    </w:p>
    <w:p w:rsidR="00A01BD3" w:rsidRPr="0096041A" w:rsidRDefault="00A01BD3" w:rsidP="00D30265">
      <w:pPr>
        <w:jc w:val="center"/>
        <w:rPr>
          <w:rFonts w:eastAsia="Arial Unicode MS"/>
          <w:b/>
          <w:bCs/>
          <w:sz w:val="24"/>
          <w:szCs w:val="24"/>
        </w:rPr>
      </w:pP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0610BD">
        <w:rPr>
          <w:rFonts w:eastAsia="Arial Unicode MS"/>
          <w:b/>
          <w:bCs/>
          <w:sz w:val="24"/>
          <w:szCs w:val="24"/>
        </w:rPr>
        <w:t>08</w:t>
      </w:r>
      <w:r w:rsidR="00A01BD3" w:rsidRPr="0096041A">
        <w:rPr>
          <w:rFonts w:eastAsia="Arial Unicode MS"/>
          <w:b/>
          <w:bCs/>
          <w:sz w:val="24"/>
          <w:szCs w:val="24"/>
        </w:rPr>
        <w:t>h</w:t>
      </w:r>
      <w:r w:rsidR="000610BD">
        <w:rPr>
          <w:rFonts w:eastAsia="Arial Unicode MS"/>
          <w:b/>
          <w:bCs/>
          <w:sz w:val="24"/>
          <w:szCs w:val="24"/>
        </w:rPr>
        <w:t>15</w:t>
      </w:r>
      <w:r w:rsidR="00D30265" w:rsidRPr="0096041A">
        <w:rPr>
          <w:rFonts w:eastAsia="Arial Unicode MS"/>
          <w:b/>
          <w:bCs/>
          <w:sz w:val="24"/>
          <w:szCs w:val="24"/>
        </w:rPr>
        <w:t xml:space="preserve">min do dia </w:t>
      </w:r>
      <w:r w:rsidR="000610BD">
        <w:rPr>
          <w:rFonts w:eastAsia="Arial Unicode MS"/>
          <w:b/>
          <w:bCs/>
          <w:sz w:val="24"/>
          <w:szCs w:val="24"/>
        </w:rPr>
        <w:t>26 de julho</w:t>
      </w:r>
      <w:r w:rsidR="00D30265" w:rsidRPr="0096041A">
        <w:rPr>
          <w:rFonts w:eastAsia="Arial Unicode MS"/>
          <w:b/>
          <w:bCs/>
          <w:sz w:val="24"/>
          <w:szCs w:val="24"/>
        </w:rPr>
        <w:t xml:space="preserve"> 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 xml:space="preserve">anexo </w:t>
      </w:r>
      <w:r w:rsidR="000610BD">
        <w:rPr>
          <w:rFonts w:eastAsia="Arial Unicode MS"/>
          <w:sz w:val="24"/>
          <w:szCs w:val="24"/>
          <w:u w:val="single"/>
        </w:rPr>
        <w:t>III</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 xml:space="preserve">Instrumento público ou particular de procuração, este com a firma do outorgante reconhecida, em que constem os requisitos mínimos previstos no art. 654, § 1º, do código </w:t>
      </w:r>
      <w:r w:rsidRPr="0096041A">
        <w:rPr>
          <w:rFonts w:eastAsia="Arial Unicode MS"/>
          <w:sz w:val="24"/>
          <w:szCs w:val="24"/>
        </w:rPr>
        <w:lastRenderedPageBreak/>
        <w:t xml:space="preserve">civil, em especial o nome da empresa outorgante e de todas as pessoas com poderes para a outorga de procuração, o nome do outorgado e a indicação de amplos poderes para dar lance(s) em licitação pública; </w:t>
      </w:r>
      <w:proofErr w:type="gramStart"/>
      <w:r w:rsidRPr="0096041A">
        <w:rPr>
          <w:rFonts w:eastAsia="Arial Unicode MS"/>
          <w:sz w:val="24"/>
          <w:szCs w:val="24"/>
        </w:rPr>
        <w:t>ou</w:t>
      </w:r>
      <w:proofErr w:type="gramEnd"/>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0610BD" w:rsidRPr="0096041A" w:rsidRDefault="000610BD" w:rsidP="00D30265">
      <w:pPr>
        <w:jc w:val="both"/>
        <w:rPr>
          <w:rFonts w:eastAsia="Arial Unicode MS"/>
          <w:sz w:val="24"/>
          <w:szCs w:val="24"/>
        </w:rPr>
      </w:pPr>
    </w:p>
    <w:p w:rsidR="005D6F78" w:rsidRDefault="005D6F78" w:rsidP="005D6F78">
      <w:pPr>
        <w:pStyle w:val="Recuodecorpodetexto"/>
        <w:spacing w:line="276" w:lineRule="auto"/>
        <w:ind w:firstLine="0"/>
        <w:rPr>
          <w:b/>
          <w:sz w:val="24"/>
          <w:szCs w:val="22"/>
        </w:rPr>
      </w:pPr>
      <w:r>
        <w:rPr>
          <w:b/>
          <w:bCs/>
          <w:sz w:val="24"/>
          <w:szCs w:val="22"/>
        </w:rPr>
        <w:t>4</w:t>
      </w:r>
      <w:r w:rsidRPr="001A6118">
        <w:rPr>
          <w:b/>
          <w:bCs/>
          <w:sz w:val="24"/>
          <w:szCs w:val="22"/>
        </w:rPr>
        <w:t xml:space="preserve">.5 -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5D6F78" w:rsidRDefault="005D6F78" w:rsidP="005D6F78">
      <w:pPr>
        <w:pStyle w:val="Recuodecorpodetexto"/>
        <w:spacing w:line="276" w:lineRule="auto"/>
        <w:ind w:firstLine="0"/>
        <w:rPr>
          <w:b/>
          <w:sz w:val="24"/>
          <w:szCs w:val="22"/>
        </w:rPr>
      </w:pP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 xml:space="preserve">a) a proposta deverá ser emitida por computador ou datilografada, redigida com clareza, sem emendas, rasuras, acréscimos ou entrelinhas, devidamente datadas e assinadas e rubricadas todas as suas folhas, </w:t>
      </w:r>
      <w:r w:rsidR="00F03CEA" w:rsidRPr="00F03CEA">
        <w:rPr>
          <w:b/>
          <w:sz w:val="24"/>
          <w:szCs w:val="24"/>
        </w:rPr>
        <w:t>DEVENDO</w:t>
      </w:r>
      <w:r w:rsidRPr="00F03CEA">
        <w:rPr>
          <w:b/>
          <w:sz w:val="24"/>
          <w:szCs w:val="24"/>
        </w:rPr>
        <w:t xml:space="preserve"> ser</w:t>
      </w:r>
      <w:r w:rsidRPr="00F03CEA">
        <w:rPr>
          <w:b/>
          <w:color w:val="FF0000"/>
          <w:sz w:val="24"/>
          <w:szCs w:val="24"/>
        </w:rPr>
        <w:t xml:space="preserve"> </w:t>
      </w:r>
      <w:r w:rsidRPr="00F03CEA">
        <w:rPr>
          <w:b/>
          <w:sz w:val="24"/>
          <w:szCs w:val="24"/>
        </w:rPr>
        <w:t xml:space="preserve">utilizando o programa Betha </w:t>
      </w:r>
      <w:r w:rsidR="00F03CEA" w:rsidRPr="00F03CEA">
        <w:rPr>
          <w:b/>
          <w:sz w:val="24"/>
          <w:szCs w:val="24"/>
        </w:rPr>
        <w:t xml:space="preserve">Auto </w:t>
      </w:r>
      <w:r w:rsidRPr="00F03CEA">
        <w:rPr>
          <w:b/>
          <w:sz w:val="24"/>
          <w:szCs w:val="24"/>
        </w:rPr>
        <w:t>Cotação</w:t>
      </w:r>
      <w:r w:rsidRPr="0096041A">
        <w:rPr>
          <w:b/>
          <w:sz w:val="24"/>
          <w:szCs w:val="24"/>
        </w:rPr>
        <w:t xml:space="preserve"> </w:t>
      </w:r>
      <w:r w:rsidRPr="0096041A">
        <w:rPr>
          <w:sz w:val="24"/>
          <w:szCs w:val="24"/>
        </w:rPr>
        <w:t>para preenchimento das propostas.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r w:rsidR="00F03CEA">
        <w:rPr>
          <w:sz w:val="24"/>
          <w:szCs w:val="24"/>
        </w:rPr>
        <w:t xml:space="preserve"> </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Pr="0096041A" w:rsidRDefault="007C19DF" w:rsidP="007C19DF">
      <w:pPr>
        <w:jc w:val="both"/>
        <w:rPr>
          <w:sz w:val="24"/>
          <w:szCs w:val="24"/>
        </w:rPr>
      </w:pPr>
      <w:r w:rsidRPr="0096041A">
        <w:rPr>
          <w:sz w:val="24"/>
          <w:szCs w:val="24"/>
        </w:rPr>
        <w:t>f) cotação dos preços, obrigatoriamente em moeda nacional, admitindo-se 02 casas decimais após a vírgula.</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lastRenderedPageBreak/>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4E24F3">
      <w:pPr>
        <w:jc w:val="both"/>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F03CEA" w:rsidRDefault="00B84C28" w:rsidP="00311277">
      <w:pPr>
        <w:numPr>
          <w:ilvl w:val="0"/>
          <w:numId w:val="1"/>
        </w:numPr>
        <w:tabs>
          <w:tab w:val="clear" w:pos="720"/>
        </w:tabs>
        <w:ind w:left="142" w:hanging="142"/>
        <w:jc w:val="both"/>
        <w:rPr>
          <w:b/>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w:t>
      </w:r>
      <w:r w:rsidRPr="00F03CEA">
        <w:rPr>
          <w:b/>
          <w:sz w:val="24"/>
          <w:szCs w:val="24"/>
        </w:rPr>
        <w:t>(podendo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F03CE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F03CEA" w:rsidRPr="00187432" w:rsidRDefault="00F03CEA" w:rsidP="00F03CEA">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F03CEA">
        <w:rPr>
          <w:b/>
          <w:sz w:val="24"/>
          <w:szCs w:val="24"/>
        </w:rPr>
        <w:t>Anexo V</w:t>
      </w:r>
      <w:r w:rsidRPr="00F03CEA">
        <w:rPr>
          <w:sz w:val="24"/>
          <w:szCs w:val="24"/>
        </w:rPr>
        <w:t>);</w:t>
      </w:r>
    </w:p>
    <w:p w:rsidR="00A56F41" w:rsidRPr="0096041A" w:rsidRDefault="00A56F41" w:rsidP="00C51633">
      <w:pPr>
        <w:jc w:val="both"/>
        <w:rPr>
          <w:sz w:val="24"/>
          <w:szCs w:val="24"/>
        </w:rPr>
      </w:pP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Pr="0096041A"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8A48AA" w:rsidRPr="001030F8" w:rsidRDefault="005858C0" w:rsidP="00845983">
      <w:pPr>
        <w:numPr>
          <w:ilvl w:val="0"/>
          <w:numId w:val="2"/>
        </w:numPr>
        <w:ind w:left="142" w:hanging="142"/>
        <w:jc w:val="both"/>
        <w:rPr>
          <w:sz w:val="24"/>
          <w:szCs w:val="24"/>
        </w:rPr>
      </w:pPr>
      <w:r w:rsidRPr="0096041A">
        <w:rPr>
          <w:rFonts w:eastAsia="Arial Unicode MS"/>
          <w:b/>
          <w:bCs/>
          <w:sz w:val="24"/>
          <w:szCs w:val="24"/>
        </w:rPr>
        <w:t>Alvará</w:t>
      </w:r>
      <w:r w:rsidR="008A48AA" w:rsidRPr="0096041A">
        <w:rPr>
          <w:rFonts w:eastAsia="Arial Unicode MS"/>
          <w:bCs/>
          <w:sz w:val="24"/>
          <w:szCs w:val="24"/>
        </w:rPr>
        <w:t xml:space="preserve"> de transporte de alimentos</w:t>
      </w:r>
      <w:r w:rsidR="007D55BC" w:rsidRPr="0096041A">
        <w:rPr>
          <w:rFonts w:eastAsia="Arial Unicode MS"/>
          <w:bCs/>
          <w:sz w:val="24"/>
          <w:szCs w:val="24"/>
        </w:rPr>
        <w:t>, emitida</w:t>
      </w:r>
      <w:r w:rsidR="008A48AA" w:rsidRPr="0096041A">
        <w:rPr>
          <w:rFonts w:eastAsia="Arial Unicode MS"/>
          <w:bCs/>
          <w:sz w:val="24"/>
          <w:szCs w:val="24"/>
        </w:rPr>
        <w:t xml:space="preserve"> pelo município sede da proponente.</w:t>
      </w:r>
    </w:p>
    <w:p w:rsidR="001030F8" w:rsidRPr="0096041A" w:rsidRDefault="001030F8" w:rsidP="001030F8">
      <w:pPr>
        <w:ind w:left="142"/>
        <w:jc w:val="both"/>
        <w:rPr>
          <w:sz w:val="24"/>
          <w:szCs w:val="24"/>
        </w:rPr>
      </w:pPr>
    </w:p>
    <w:p w:rsidR="00B84C28" w:rsidRPr="0096041A" w:rsidRDefault="00B84C28" w:rsidP="00EB3B13">
      <w:pPr>
        <w:jc w:val="both"/>
        <w:rPr>
          <w:sz w:val="24"/>
          <w:szCs w:val="24"/>
        </w:rPr>
      </w:pPr>
      <w:r w:rsidRPr="0096041A">
        <w:rPr>
          <w:sz w:val="24"/>
          <w:szCs w:val="24"/>
        </w:rPr>
        <w:t>6.3</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B84C28" w:rsidP="00EB3B13">
      <w:pPr>
        <w:jc w:val="both"/>
        <w:rPr>
          <w:sz w:val="24"/>
          <w:szCs w:val="24"/>
        </w:rPr>
      </w:pPr>
      <w:r w:rsidRPr="0096041A">
        <w:rPr>
          <w:sz w:val="24"/>
          <w:szCs w:val="24"/>
        </w:rPr>
        <w:t xml:space="preserve">6.3.1 </w:t>
      </w:r>
      <w:r w:rsidR="00EB3B13" w:rsidRPr="0096041A">
        <w:rPr>
          <w:bCs/>
          <w:sz w:val="24"/>
          <w:szCs w:val="24"/>
        </w:rPr>
        <w:t>-</w:t>
      </w:r>
      <w:r w:rsidRPr="0096041A">
        <w:rPr>
          <w:b/>
          <w:bCs/>
          <w:sz w:val="24"/>
          <w:szCs w:val="24"/>
        </w:rPr>
        <w:t xml:space="preserve"> </w:t>
      </w:r>
      <w:r w:rsidRPr="0096041A">
        <w:rPr>
          <w:sz w:val="24"/>
          <w:szCs w:val="24"/>
        </w:rPr>
        <w:t xml:space="preserve">Havendo alguma restrição na comprovação da regularidade fiscal, </w:t>
      </w:r>
      <w:r w:rsidR="00EB3B13" w:rsidRPr="0096041A">
        <w:rPr>
          <w:sz w:val="24"/>
          <w:szCs w:val="24"/>
        </w:rPr>
        <w:t>a</w:t>
      </w:r>
      <w:r w:rsidRPr="0096041A">
        <w:rPr>
          <w:sz w:val="24"/>
          <w:szCs w:val="24"/>
        </w:rPr>
        <w:t xml:space="preserve"> </w:t>
      </w:r>
      <w:r w:rsidRPr="0096041A">
        <w:rPr>
          <w:b/>
          <w:bCs/>
          <w:sz w:val="24"/>
          <w:szCs w:val="24"/>
        </w:rPr>
        <w:t xml:space="preserve">microempresa </w:t>
      </w:r>
      <w:r w:rsidRPr="0096041A">
        <w:rPr>
          <w:sz w:val="24"/>
          <w:szCs w:val="24"/>
        </w:rPr>
        <w:t xml:space="preserve">ou </w:t>
      </w:r>
      <w:r w:rsidRPr="0096041A">
        <w:rPr>
          <w:b/>
          <w:bCs/>
          <w:sz w:val="24"/>
          <w:szCs w:val="24"/>
        </w:rPr>
        <w:t>empresa de pequeno porte</w:t>
      </w:r>
      <w:r w:rsidRPr="0096041A">
        <w:rPr>
          <w:sz w:val="24"/>
          <w:szCs w:val="24"/>
        </w:rPr>
        <w:t xml:space="preserve">, nos termos da Lei Complementar nº 123 (art. 42 e 43, § 1º), de 14/12/2006, será </w:t>
      </w:r>
      <w:proofErr w:type="gramStart"/>
      <w:r w:rsidRPr="0096041A">
        <w:rPr>
          <w:sz w:val="24"/>
          <w:szCs w:val="24"/>
        </w:rPr>
        <w:t>assegurado</w:t>
      </w:r>
      <w:proofErr w:type="gramEnd"/>
      <w:r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41A">
        <w:rPr>
          <w:sz w:val="24"/>
          <w:szCs w:val="24"/>
        </w:rPr>
        <w:t>Pregão.</w:t>
      </w:r>
    </w:p>
    <w:p w:rsidR="00B84C28" w:rsidRPr="0096041A" w:rsidRDefault="00B84C28" w:rsidP="00DA440F">
      <w:pPr>
        <w:jc w:val="both"/>
        <w:rPr>
          <w:bCs/>
          <w:sz w:val="24"/>
          <w:szCs w:val="24"/>
        </w:rPr>
      </w:pPr>
      <w:r w:rsidRPr="0096041A">
        <w:rPr>
          <w:bCs/>
          <w:sz w:val="24"/>
          <w:szCs w:val="24"/>
        </w:rPr>
        <w:lastRenderedPageBreak/>
        <w:t>6.3.2</w:t>
      </w:r>
      <w:r w:rsidRPr="0096041A">
        <w:rPr>
          <w:b/>
          <w:bCs/>
          <w:sz w:val="24"/>
          <w:szCs w:val="24"/>
        </w:rPr>
        <w:t xml:space="preserve"> </w:t>
      </w:r>
      <w:r w:rsidR="00257B99" w:rsidRPr="0096041A">
        <w:rPr>
          <w:bCs/>
          <w:sz w:val="24"/>
          <w:szCs w:val="24"/>
        </w:rPr>
        <w:t>-</w:t>
      </w:r>
      <w:r w:rsidRPr="0096041A">
        <w:rPr>
          <w:b/>
          <w:bCs/>
          <w:sz w:val="24"/>
          <w:szCs w:val="24"/>
        </w:rPr>
        <w:t xml:space="preserve"> </w:t>
      </w:r>
      <w:r w:rsidRPr="0096041A">
        <w:rPr>
          <w:sz w:val="24"/>
          <w:szCs w:val="24"/>
        </w:rPr>
        <w:t>A não</w:t>
      </w:r>
      <w:r w:rsidR="00257B99" w:rsidRPr="0096041A">
        <w:rPr>
          <w:sz w:val="24"/>
          <w:szCs w:val="24"/>
        </w:rPr>
        <w:t xml:space="preserve"> </w:t>
      </w:r>
      <w:r w:rsidRPr="0096041A">
        <w:rPr>
          <w:sz w:val="24"/>
          <w:szCs w:val="24"/>
        </w:rPr>
        <w:t xml:space="preserve">regularização da documentação, no prazo e condições disciplinadas </w:t>
      </w:r>
      <w:r w:rsidR="00257B99" w:rsidRPr="0096041A">
        <w:rPr>
          <w:sz w:val="24"/>
          <w:szCs w:val="24"/>
        </w:rPr>
        <w:t>no</w:t>
      </w:r>
      <w:r w:rsidRPr="0096041A">
        <w:rPr>
          <w:sz w:val="24"/>
          <w:szCs w:val="24"/>
        </w:rPr>
        <w:t xml:space="preserve"> subitem</w:t>
      </w:r>
      <w:r w:rsidR="00257B99" w:rsidRPr="0096041A">
        <w:rPr>
          <w:sz w:val="24"/>
          <w:szCs w:val="24"/>
        </w:rPr>
        <w:t xml:space="preserve"> anterior</w:t>
      </w:r>
      <w:r w:rsidRPr="0096041A">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41A" w:rsidRDefault="00B84C28" w:rsidP="00032B93">
      <w:pPr>
        <w:jc w:val="both"/>
        <w:rPr>
          <w:sz w:val="24"/>
          <w:szCs w:val="24"/>
        </w:rPr>
      </w:pPr>
      <w:r w:rsidRPr="0096041A">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B84C28" w:rsidP="00032B93">
      <w:pPr>
        <w:jc w:val="both"/>
        <w:rPr>
          <w:sz w:val="24"/>
          <w:szCs w:val="24"/>
        </w:rPr>
      </w:pPr>
      <w:r w:rsidRPr="0096041A">
        <w:rPr>
          <w:sz w:val="24"/>
          <w:szCs w:val="24"/>
        </w:rPr>
        <w:t>6.5.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 xml:space="preserve">6, </w:t>
      </w:r>
      <w:proofErr w:type="gramStart"/>
      <w:r w:rsidR="007A6BC9" w:rsidRPr="0096041A">
        <w:rPr>
          <w:sz w:val="24"/>
          <w:szCs w:val="24"/>
        </w:rPr>
        <w:t>sob pena</w:t>
      </w:r>
      <w:proofErr w:type="gramEnd"/>
      <w:r w:rsidR="007A6BC9" w:rsidRPr="0096041A">
        <w:rPr>
          <w:sz w:val="24"/>
          <w:szCs w:val="24"/>
        </w:rPr>
        <w:t xml:space="preserve"> de decair o direito</w:t>
      </w:r>
      <w:r w:rsidR="0037192F" w:rsidRPr="0096041A">
        <w:rPr>
          <w:sz w:val="24"/>
          <w:szCs w:val="24"/>
        </w:rPr>
        <w:t>.</w:t>
      </w:r>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lastRenderedPageBreak/>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lastRenderedPageBreak/>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Pr="0096041A"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w:t>
      </w:r>
      <w:r w:rsidRPr="0096041A">
        <w:rPr>
          <w:sz w:val="24"/>
          <w:szCs w:val="24"/>
        </w:rPr>
        <w:lastRenderedPageBreak/>
        <w:t>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1030F8" w:rsidRDefault="0096041A" w:rsidP="001030F8">
      <w:pPr>
        <w:spacing w:before="240"/>
        <w:jc w:val="center"/>
        <w:outlineLvl w:val="0"/>
        <w:rPr>
          <w:b/>
          <w:sz w:val="24"/>
          <w:szCs w:val="24"/>
        </w:rPr>
      </w:pPr>
      <w:r w:rsidRPr="0096041A">
        <w:rPr>
          <w:b/>
          <w:sz w:val="24"/>
          <w:szCs w:val="24"/>
        </w:rPr>
        <w:t>12 - DA DESPESA</w:t>
      </w:r>
    </w:p>
    <w:p w:rsidR="0096041A" w:rsidRDefault="0096041A" w:rsidP="001030F8">
      <w:pPr>
        <w:jc w:val="center"/>
        <w:outlineLvl w:val="0"/>
        <w:rPr>
          <w:sz w:val="24"/>
          <w:szCs w:val="24"/>
        </w:rPr>
      </w:pPr>
      <w:r w:rsidRPr="0096041A">
        <w:rPr>
          <w:sz w:val="24"/>
          <w:szCs w:val="24"/>
        </w:rPr>
        <w:t>12.1. As despesas decorrentes da execução do objeto do presente Edital correrão à conta de recursos do orçamento do MUNICÍPIO DE BANDEIRANTE - SC, para o exercício de 201</w:t>
      </w:r>
      <w:r w:rsidR="00C70550">
        <w:rPr>
          <w:sz w:val="24"/>
          <w:szCs w:val="24"/>
        </w:rPr>
        <w:t>7</w:t>
      </w:r>
      <w:r>
        <w:rPr>
          <w:sz w:val="24"/>
          <w:szCs w:val="24"/>
        </w:rPr>
        <w:t>.</w:t>
      </w:r>
    </w:p>
    <w:p w:rsidR="00B84C28" w:rsidRPr="0096041A" w:rsidRDefault="00B84C28" w:rsidP="0096041A">
      <w:pPr>
        <w:spacing w:before="240"/>
        <w:ind w:left="360" w:hanging="360"/>
        <w:jc w:val="center"/>
        <w:rPr>
          <w:b/>
          <w:sz w:val="24"/>
          <w:szCs w:val="24"/>
        </w:rPr>
      </w:pPr>
      <w:r w:rsidRPr="0096041A">
        <w:rPr>
          <w:b/>
          <w:bCs/>
          <w:sz w:val="24"/>
          <w:szCs w:val="24"/>
        </w:rPr>
        <w:t>13 - DA FORMA DE ENTREGA DO OBJETO E PRAZOS</w:t>
      </w:r>
      <w:r w:rsidRPr="0096041A">
        <w:rPr>
          <w:b/>
          <w:sz w:val="24"/>
          <w:szCs w:val="24"/>
        </w:rPr>
        <w:t>:</w:t>
      </w:r>
    </w:p>
    <w:p w:rsidR="00655107" w:rsidRPr="0096041A" w:rsidRDefault="00B84C28" w:rsidP="0016273D">
      <w:pPr>
        <w:jc w:val="both"/>
        <w:rPr>
          <w:sz w:val="24"/>
          <w:szCs w:val="24"/>
        </w:rPr>
      </w:pPr>
      <w:r w:rsidRPr="0096041A">
        <w:rPr>
          <w:sz w:val="24"/>
          <w:szCs w:val="24"/>
        </w:rPr>
        <w:t xml:space="preserve">13.1 </w:t>
      </w:r>
      <w:r w:rsidR="00D25968" w:rsidRPr="0096041A">
        <w:rPr>
          <w:sz w:val="24"/>
          <w:szCs w:val="24"/>
        </w:rPr>
        <w:t>-</w:t>
      </w:r>
      <w:r w:rsidRPr="0096041A">
        <w:rPr>
          <w:sz w:val="24"/>
          <w:szCs w:val="24"/>
        </w:rPr>
        <w:t xml:space="preserve"> Os</w:t>
      </w:r>
      <w:r w:rsidR="0016273D" w:rsidRPr="0096041A">
        <w:rPr>
          <w:sz w:val="24"/>
          <w:szCs w:val="24"/>
        </w:rPr>
        <w:t xml:space="preserve"> </w:t>
      </w:r>
      <w:r w:rsidRPr="0096041A">
        <w:rPr>
          <w:sz w:val="24"/>
          <w:szCs w:val="24"/>
        </w:rPr>
        <w:t xml:space="preserve">gêneros alimentícios licitados </w:t>
      </w:r>
      <w:r w:rsidR="00BA2DF0" w:rsidRPr="0096041A">
        <w:rPr>
          <w:sz w:val="24"/>
          <w:szCs w:val="24"/>
        </w:rPr>
        <w:t>para a elaboração da merenda escolar</w:t>
      </w:r>
      <w:r w:rsidR="00C87940" w:rsidRPr="0096041A">
        <w:rPr>
          <w:sz w:val="24"/>
          <w:szCs w:val="24"/>
        </w:rPr>
        <w:t xml:space="preserve"> deverão</w:t>
      </w:r>
      <w:r w:rsidR="00655107" w:rsidRPr="0096041A">
        <w:rPr>
          <w:sz w:val="24"/>
          <w:szCs w:val="24"/>
        </w:rPr>
        <w:t xml:space="preserve"> ser entregues obrigatoriamente pela contratada</w:t>
      </w:r>
      <w:r w:rsidR="00BA2DF0" w:rsidRPr="0096041A">
        <w:rPr>
          <w:sz w:val="24"/>
          <w:szCs w:val="24"/>
        </w:rPr>
        <w:t>, nas unidades escolares</w:t>
      </w:r>
      <w:r w:rsidR="00655107" w:rsidRPr="0096041A">
        <w:rPr>
          <w:sz w:val="24"/>
          <w:szCs w:val="24"/>
        </w:rPr>
        <w:t xml:space="preserve"> do município (</w:t>
      </w:r>
      <w:r w:rsidR="00655107" w:rsidRPr="0096041A">
        <w:rPr>
          <w:b/>
          <w:sz w:val="24"/>
          <w:szCs w:val="24"/>
        </w:rPr>
        <w:t>Escola Municipal Bandeirante,</w:t>
      </w:r>
      <w:r w:rsidR="0037192F" w:rsidRPr="0096041A">
        <w:rPr>
          <w:b/>
          <w:sz w:val="24"/>
          <w:szCs w:val="24"/>
        </w:rPr>
        <w:t xml:space="preserve"> Centro de Educação Infantil Nosso</w:t>
      </w:r>
      <w:r w:rsidR="00655107" w:rsidRPr="0096041A">
        <w:rPr>
          <w:b/>
          <w:sz w:val="24"/>
          <w:szCs w:val="24"/>
        </w:rPr>
        <w:t xml:space="preserve"> Sonho e Escola Municipal Anita Garibaldi</w:t>
      </w:r>
      <w:r w:rsidR="00655107" w:rsidRPr="001030F8">
        <w:rPr>
          <w:b/>
          <w:sz w:val="24"/>
          <w:szCs w:val="24"/>
        </w:rPr>
        <w:t>)</w:t>
      </w:r>
      <w:r w:rsidR="001030F8">
        <w:rPr>
          <w:sz w:val="24"/>
          <w:szCs w:val="24"/>
        </w:rPr>
        <w:t xml:space="preserve"> </w:t>
      </w:r>
      <w:r w:rsidR="001030F8" w:rsidRPr="001030F8">
        <w:rPr>
          <w:b/>
          <w:sz w:val="24"/>
          <w:szCs w:val="24"/>
        </w:rPr>
        <w:t>e na Prefeitura Municipal no caso de itens para o lanche dos idosos</w:t>
      </w:r>
      <w:r w:rsidR="001030F8">
        <w:rPr>
          <w:sz w:val="24"/>
          <w:szCs w:val="24"/>
        </w:rPr>
        <w:t>,</w:t>
      </w:r>
      <w:r w:rsidR="00655107" w:rsidRPr="0096041A">
        <w:rPr>
          <w:sz w:val="24"/>
          <w:szCs w:val="24"/>
        </w:rPr>
        <w:t xml:space="preserve"> </w:t>
      </w:r>
      <w:r w:rsidRPr="0096041A">
        <w:rPr>
          <w:sz w:val="24"/>
          <w:szCs w:val="24"/>
        </w:rPr>
        <w:t>pelo valor aprovado no processo, sendo proibida a cobrança de qualquer outra despesa que venha a interferir no valor licitado e aprovado.</w:t>
      </w:r>
    </w:p>
    <w:p w:rsidR="00B84C28" w:rsidRPr="0096041A" w:rsidRDefault="00F272E8" w:rsidP="00032B93">
      <w:pPr>
        <w:jc w:val="both"/>
        <w:rPr>
          <w:sz w:val="24"/>
          <w:szCs w:val="24"/>
        </w:rPr>
      </w:pPr>
      <w:r w:rsidRPr="0096041A">
        <w:rPr>
          <w:sz w:val="24"/>
          <w:szCs w:val="24"/>
        </w:rPr>
        <w:t>13.2</w:t>
      </w:r>
      <w:r w:rsidR="00B84C28" w:rsidRPr="0096041A">
        <w:rPr>
          <w:sz w:val="24"/>
          <w:szCs w:val="24"/>
        </w:rPr>
        <w:t xml:space="preserve"> </w:t>
      </w:r>
      <w:r w:rsidR="00D25968" w:rsidRPr="0096041A">
        <w:rPr>
          <w:sz w:val="24"/>
          <w:szCs w:val="24"/>
        </w:rPr>
        <w:t>-</w:t>
      </w:r>
      <w:r w:rsidR="00B84C28" w:rsidRPr="0096041A">
        <w:rPr>
          <w:sz w:val="24"/>
          <w:szCs w:val="24"/>
        </w:rPr>
        <w:t xml:space="preserve"> A fiscalização dos itens da Merenda Escolar entregues será realizada pela Comissão de Alimentação Escolar - CAE, devidamente designada.</w:t>
      </w:r>
    </w:p>
    <w:p w:rsidR="00B84C28" w:rsidRPr="0096041A" w:rsidRDefault="00F272E8" w:rsidP="00032B93">
      <w:pPr>
        <w:jc w:val="both"/>
        <w:rPr>
          <w:sz w:val="24"/>
          <w:szCs w:val="24"/>
        </w:rPr>
      </w:pPr>
      <w:r w:rsidRPr="0096041A">
        <w:rPr>
          <w:sz w:val="24"/>
          <w:szCs w:val="24"/>
        </w:rPr>
        <w:t>13.3</w:t>
      </w:r>
      <w:r w:rsidR="00B84C28" w:rsidRPr="0096041A">
        <w:rPr>
          <w:sz w:val="24"/>
          <w:szCs w:val="24"/>
        </w:rPr>
        <w:t xml:space="preserve"> </w:t>
      </w:r>
      <w:r w:rsidR="00B425A8">
        <w:rPr>
          <w:sz w:val="24"/>
          <w:szCs w:val="24"/>
        </w:rPr>
        <w:t xml:space="preserve">– </w:t>
      </w:r>
      <w:r w:rsidR="00B425A8" w:rsidRPr="00F77561">
        <w:rPr>
          <w:b/>
          <w:sz w:val="24"/>
          <w:szCs w:val="24"/>
          <w:u w:val="single"/>
        </w:rPr>
        <w:t>As entregas dos produtos deverão ser realizadas diariamente. Para tal, a</w:t>
      </w:r>
      <w:r w:rsidR="00B84C28" w:rsidRPr="00F77561">
        <w:rPr>
          <w:b/>
          <w:sz w:val="24"/>
          <w:szCs w:val="24"/>
          <w:u w:val="single"/>
        </w:rPr>
        <w:t xml:space="preserve"> contratada </w:t>
      </w:r>
      <w:r w:rsidR="00B425A8" w:rsidRPr="00F77561">
        <w:rPr>
          <w:b/>
          <w:sz w:val="24"/>
          <w:szCs w:val="24"/>
          <w:u w:val="single"/>
        </w:rPr>
        <w:t xml:space="preserve">receberá mensalmente, </w:t>
      </w:r>
      <w:proofErr w:type="gramStart"/>
      <w:r w:rsidR="00B425A8" w:rsidRPr="00F77561">
        <w:rPr>
          <w:b/>
          <w:sz w:val="24"/>
          <w:szCs w:val="24"/>
          <w:u w:val="single"/>
        </w:rPr>
        <w:t xml:space="preserve">um </w:t>
      </w:r>
      <w:r w:rsidR="00F77561">
        <w:rPr>
          <w:b/>
          <w:sz w:val="24"/>
          <w:szCs w:val="24"/>
          <w:u w:val="single"/>
        </w:rPr>
        <w:t>relação</w:t>
      </w:r>
      <w:proofErr w:type="gramEnd"/>
      <w:r w:rsidR="00F77561">
        <w:rPr>
          <w:b/>
          <w:sz w:val="24"/>
          <w:szCs w:val="24"/>
          <w:u w:val="single"/>
        </w:rPr>
        <w:t xml:space="preserve"> de itens,</w:t>
      </w:r>
      <w:r w:rsidR="00B425A8" w:rsidRPr="00F77561">
        <w:rPr>
          <w:b/>
          <w:sz w:val="24"/>
          <w:szCs w:val="24"/>
          <w:u w:val="single"/>
        </w:rPr>
        <w:t xml:space="preserve"> especificando a necessidade diária de cada produto nas unidades escolares do Município, de modo que possa se programar</w:t>
      </w:r>
      <w:r w:rsidR="00F77561">
        <w:rPr>
          <w:b/>
          <w:sz w:val="24"/>
          <w:szCs w:val="24"/>
          <w:u w:val="single"/>
        </w:rPr>
        <w:t xml:space="preserve"> com antecedência</w:t>
      </w:r>
      <w:r w:rsidR="00B425A8" w:rsidRPr="00F77561">
        <w:rPr>
          <w:b/>
          <w:sz w:val="24"/>
          <w:szCs w:val="24"/>
          <w:u w:val="single"/>
        </w:rPr>
        <w:t xml:space="preserve"> e realizar as entregas diariamente conforme</w:t>
      </w:r>
      <w:r w:rsidR="00F77561">
        <w:rPr>
          <w:b/>
          <w:sz w:val="24"/>
          <w:szCs w:val="24"/>
          <w:u w:val="single"/>
        </w:rPr>
        <w:t xml:space="preserve"> necessidade expressa na</w:t>
      </w:r>
      <w:r w:rsidR="00B425A8" w:rsidRPr="00F77561">
        <w:rPr>
          <w:b/>
          <w:sz w:val="24"/>
          <w:szCs w:val="24"/>
          <w:u w:val="single"/>
        </w:rPr>
        <w:t xml:space="preserve"> </w:t>
      </w:r>
      <w:r w:rsidR="00F77561">
        <w:rPr>
          <w:b/>
          <w:sz w:val="24"/>
          <w:szCs w:val="24"/>
          <w:u w:val="single"/>
        </w:rPr>
        <w:t>relação citada</w:t>
      </w:r>
      <w:r w:rsidR="00B425A8" w:rsidRPr="00F77561">
        <w:rPr>
          <w:b/>
          <w:sz w:val="24"/>
          <w:szCs w:val="24"/>
          <w:u w:val="single"/>
        </w:rPr>
        <w:t>.</w:t>
      </w:r>
      <w:r w:rsidR="00B425A8">
        <w:rPr>
          <w:sz w:val="24"/>
          <w:szCs w:val="24"/>
        </w:rPr>
        <w:t xml:space="preserve">   </w:t>
      </w:r>
    </w:p>
    <w:p w:rsidR="00B84C28" w:rsidRPr="0096041A" w:rsidRDefault="00F272E8" w:rsidP="00032B93">
      <w:pPr>
        <w:jc w:val="both"/>
        <w:rPr>
          <w:sz w:val="24"/>
          <w:szCs w:val="24"/>
        </w:rPr>
      </w:pPr>
      <w:r w:rsidRPr="0096041A">
        <w:rPr>
          <w:sz w:val="24"/>
          <w:szCs w:val="24"/>
        </w:rPr>
        <w:t>13.4</w:t>
      </w:r>
      <w:r w:rsidR="00B84C28" w:rsidRPr="0096041A">
        <w:rPr>
          <w:sz w:val="24"/>
          <w:szCs w:val="24"/>
        </w:rPr>
        <w:t xml:space="preserve"> - Todas as despesas referentes à entrega do objeto serão por conta do fornecedor</w:t>
      </w:r>
      <w:r w:rsidR="00D25968" w:rsidRPr="0096041A">
        <w:rPr>
          <w:sz w:val="24"/>
          <w:szCs w:val="24"/>
        </w:rPr>
        <w:t>.</w:t>
      </w:r>
    </w:p>
    <w:p w:rsidR="00B84C28" w:rsidRPr="0096041A" w:rsidRDefault="00F272E8" w:rsidP="00032B93">
      <w:pPr>
        <w:jc w:val="both"/>
        <w:rPr>
          <w:sz w:val="24"/>
          <w:szCs w:val="24"/>
        </w:rPr>
      </w:pPr>
      <w:r w:rsidRPr="0096041A">
        <w:rPr>
          <w:sz w:val="24"/>
          <w:szCs w:val="24"/>
        </w:rPr>
        <w:t>13.5</w:t>
      </w:r>
      <w:r w:rsidR="00B84C28" w:rsidRPr="0096041A">
        <w:rPr>
          <w:sz w:val="24"/>
          <w:szCs w:val="24"/>
        </w:rPr>
        <w:t xml:space="preserve"> </w:t>
      </w:r>
      <w:r w:rsidR="00D25968" w:rsidRPr="0096041A">
        <w:rPr>
          <w:sz w:val="24"/>
          <w:szCs w:val="24"/>
        </w:rPr>
        <w:t>-</w:t>
      </w:r>
      <w:r w:rsidR="00B84C28" w:rsidRPr="0096041A">
        <w:rPr>
          <w:sz w:val="24"/>
          <w:szCs w:val="24"/>
        </w:rPr>
        <w:t xml:space="preserve"> Os preços cotados não serão reajustados.</w:t>
      </w:r>
    </w:p>
    <w:p w:rsidR="00F272E8" w:rsidRDefault="00F272E8" w:rsidP="00032B93">
      <w:pPr>
        <w:jc w:val="both"/>
        <w:rPr>
          <w:sz w:val="24"/>
          <w:szCs w:val="24"/>
        </w:rPr>
      </w:pPr>
      <w:r w:rsidRPr="0096041A">
        <w:rPr>
          <w:sz w:val="24"/>
          <w:szCs w:val="24"/>
        </w:rPr>
        <w:t>13.6 – Os produtos alimentícios devem estar com a data de validade</w:t>
      </w:r>
      <w:r w:rsidR="00644B1F" w:rsidRPr="0096041A">
        <w:rPr>
          <w:sz w:val="24"/>
          <w:szCs w:val="24"/>
        </w:rPr>
        <w:t xml:space="preserve"> não vencida, e com </w:t>
      </w:r>
      <w:r w:rsidR="00C70550">
        <w:rPr>
          <w:sz w:val="24"/>
          <w:szCs w:val="24"/>
        </w:rPr>
        <w:t xml:space="preserve">prazo </w:t>
      </w:r>
      <w:proofErr w:type="gramStart"/>
      <w:r w:rsidR="00C70550">
        <w:rPr>
          <w:sz w:val="24"/>
          <w:szCs w:val="24"/>
        </w:rPr>
        <w:t>à</w:t>
      </w:r>
      <w:proofErr w:type="gramEnd"/>
      <w:r w:rsidR="00C70550">
        <w:rPr>
          <w:sz w:val="24"/>
          <w:szCs w:val="24"/>
        </w:rPr>
        <w:t xml:space="preserve"> vencer de no mínimo 180</w:t>
      </w:r>
      <w:r w:rsidR="00644B1F" w:rsidRPr="0096041A">
        <w:rPr>
          <w:sz w:val="24"/>
          <w:szCs w:val="24"/>
        </w:rPr>
        <w:t xml:space="preserve"> (cento e oitenta)</w:t>
      </w:r>
      <w:r w:rsidR="00C70550">
        <w:rPr>
          <w:sz w:val="24"/>
          <w:szCs w:val="24"/>
        </w:rPr>
        <w:t xml:space="preserve"> dias a partir da data de entrega do produto. </w:t>
      </w:r>
    </w:p>
    <w:p w:rsidR="00C70550" w:rsidRPr="0096041A" w:rsidRDefault="00C70550" w:rsidP="00032B93">
      <w:pPr>
        <w:jc w:val="both"/>
        <w:rPr>
          <w:sz w:val="24"/>
          <w:szCs w:val="24"/>
        </w:rPr>
      </w:pPr>
      <w:r>
        <w:rPr>
          <w:sz w:val="24"/>
          <w:szCs w:val="24"/>
        </w:rPr>
        <w:t>13.7 – Os produtos frios e laticínios devem</w:t>
      </w:r>
      <w:r w:rsidR="00B425A8">
        <w:rPr>
          <w:sz w:val="24"/>
          <w:szCs w:val="24"/>
        </w:rPr>
        <w:t>,</w:t>
      </w:r>
      <w:r>
        <w:rPr>
          <w:sz w:val="24"/>
          <w:szCs w:val="24"/>
        </w:rPr>
        <w:t xml:space="preserve"> para a entrega, serem acondicionados em recipientes térmicos, ou veículo refrigerado,</w:t>
      </w:r>
      <w:r w:rsidR="00B425A8">
        <w:rPr>
          <w:sz w:val="24"/>
          <w:szCs w:val="24"/>
        </w:rPr>
        <w:t xml:space="preserve"> com a devida higiene e segurança adequadas,</w:t>
      </w:r>
      <w:r>
        <w:rPr>
          <w:sz w:val="24"/>
          <w:szCs w:val="24"/>
        </w:rPr>
        <w:t xml:space="preserve"> de modo a manter a conservação e qualidade do produto. </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lastRenderedPageBreak/>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terá validade até </w:t>
      </w:r>
      <w:r w:rsidR="001030F8">
        <w:rPr>
          <w:sz w:val="24"/>
          <w:szCs w:val="24"/>
        </w:rPr>
        <w:t>o fim do ano de</w:t>
      </w:r>
      <w:r>
        <w:rPr>
          <w:sz w:val="24"/>
          <w:szCs w:val="24"/>
        </w:rPr>
        <w:t xml:space="preserve"> 201</w:t>
      </w:r>
      <w:r w:rsidR="007C4E27">
        <w:rPr>
          <w:sz w:val="24"/>
          <w:szCs w:val="24"/>
        </w:rPr>
        <w:t>7</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Pr="008B4FFD">
        <w:rPr>
          <w:rFonts w:eastAsia="Arial Unicode MS"/>
          <w:sz w:val="24"/>
          <w:szCs w:val="24"/>
        </w:rPr>
        <w:t xml:space="preserve"> na seguinte rubrica contábil especificada a seguir:</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96041A" w:rsidRPr="008B4FFD" w:rsidRDefault="0096041A" w:rsidP="001030F8">
      <w:pPr>
        <w:pStyle w:val="Estilo"/>
        <w:spacing w:line="276" w:lineRule="auto"/>
        <w:ind w:left="4" w:right="4"/>
        <w:jc w:val="both"/>
        <w:rPr>
          <w:rFonts w:ascii="Times New Roman" w:eastAsia="Arial Unicode MS" w:hAnsi="Times New Roman" w:cs="Times New Roman"/>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lastRenderedPageBreak/>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 xml:space="preserve">Item 18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Default="0096041A" w:rsidP="0096041A">
      <w:pPr>
        <w:numPr>
          <w:ilvl w:val="0"/>
          <w:numId w:val="4"/>
        </w:numPr>
        <w:tabs>
          <w:tab w:val="clear" w:pos="720"/>
          <w:tab w:val="num" w:pos="284"/>
        </w:tabs>
        <w:ind w:hanging="720"/>
        <w:jc w:val="both"/>
        <w:rPr>
          <w:sz w:val="24"/>
          <w:szCs w:val="24"/>
        </w:rPr>
      </w:pPr>
      <w:r w:rsidRPr="00960DFC">
        <w:rPr>
          <w:sz w:val="24"/>
          <w:szCs w:val="24"/>
        </w:rPr>
        <w:lastRenderedPageBreak/>
        <w:t>Anexo IV - Declaração que não Emprega Menores;</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 – Declaração de Idoneidade</w:t>
      </w:r>
    </w:p>
    <w:p w:rsidR="0096041A" w:rsidRDefault="0096041A" w:rsidP="0096041A">
      <w:pPr>
        <w:numPr>
          <w:ilvl w:val="0"/>
          <w:numId w:val="4"/>
        </w:numPr>
        <w:tabs>
          <w:tab w:val="clear" w:pos="720"/>
          <w:tab w:val="num" w:pos="284"/>
        </w:tabs>
        <w:ind w:hanging="720"/>
        <w:jc w:val="both"/>
        <w:rPr>
          <w:sz w:val="24"/>
          <w:szCs w:val="24"/>
        </w:rPr>
      </w:pPr>
      <w:proofErr w:type="gramStart"/>
      <w:r w:rsidRPr="00960DFC">
        <w:rPr>
          <w:sz w:val="24"/>
          <w:szCs w:val="24"/>
        </w:rPr>
        <w:t>Anexo V</w:t>
      </w:r>
      <w:r w:rsidR="001030F8">
        <w:rPr>
          <w:sz w:val="24"/>
          <w:szCs w:val="24"/>
        </w:rPr>
        <w:t>I</w:t>
      </w:r>
      <w:proofErr w:type="gramEnd"/>
      <w:r w:rsidRPr="00960DFC">
        <w:rPr>
          <w:sz w:val="24"/>
          <w:szCs w:val="24"/>
        </w:rPr>
        <w:t xml:space="preserve"> – Termo de Renuncia.</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VI</w:t>
      </w:r>
      <w:r w:rsidR="005B112B">
        <w:rPr>
          <w:sz w:val="24"/>
          <w:szCs w:val="24"/>
        </w:rPr>
        <w:t>I</w:t>
      </w:r>
      <w:r>
        <w:rPr>
          <w:sz w:val="24"/>
          <w:szCs w:val="24"/>
        </w:rPr>
        <w:t xml:space="preserve"> – Minuta da Ata de Registro de Preços.</w:t>
      </w:r>
    </w:p>
    <w:p w:rsidR="0096041A" w:rsidRPr="00960DFC" w:rsidRDefault="0096041A" w:rsidP="0096041A">
      <w:pPr>
        <w:ind w:left="360"/>
        <w:jc w:val="both"/>
        <w:rPr>
          <w:sz w:val="24"/>
          <w:szCs w:val="24"/>
        </w:rPr>
      </w:pPr>
      <w:r w:rsidRPr="00960DFC">
        <w:rPr>
          <w:sz w:val="24"/>
          <w:szCs w:val="24"/>
        </w:rPr>
        <w:t xml:space="preserve">  </w:t>
      </w:r>
    </w:p>
    <w:p w:rsidR="0096041A" w:rsidRPr="00960DFC" w:rsidRDefault="0096041A" w:rsidP="0096041A">
      <w:pPr>
        <w:ind w:left="360"/>
        <w:jc w:val="both"/>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1030F8">
        <w:rPr>
          <w:sz w:val="24"/>
          <w:szCs w:val="24"/>
        </w:rPr>
        <w:t>13</w:t>
      </w:r>
      <w:r w:rsidRPr="00960DFC">
        <w:rPr>
          <w:sz w:val="24"/>
          <w:szCs w:val="24"/>
        </w:rPr>
        <w:t xml:space="preserve"> de </w:t>
      </w:r>
      <w:r w:rsidR="007C4E27">
        <w:rPr>
          <w:sz w:val="24"/>
          <w:szCs w:val="24"/>
        </w:rPr>
        <w:t>j</w:t>
      </w:r>
      <w:r w:rsidR="001030F8">
        <w:rPr>
          <w:sz w:val="24"/>
          <w:szCs w:val="24"/>
        </w:rPr>
        <w:t>ulho</w:t>
      </w:r>
      <w:r>
        <w:rPr>
          <w:sz w:val="24"/>
          <w:szCs w:val="24"/>
        </w:rPr>
        <w:t xml:space="preserve"> </w:t>
      </w:r>
      <w:r w:rsidRPr="00960DFC">
        <w:rPr>
          <w:sz w:val="24"/>
          <w:szCs w:val="24"/>
        </w:rPr>
        <w:t>de 201</w:t>
      </w:r>
      <w:r w:rsidR="007C4E27">
        <w:rPr>
          <w:sz w:val="24"/>
          <w:szCs w:val="24"/>
        </w:rPr>
        <w:t>7</w:t>
      </w:r>
      <w:r w:rsidRPr="00960DFC">
        <w:rPr>
          <w:sz w:val="24"/>
          <w:szCs w:val="24"/>
        </w:rPr>
        <w:t>.</w:t>
      </w:r>
    </w:p>
    <w:p w:rsidR="00CB791A" w:rsidRPr="0096041A" w:rsidRDefault="00CB791A" w:rsidP="004E24F3">
      <w:pPr>
        <w:spacing w:before="240"/>
        <w:jc w:val="center"/>
        <w:rPr>
          <w:sz w:val="24"/>
          <w:szCs w:val="24"/>
        </w:rPr>
      </w:pPr>
    </w:p>
    <w:p w:rsidR="00F904DE" w:rsidRPr="0096041A" w:rsidRDefault="00F904DE" w:rsidP="00516185">
      <w:pPr>
        <w:rPr>
          <w:sz w:val="24"/>
          <w:szCs w:val="24"/>
        </w:rPr>
      </w:pPr>
    </w:p>
    <w:p w:rsidR="00F904DE" w:rsidRPr="0096041A" w:rsidRDefault="00F904DE"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7C4E27" w:rsidP="009A015A">
      <w:pPr>
        <w:jc w:val="center"/>
        <w:rPr>
          <w:sz w:val="24"/>
          <w:szCs w:val="24"/>
        </w:rPr>
      </w:pPr>
      <w:r>
        <w:rPr>
          <w:sz w:val="24"/>
          <w:szCs w:val="24"/>
        </w:rPr>
        <w:t>CELSO BIEGELMEIER</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07789D" w:rsidRPr="0096041A" w:rsidRDefault="0007789D" w:rsidP="008B2E79">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41158D" w:rsidRPr="0096041A">
        <w:rPr>
          <w:rFonts w:eastAsia="Arial Unicode MS"/>
          <w:sz w:val="24"/>
          <w:szCs w:val="24"/>
        </w:rPr>
        <w:t xml:space="preserve">Advogada OAB/SC </w:t>
      </w:r>
      <w:r w:rsidR="007C4E27">
        <w:rPr>
          <w:rFonts w:eastAsia="Arial Unicode MS"/>
          <w:sz w:val="24"/>
          <w:szCs w:val="24"/>
        </w:rPr>
        <w:t>33.558</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07789D" w:rsidRPr="0096041A" w:rsidRDefault="0007789D" w:rsidP="00CF740B">
      <w:pPr>
        <w:rPr>
          <w:b/>
          <w:sz w:val="24"/>
          <w:szCs w:val="24"/>
        </w:rPr>
      </w:pPr>
    </w:p>
    <w:p w:rsidR="0007789D" w:rsidRPr="0096041A" w:rsidRDefault="0007789D" w:rsidP="00CF740B">
      <w:pPr>
        <w:rPr>
          <w:b/>
          <w:sz w:val="24"/>
          <w:szCs w:val="24"/>
        </w:rPr>
      </w:pPr>
    </w:p>
    <w:p w:rsidR="00CF740B" w:rsidRDefault="00CF740B" w:rsidP="006A230A">
      <w:pPr>
        <w:rPr>
          <w:b/>
          <w:sz w:val="24"/>
          <w:szCs w:val="24"/>
        </w:rPr>
      </w:pP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D20D11" w:rsidP="00D20D11">
      <w:pPr>
        <w:jc w:val="center"/>
        <w:rPr>
          <w:b/>
          <w:sz w:val="24"/>
          <w:szCs w:val="24"/>
        </w:rPr>
      </w:pPr>
      <w:r>
        <w:rPr>
          <w:b/>
          <w:sz w:val="24"/>
          <w:szCs w:val="24"/>
        </w:rPr>
        <w:lastRenderedPageBreak/>
        <w:t xml:space="preserve">ANEXO I – </w:t>
      </w:r>
      <w:r w:rsidRPr="00D20D11">
        <w:rPr>
          <w:b/>
          <w:sz w:val="24"/>
          <w:szCs w:val="24"/>
          <w:u w:val="single"/>
        </w:rPr>
        <w:t>RELAÇÃO DE ITENS DA LICITAÇÃO</w:t>
      </w:r>
      <w:r w:rsidR="001030F8">
        <w:rPr>
          <w:b/>
          <w:noProof/>
          <w:sz w:val="24"/>
          <w:szCs w:val="24"/>
        </w:rPr>
        <w:drawing>
          <wp:inline distT="0" distB="0" distL="0" distR="0" wp14:anchorId="07EADACA" wp14:editId="57D82264">
            <wp:extent cx="5759450" cy="486981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76E7.tmp"/>
                    <pic:cNvPicPr/>
                  </pic:nvPicPr>
                  <pic:blipFill>
                    <a:blip r:embed="rId9">
                      <a:extLst>
                        <a:ext uri="{28A0092B-C50C-407E-A947-70E740481C1C}">
                          <a14:useLocalDpi xmlns:a14="http://schemas.microsoft.com/office/drawing/2010/main" val="0"/>
                        </a:ext>
                      </a:extLst>
                    </a:blip>
                    <a:stretch>
                      <a:fillRect/>
                    </a:stretch>
                  </pic:blipFill>
                  <pic:spPr>
                    <a:xfrm>
                      <a:off x="0" y="0"/>
                      <a:ext cx="5759450" cy="4869815"/>
                    </a:xfrm>
                    <a:prstGeom prst="rect">
                      <a:avLst/>
                    </a:prstGeom>
                  </pic:spPr>
                </pic:pic>
              </a:graphicData>
            </a:graphic>
          </wp:inline>
        </w:drawing>
      </w:r>
    </w:p>
    <w:p w:rsidR="009C1E81" w:rsidRDefault="001030F8" w:rsidP="00CF740B">
      <w:pPr>
        <w:rPr>
          <w:b/>
          <w:sz w:val="24"/>
          <w:szCs w:val="24"/>
        </w:rPr>
      </w:pPr>
      <w:r>
        <w:rPr>
          <w:b/>
          <w:noProof/>
          <w:sz w:val="24"/>
          <w:szCs w:val="24"/>
        </w:rPr>
        <w:drawing>
          <wp:inline distT="0" distB="0" distL="0" distR="0">
            <wp:extent cx="5788325" cy="629728"/>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C7E4.tmp"/>
                    <pic:cNvPicPr/>
                  </pic:nvPicPr>
                  <pic:blipFill>
                    <a:blip r:embed="rId10">
                      <a:extLst>
                        <a:ext uri="{28A0092B-C50C-407E-A947-70E740481C1C}">
                          <a14:useLocalDpi xmlns:a14="http://schemas.microsoft.com/office/drawing/2010/main" val="0"/>
                        </a:ext>
                      </a:extLst>
                    </a:blip>
                    <a:stretch>
                      <a:fillRect/>
                    </a:stretch>
                  </pic:blipFill>
                  <pic:spPr>
                    <a:xfrm>
                      <a:off x="0" y="0"/>
                      <a:ext cx="5819274" cy="633095"/>
                    </a:xfrm>
                    <a:prstGeom prst="rect">
                      <a:avLst/>
                    </a:prstGeom>
                  </pic:spPr>
                </pic:pic>
              </a:graphicData>
            </a:graphic>
          </wp:inline>
        </w:drawing>
      </w:r>
    </w:p>
    <w:p w:rsidR="009C1E81" w:rsidRDefault="001030F8" w:rsidP="00CF740B">
      <w:pPr>
        <w:rPr>
          <w:b/>
          <w:sz w:val="24"/>
          <w:szCs w:val="24"/>
        </w:rPr>
      </w:pPr>
      <w:r>
        <w:rPr>
          <w:b/>
          <w:noProof/>
          <w:sz w:val="24"/>
          <w:szCs w:val="24"/>
        </w:rPr>
        <w:drawing>
          <wp:inline distT="0" distB="0" distL="0" distR="0">
            <wp:extent cx="5759450" cy="2400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7EF4.tmp"/>
                    <pic:cNvPicPr/>
                  </pic:nvPicPr>
                  <pic:blipFill>
                    <a:blip r:embed="rId11">
                      <a:extLst>
                        <a:ext uri="{28A0092B-C50C-407E-A947-70E740481C1C}">
                          <a14:useLocalDpi xmlns:a14="http://schemas.microsoft.com/office/drawing/2010/main" val="0"/>
                        </a:ext>
                      </a:extLst>
                    </a:blip>
                    <a:stretch>
                      <a:fillRect/>
                    </a:stretch>
                  </pic:blipFill>
                  <pic:spPr>
                    <a:xfrm>
                      <a:off x="0" y="0"/>
                      <a:ext cx="5759450" cy="2400300"/>
                    </a:xfrm>
                    <a:prstGeom prst="rect">
                      <a:avLst/>
                    </a:prstGeom>
                  </pic:spPr>
                </pic:pic>
              </a:graphicData>
            </a:graphic>
          </wp:inline>
        </w:drawing>
      </w:r>
    </w:p>
    <w:p w:rsidR="001030F8" w:rsidRDefault="001030F8" w:rsidP="00CF740B">
      <w:pPr>
        <w:rPr>
          <w:b/>
          <w:sz w:val="24"/>
          <w:szCs w:val="24"/>
        </w:rPr>
      </w:pPr>
    </w:p>
    <w:p w:rsidR="001030F8" w:rsidRDefault="001030F8" w:rsidP="00CF740B">
      <w:pPr>
        <w:rPr>
          <w:b/>
          <w:sz w:val="24"/>
          <w:szCs w:val="24"/>
        </w:rPr>
      </w:pPr>
    </w:p>
    <w:p w:rsidR="00CD5786" w:rsidRDefault="00D20D11" w:rsidP="00CF740B">
      <w:pPr>
        <w:rPr>
          <w:b/>
          <w:noProof/>
          <w:sz w:val="24"/>
          <w:szCs w:val="24"/>
        </w:rPr>
      </w:pPr>
      <w:r>
        <w:rPr>
          <w:b/>
          <w:noProof/>
          <w:sz w:val="24"/>
          <w:szCs w:val="24"/>
        </w:rPr>
        <w:lastRenderedPageBreak/>
        <w:drawing>
          <wp:inline distT="0" distB="0" distL="0" distR="0">
            <wp:extent cx="5759450" cy="21463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8AF7.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4630"/>
                    </a:xfrm>
                    <a:prstGeom prst="rect">
                      <a:avLst/>
                    </a:prstGeom>
                  </pic:spPr>
                </pic:pic>
              </a:graphicData>
            </a:graphic>
          </wp:inline>
        </w:drawing>
      </w:r>
    </w:p>
    <w:p w:rsidR="009C1E81" w:rsidRPr="0096041A" w:rsidRDefault="001030F8" w:rsidP="00CF740B">
      <w:pPr>
        <w:rPr>
          <w:b/>
          <w:sz w:val="24"/>
          <w:szCs w:val="24"/>
        </w:rPr>
      </w:pPr>
      <w:r>
        <w:rPr>
          <w:b/>
          <w:noProof/>
          <w:sz w:val="24"/>
          <w:szCs w:val="24"/>
        </w:rPr>
        <w:drawing>
          <wp:inline distT="0" distB="0" distL="0" distR="0">
            <wp:extent cx="5759450" cy="36791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FDD4.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3679190"/>
                    </a:xfrm>
                    <a:prstGeom prst="rect">
                      <a:avLst/>
                    </a:prstGeom>
                  </pic:spPr>
                </pic:pic>
              </a:graphicData>
            </a:graphic>
          </wp:inline>
        </w:drawing>
      </w:r>
    </w:p>
    <w:p w:rsidR="005B7BA9" w:rsidRPr="0096041A" w:rsidRDefault="00D20D11" w:rsidP="00CF740B">
      <w:pPr>
        <w:rPr>
          <w:b/>
          <w:sz w:val="24"/>
          <w:szCs w:val="24"/>
        </w:rPr>
      </w:pPr>
      <w:r>
        <w:rPr>
          <w:b/>
          <w:noProof/>
          <w:sz w:val="24"/>
          <w:szCs w:val="24"/>
        </w:rPr>
        <w:drawing>
          <wp:inline distT="0" distB="0" distL="0" distR="0">
            <wp:extent cx="5759450" cy="421068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E4B.tmp"/>
                    <pic:cNvPicPr/>
                  </pic:nvPicPr>
                  <pic:blipFill>
                    <a:blip r:embed="rId14">
                      <a:extLst>
                        <a:ext uri="{28A0092B-C50C-407E-A947-70E740481C1C}">
                          <a14:useLocalDpi xmlns:a14="http://schemas.microsoft.com/office/drawing/2010/main" val="0"/>
                        </a:ext>
                      </a:extLst>
                    </a:blip>
                    <a:stretch>
                      <a:fillRect/>
                    </a:stretch>
                  </pic:blipFill>
                  <pic:spPr>
                    <a:xfrm>
                      <a:off x="0" y="0"/>
                      <a:ext cx="5759450" cy="4210685"/>
                    </a:xfrm>
                    <a:prstGeom prst="rect">
                      <a:avLst/>
                    </a:prstGeom>
                  </pic:spPr>
                </pic:pic>
              </a:graphicData>
            </a:graphic>
          </wp:inline>
        </w:drawing>
      </w:r>
    </w:p>
    <w:p w:rsidR="005B7BA9" w:rsidRDefault="005B7BA9" w:rsidP="0041158D">
      <w:pPr>
        <w:rPr>
          <w:b/>
          <w:sz w:val="24"/>
          <w:szCs w:val="24"/>
        </w:rPr>
      </w:pPr>
    </w:p>
    <w:p w:rsidR="00D20D11" w:rsidRDefault="00D20D11" w:rsidP="0041158D">
      <w:pPr>
        <w:rPr>
          <w:b/>
          <w:sz w:val="24"/>
          <w:szCs w:val="24"/>
        </w:rPr>
      </w:pPr>
    </w:p>
    <w:p w:rsidR="00D20D11" w:rsidRDefault="00D20D11" w:rsidP="0041158D">
      <w:pPr>
        <w:rPr>
          <w:b/>
          <w:sz w:val="24"/>
          <w:szCs w:val="24"/>
        </w:rPr>
      </w:pPr>
      <w:r>
        <w:rPr>
          <w:b/>
          <w:noProof/>
          <w:sz w:val="24"/>
          <w:szCs w:val="24"/>
        </w:rPr>
        <w:lastRenderedPageBreak/>
        <w:drawing>
          <wp:inline distT="0" distB="0" distL="0" distR="0" wp14:anchorId="7AE7DF26" wp14:editId="2C68AF17">
            <wp:extent cx="5759450" cy="21463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8AF7.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4630"/>
                    </a:xfrm>
                    <a:prstGeom prst="rect">
                      <a:avLst/>
                    </a:prstGeom>
                  </pic:spPr>
                </pic:pic>
              </a:graphicData>
            </a:graphic>
          </wp:inline>
        </w:drawing>
      </w:r>
    </w:p>
    <w:p w:rsidR="00D20D11" w:rsidRPr="0096041A" w:rsidRDefault="00D20D11" w:rsidP="0041158D">
      <w:pPr>
        <w:rPr>
          <w:b/>
          <w:sz w:val="24"/>
          <w:szCs w:val="24"/>
        </w:rPr>
      </w:pPr>
      <w:r>
        <w:rPr>
          <w:b/>
          <w:noProof/>
          <w:sz w:val="24"/>
          <w:szCs w:val="24"/>
        </w:rPr>
        <w:drawing>
          <wp:inline distT="0" distB="0" distL="0" distR="0">
            <wp:extent cx="5831457" cy="1837426"/>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94AA.tmp"/>
                    <pic:cNvPicPr/>
                  </pic:nvPicPr>
                  <pic:blipFill>
                    <a:blip r:embed="rId15">
                      <a:extLst>
                        <a:ext uri="{28A0092B-C50C-407E-A947-70E740481C1C}">
                          <a14:useLocalDpi xmlns:a14="http://schemas.microsoft.com/office/drawing/2010/main" val="0"/>
                        </a:ext>
                      </a:extLst>
                    </a:blip>
                    <a:stretch>
                      <a:fillRect/>
                    </a:stretch>
                  </pic:blipFill>
                  <pic:spPr>
                    <a:xfrm>
                      <a:off x="0" y="0"/>
                      <a:ext cx="5832295" cy="1837690"/>
                    </a:xfrm>
                    <a:prstGeom prst="rect">
                      <a:avLst/>
                    </a:prstGeom>
                  </pic:spPr>
                </pic:pic>
              </a:graphicData>
            </a:graphic>
          </wp:inline>
        </w:drawing>
      </w:r>
    </w:p>
    <w:p w:rsidR="0041158D" w:rsidRDefault="00D20D11" w:rsidP="0041158D">
      <w:pPr>
        <w:rPr>
          <w:b/>
          <w:sz w:val="24"/>
          <w:szCs w:val="24"/>
        </w:rPr>
      </w:pPr>
      <w:r>
        <w:rPr>
          <w:b/>
          <w:noProof/>
          <w:sz w:val="24"/>
          <w:szCs w:val="24"/>
        </w:rPr>
        <w:drawing>
          <wp:inline distT="0" distB="0" distL="0" distR="0">
            <wp:extent cx="5759450" cy="4463415"/>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4093.tmp"/>
                    <pic:cNvPicPr/>
                  </pic:nvPicPr>
                  <pic:blipFill>
                    <a:blip r:embed="rId16">
                      <a:extLst>
                        <a:ext uri="{28A0092B-C50C-407E-A947-70E740481C1C}">
                          <a14:useLocalDpi xmlns:a14="http://schemas.microsoft.com/office/drawing/2010/main" val="0"/>
                        </a:ext>
                      </a:extLst>
                    </a:blip>
                    <a:stretch>
                      <a:fillRect/>
                    </a:stretch>
                  </pic:blipFill>
                  <pic:spPr>
                    <a:xfrm>
                      <a:off x="0" y="0"/>
                      <a:ext cx="5759450" cy="4463415"/>
                    </a:xfrm>
                    <a:prstGeom prst="rect">
                      <a:avLst/>
                    </a:prstGeom>
                  </pic:spPr>
                </pic:pic>
              </a:graphicData>
            </a:graphic>
          </wp:inline>
        </w:drawing>
      </w:r>
    </w:p>
    <w:p w:rsidR="00CD5786" w:rsidRDefault="00D20D11" w:rsidP="0041158D">
      <w:pPr>
        <w:rPr>
          <w:b/>
          <w:sz w:val="24"/>
          <w:szCs w:val="24"/>
        </w:rPr>
      </w:pPr>
      <w:r>
        <w:rPr>
          <w:b/>
          <w:noProof/>
          <w:sz w:val="24"/>
          <w:szCs w:val="24"/>
        </w:rPr>
        <w:drawing>
          <wp:inline distT="0" distB="0" distL="0" distR="0">
            <wp:extent cx="5759450" cy="1573530"/>
            <wp:effectExtent l="0" t="0" r="0" b="762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A696.tmp"/>
                    <pic:cNvPicPr/>
                  </pic:nvPicPr>
                  <pic:blipFill>
                    <a:blip r:embed="rId17">
                      <a:extLst>
                        <a:ext uri="{28A0092B-C50C-407E-A947-70E740481C1C}">
                          <a14:useLocalDpi xmlns:a14="http://schemas.microsoft.com/office/drawing/2010/main" val="0"/>
                        </a:ext>
                      </a:extLst>
                    </a:blip>
                    <a:stretch>
                      <a:fillRect/>
                    </a:stretch>
                  </pic:blipFill>
                  <pic:spPr>
                    <a:xfrm>
                      <a:off x="0" y="0"/>
                      <a:ext cx="5759450" cy="1573530"/>
                    </a:xfrm>
                    <a:prstGeom prst="rect">
                      <a:avLst/>
                    </a:prstGeom>
                  </pic:spPr>
                </pic:pic>
              </a:graphicData>
            </a:graphic>
          </wp:inline>
        </w:drawing>
      </w:r>
    </w:p>
    <w:p w:rsidR="00CD5786" w:rsidRDefault="00CD5786" w:rsidP="0041158D">
      <w:pPr>
        <w:rPr>
          <w:b/>
          <w:sz w:val="24"/>
          <w:szCs w:val="24"/>
        </w:rPr>
      </w:pPr>
    </w:p>
    <w:p w:rsidR="00CD5786" w:rsidRDefault="00CD5786" w:rsidP="0041158D">
      <w:pPr>
        <w:rPr>
          <w:b/>
          <w:sz w:val="24"/>
          <w:szCs w:val="24"/>
        </w:rPr>
      </w:pPr>
    </w:p>
    <w:p w:rsidR="00CD5786" w:rsidRDefault="00D20D11" w:rsidP="0041158D">
      <w:pPr>
        <w:rPr>
          <w:b/>
          <w:sz w:val="24"/>
          <w:szCs w:val="24"/>
        </w:rPr>
      </w:pPr>
      <w:r>
        <w:rPr>
          <w:b/>
          <w:noProof/>
          <w:sz w:val="24"/>
          <w:szCs w:val="24"/>
        </w:rPr>
        <w:lastRenderedPageBreak/>
        <w:drawing>
          <wp:inline distT="0" distB="0" distL="0" distR="0" wp14:anchorId="45BB949F" wp14:editId="48416D2E">
            <wp:extent cx="5759450" cy="21463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8AF7.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4630"/>
                    </a:xfrm>
                    <a:prstGeom prst="rect">
                      <a:avLst/>
                    </a:prstGeom>
                  </pic:spPr>
                </pic:pic>
              </a:graphicData>
            </a:graphic>
          </wp:inline>
        </w:drawing>
      </w:r>
    </w:p>
    <w:p w:rsidR="00D20D11" w:rsidRDefault="00D20D11" w:rsidP="0041158D">
      <w:pPr>
        <w:rPr>
          <w:b/>
          <w:sz w:val="24"/>
          <w:szCs w:val="24"/>
        </w:rPr>
      </w:pPr>
      <w:r>
        <w:rPr>
          <w:b/>
          <w:noProof/>
          <w:sz w:val="24"/>
          <w:szCs w:val="24"/>
        </w:rPr>
        <w:drawing>
          <wp:inline distT="0" distB="0" distL="0" distR="0">
            <wp:extent cx="5759450" cy="4780280"/>
            <wp:effectExtent l="0" t="0" r="0" b="127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4565.tmp"/>
                    <pic:cNvPicPr/>
                  </pic:nvPicPr>
                  <pic:blipFill>
                    <a:blip r:embed="rId18">
                      <a:extLst>
                        <a:ext uri="{28A0092B-C50C-407E-A947-70E740481C1C}">
                          <a14:useLocalDpi xmlns:a14="http://schemas.microsoft.com/office/drawing/2010/main" val="0"/>
                        </a:ext>
                      </a:extLst>
                    </a:blip>
                    <a:stretch>
                      <a:fillRect/>
                    </a:stretch>
                  </pic:blipFill>
                  <pic:spPr>
                    <a:xfrm>
                      <a:off x="0" y="0"/>
                      <a:ext cx="5759450" cy="4780280"/>
                    </a:xfrm>
                    <a:prstGeom prst="rect">
                      <a:avLst/>
                    </a:prstGeom>
                  </pic:spPr>
                </pic:pic>
              </a:graphicData>
            </a:graphic>
          </wp:inline>
        </w:drawing>
      </w:r>
    </w:p>
    <w:p w:rsidR="00CD5786" w:rsidRPr="0096041A" w:rsidRDefault="00D20D11" w:rsidP="0041158D">
      <w:pPr>
        <w:rPr>
          <w:b/>
          <w:sz w:val="24"/>
          <w:szCs w:val="24"/>
        </w:rPr>
      </w:pPr>
      <w:r>
        <w:rPr>
          <w:b/>
          <w:noProof/>
          <w:sz w:val="24"/>
          <w:szCs w:val="24"/>
        </w:rPr>
        <w:drawing>
          <wp:inline distT="0" distB="0" distL="0" distR="0">
            <wp:extent cx="5759450" cy="1208405"/>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A0BF.tmp"/>
                    <pic:cNvPicPr/>
                  </pic:nvPicPr>
                  <pic:blipFill>
                    <a:blip r:embed="rId19">
                      <a:extLst>
                        <a:ext uri="{28A0092B-C50C-407E-A947-70E740481C1C}">
                          <a14:useLocalDpi xmlns:a14="http://schemas.microsoft.com/office/drawing/2010/main" val="0"/>
                        </a:ext>
                      </a:extLst>
                    </a:blip>
                    <a:stretch>
                      <a:fillRect/>
                    </a:stretch>
                  </pic:blipFill>
                  <pic:spPr>
                    <a:xfrm>
                      <a:off x="0" y="0"/>
                      <a:ext cx="5759450" cy="1208405"/>
                    </a:xfrm>
                    <a:prstGeom prst="rect">
                      <a:avLst/>
                    </a:prstGeom>
                  </pic:spPr>
                </pic:pic>
              </a:graphicData>
            </a:graphic>
          </wp:inline>
        </w:drawing>
      </w:r>
    </w:p>
    <w:p w:rsidR="00B37D60" w:rsidRPr="0096041A" w:rsidRDefault="00D20D11" w:rsidP="00CD5786">
      <w:pPr>
        <w:tabs>
          <w:tab w:val="left" w:pos="5580"/>
        </w:tabs>
        <w:rPr>
          <w:b/>
          <w:sz w:val="24"/>
          <w:szCs w:val="24"/>
        </w:rPr>
      </w:pPr>
      <w:r>
        <w:rPr>
          <w:b/>
          <w:noProof/>
          <w:sz w:val="24"/>
          <w:szCs w:val="24"/>
        </w:rPr>
        <w:drawing>
          <wp:inline distT="0" distB="0" distL="0" distR="0">
            <wp:extent cx="5759450" cy="1962785"/>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1F32.tmp"/>
                    <pic:cNvPicPr/>
                  </pic:nvPicPr>
                  <pic:blipFill>
                    <a:blip r:embed="rId20">
                      <a:extLst>
                        <a:ext uri="{28A0092B-C50C-407E-A947-70E740481C1C}">
                          <a14:useLocalDpi xmlns:a14="http://schemas.microsoft.com/office/drawing/2010/main" val="0"/>
                        </a:ext>
                      </a:extLst>
                    </a:blip>
                    <a:stretch>
                      <a:fillRect/>
                    </a:stretch>
                  </pic:blipFill>
                  <pic:spPr>
                    <a:xfrm>
                      <a:off x="0" y="0"/>
                      <a:ext cx="5759450" cy="1962785"/>
                    </a:xfrm>
                    <a:prstGeom prst="rect">
                      <a:avLst/>
                    </a:prstGeom>
                  </pic:spPr>
                </pic:pic>
              </a:graphicData>
            </a:graphic>
          </wp:inline>
        </w:drawing>
      </w:r>
    </w:p>
    <w:p w:rsidR="00CD5786" w:rsidRDefault="00CD5786" w:rsidP="00CD5786">
      <w:pPr>
        <w:tabs>
          <w:tab w:val="left" w:pos="5580"/>
        </w:tabs>
        <w:rPr>
          <w:b/>
          <w:noProof/>
          <w:sz w:val="24"/>
          <w:szCs w:val="24"/>
        </w:rPr>
      </w:pPr>
    </w:p>
    <w:p w:rsidR="00D20D11" w:rsidRDefault="00D20D11" w:rsidP="00CD5786">
      <w:pPr>
        <w:tabs>
          <w:tab w:val="left" w:pos="5580"/>
        </w:tabs>
        <w:rPr>
          <w:b/>
          <w:noProof/>
          <w:sz w:val="24"/>
          <w:szCs w:val="24"/>
        </w:rPr>
      </w:pPr>
    </w:p>
    <w:p w:rsidR="00D20D11" w:rsidRDefault="00D20D11" w:rsidP="00CD5786">
      <w:pPr>
        <w:tabs>
          <w:tab w:val="left" w:pos="5580"/>
        </w:tabs>
        <w:rPr>
          <w:b/>
          <w:noProof/>
          <w:sz w:val="24"/>
          <w:szCs w:val="24"/>
        </w:rPr>
      </w:pPr>
      <w:r>
        <w:rPr>
          <w:b/>
          <w:noProof/>
          <w:sz w:val="24"/>
          <w:szCs w:val="24"/>
        </w:rPr>
        <w:lastRenderedPageBreak/>
        <w:drawing>
          <wp:inline distT="0" distB="0" distL="0" distR="0" wp14:anchorId="7279CD18" wp14:editId="45BDF72C">
            <wp:extent cx="5759450" cy="21463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8AF7.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4630"/>
                    </a:xfrm>
                    <a:prstGeom prst="rect">
                      <a:avLst/>
                    </a:prstGeom>
                  </pic:spPr>
                </pic:pic>
              </a:graphicData>
            </a:graphic>
          </wp:inline>
        </w:drawing>
      </w:r>
    </w:p>
    <w:p w:rsidR="00D20D11" w:rsidRDefault="00D20D11" w:rsidP="00CD5786">
      <w:pPr>
        <w:tabs>
          <w:tab w:val="left" w:pos="5580"/>
        </w:tabs>
        <w:rPr>
          <w:b/>
          <w:noProof/>
          <w:sz w:val="24"/>
          <w:szCs w:val="24"/>
        </w:rPr>
      </w:pPr>
      <w:r>
        <w:rPr>
          <w:b/>
          <w:noProof/>
          <w:sz w:val="24"/>
          <w:szCs w:val="24"/>
        </w:rPr>
        <w:drawing>
          <wp:inline distT="0" distB="0" distL="0" distR="0">
            <wp:extent cx="5759450" cy="404622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1563.tmp"/>
                    <pic:cNvPicPr/>
                  </pic:nvPicPr>
                  <pic:blipFill>
                    <a:blip r:embed="rId21">
                      <a:extLst>
                        <a:ext uri="{28A0092B-C50C-407E-A947-70E740481C1C}">
                          <a14:useLocalDpi xmlns:a14="http://schemas.microsoft.com/office/drawing/2010/main" val="0"/>
                        </a:ext>
                      </a:extLst>
                    </a:blip>
                    <a:stretch>
                      <a:fillRect/>
                    </a:stretch>
                  </pic:blipFill>
                  <pic:spPr>
                    <a:xfrm>
                      <a:off x="0" y="0"/>
                      <a:ext cx="5759450" cy="4046220"/>
                    </a:xfrm>
                    <a:prstGeom prst="rect">
                      <a:avLst/>
                    </a:prstGeom>
                  </pic:spPr>
                </pic:pic>
              </a:graphicData>
            </a:graphic>
          </wp:inline>
        </w:drawing>
      </w:r>
    </w:p>
    <w:p w:rsidR="00CD5786" w:rsidRDefault="00D20D11" w:rsidP="00CD5786">
      <w:pPr>
        <w:tabs>
          <w:tab w:val="left" w:pos="5580"/>
        </w:tabs>
        <w:rPr>
          <w:b/>
          <w:noProof/>
          <w:sz w:val="24"/>
          <w:szCs w:val="24"/>
        </w:rPr>
      </w:pPr>
      <w:r>
        <w:rPr>
          <w:b/>
          <w:noProof/>
          <w:sz w:val="24"/>
          <w:szCs w:val="24"/>
        </w:rPr>
        <w:drawing>
          <wp:inline distT="0" distB="0" distL="0" distR="0">
            <wp:extent cx="5760805" cy="3761117"/>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84F8.tmp"/>
                    <pic:cNvPicPr/>
                  </pic:nvPicPr>
                  <pic:blipFill rotWithShape="1">
                    <a:blip r:embed="rId22">
                      <a:extLst>
                        <a:ext uri="{28A0092B-C50C-407E-A947-70E740481C1C}">
                          <a14:useLocalDpi xmlns:a14="http://schemas.microsoft.com/office/drawing/2010/main" val="0"/>
                        </a:ext>
                      </a:extLst>
                    </a:blip>
                    <a:srcRect t="1" b="15175"/>
                    <a:stretch/>
                  </pic:blipFill>
                  <pic:spPr bwMode="auto">
                    <a:xfrm>
                      <a:off x="0" y="0"/>
                      <a:ext cx="5759450" cy="3760233"/>
                    </a:xfrm>
                    <a:prstGeom prst="rect">
                      <a:avLst/>
                    </a:prstGeom>
                    <a:ln>
                      <a:noFill/>
                    </a:ln>
                    <a:extLst>
                      <a:ext uri="{53640926-AAD7-44D8-BBD7-CCE9431645EC}">
                        <a14:shadowObscured xmlns:a14="http://schemas.microsoft.com/office/drawing/2010/main"/>
                      </a:ext>
                    </a:extLst>
                  </pic:spPr>
                </pic:pic>
              </a:graphicData>
            </a:graphic>
          </wp:inline>
        </w:drawing>
      </w: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D20D11" w:rsidP="00CD5786">
      <w:pPr>
        <w:tabs>
          <w:tab w:val="left" w:pos="5580"/>
        </w:tabs>
        <w:rPr>
          <w:b/>
          <w:noProof/>
          <w:sz w:val="24"/>
          <w:szCs w:val="24"/>
        </w:rPr>
      </w:pPr>
      <w:r>
        <w:rPr>
          <w:b/>
          <w:noProof/>
          <w:sz w:val="24"/>
          <w:szCs w:val="24"/>
        </w:rPr>
        <w:lastRenderedPageBreak/>
        <w:drawing>
          <wp:inline distT="0" distB="0" distL="0" distR="0" wp14:anchorId="4988F09A" wp14:editId="25832E0C">
            <wp:extent cx="5759450" cy="21463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8AF7.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14630"/>
                    </a:xfrm>
                    <a:prstGeom prst="rect">
                      <a:avLst/>
                    </a:prstGeom>
                  </pic:spPr>
                </pic:pic>
              </a:graphicData>
            </a:graphic>
          </wp:inline>
        </w:drawing>
      </w:r>
    </w:p>
    <w:p w:rsidR="00D20D11" w:rsidRDefault="00D20D11" w:rsidP="00CD5786">
      <w:pPr>
        <w:tabs>
          <w:tab w:val="left" w:pos="5580"/>
        </w:tabs>
        <w:rPr>
          <w:b/>
          <w:noProof/>
          <w:sz w:val="24"/>
          <w:szCs w:val="24"/>
        </w:rPr>
      </w:pPr>
      <w:r>
        <w:rPr>
          <w:b/>
          <w:noProof/>
          <w:sz w:val="24"/>
          <w:szCs w:val="24"/>
        </w:rPr>
        <w:drawing>
          <wp:inline distT="0" distB="0" distL="0" distR="0">
            <wp:extent cx="5759450" cy="653415"/>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5043.tmp"/>
                    <pic:cNvPicPr/>
                  </pic:nvPicPr>
                  <pic:blipFill>
                    <a:blip r:embed="rId23">
                      <a:extLst>
                        <a:ext uri="{28A0092B-C50C-407E-A947-70E740481C1C}">
                          <a14:useLocalDpi xmlns:a14="http://schemas.microsoft.com/office/drawing/2010/main" val="0"/>
                        </a:ext>
                      </a:extLst>
                    </a:blip>
                    <a:stretch>
                      <a:fillRect/>
                    </a:stretch>
                  </pic:blipFill>
                  <pic:spPr>
                    <a:xfrm>
                      <a:off x="0" y="0"/>
                      <a:ext cx="5759450" cy="653415"/>
                    </a:xfrm>
                    <a:prstGeom prst="rect">
                      <a:avLst/>
                    </a:prstGeom>
                  </pic:spPr>
                </pic:pic>
              </a:graphicData>
            </a:graphic>
          </wp:inline>
        </w:drawing>
      </w:r>
    </w:p>
    <w:p w:rsidR="00CD5786" w:rsidRDefault="00CD5786" w:rsidP="00CD5786">
      <w:pPr>
        <w:tabs>
          <w:tab w:val="left" w:pos="5580"/>
        </w:tabs>
        <w:rPr>
          <w:b/>
          <w:noProof/>
          <w:sz w:val="24"/>
          <w:szCs w:val="24"/>
        </w:rPr>
      </w:pPr>
    </w:p>
    <w:p w:rsidR="00B47754" w:rsidRPr="0096041A" w:rsidRDefault="00B47754" w:rsidP="00CD5786">
      <w:pPr>
        <w:tabs>
          <w:tab w:val="left" w:pos="5580"/>
        </w:tabs>
        <w:rPr>
          <w:b/>
          <w:sz w:val="24"/>
          <w:szCs w:val="24"/>
        </w:rPr>
      </w:pPr>
    </w:p>
    <w:p w:rsidR="00B47754" w:rsidRPr="0096041A" w:rsidRDefault="00B47754" w:rsidP="00BD352E">
      <w:pPr>
        <w:tabs>
          <w:tab w:val="left" w:pos="5580"/>
        </w:tabs>
        <w:rPr>
          <w:b/>
          <w:sz w:val="24"/>
          <w:szCs w:val="24"/>
        </w:rPr>
      </w:pPr>
    </w:p>
    <w:p w:rsidR="00BD352E" w:rsidRPr="0096041A" w:rsidRDefault="00BD352E" w:rsidP="00BD352E">
      <w:pPr>
        <w:tabs>
          <w:tab w:val="left" w:pos="5580"/>
        </w:tabs>
        <w:rPr>
          <w:b/>
          <w:sz w:val="24"/>
          <w:szCs w:val="24"/>
        </w:rPr>
      </w:pPr>
    </w:p>
    <w:p w:rsidR="00B95970" w:rsidRPr="0096041A" w:rsidRDefault="00B95970" w:rsidP="00BD352E">
      <w:pPr>
        <w:tabs>
          <w:tab w:val="left" w:pos="5580"/>
        </w:tabs>
        <w:rPr>
          <w:b/>
          <w:sz w:val="24"/>
          <w:szCs w:val="24"/>
        </w:rPr>
      </w:pPr>
    </w:p>
    <w:p w:rsidR="00BD352E" w:rsidRPr="0096041A" w:rsidRDefault="00BD352E" w:rsidP="00BD352E">
      <w:pPr>
        <w:tabs>
          <w:tab w:val="left" w:pos="5580"/>
        </w:tabs>
        <w:rPr>
          <w:b/>
          <w:sz w:val="24"/>
          <w:szCs w:val="24"/>
        </w:rPr>
      </w:pPr>
    </w:p>
    <w:p w:rsidR="00BD352E" w:rsidRDefault="00BD352E" w:rsidP="00BD352E">
      <w:pPr>
        <w:tabs>
          <w:tab w:val="left" w:pos="5580"/>
        </w:tabs>
        <w:rPr>
          <w:b/>
          <w:sz w:val="24"/>
          <w:szCs w:val="24"/>
        </w:rPr>
      </w:pPr>
    </w:p>
    <w:p w:rsidR="00512B72" w:rsidRDefault="00512B72" w:rsidP="00BD352E">
      <w:pPr>
        <w:tabs>
          <w:tab w:val="left" w:pos="5580"/>
        </w:tabs>
        <w:rPr>
          <w:b/>
          <w:sz w:val="24"/>
          <w:szCs w:val="24"/>
        </w:rPr>
      </w:pPr>
    </w:p>
    <w:p w:rsidR="00512B72" w:rsidRPr="0096041A" w:rsidRDefault="00512B72" w:rsidP="00BD352E">
      <w:pPr>
        <w:tabs>
          <w:tab w:val="left" w:pos="5580"/>
        </w:tabs>
        <w:rPr>
          <w:b/>
          <w:sz w:val="24"/>
          <w:szCs w:val="24"/>
        </w:rPr>
      </w:pPr>
    </w:p>
    <w:p w:rsidR="00BD352E" w:rsidRPr="0096041A" w:rsidRDefault="00BD352E" w:rsidP="00BD352E">
      <w:pPr>
        <w:tabs>
          <w:tab w:val="left" w:pos="5580"/>
        </w:tabs>
        <w:rPr>
          <w:b/>
          <w:sz w:val="24"/>
          <w:szCs w:val="24"/>
        </w:rPr>
      </w:pPr>
    </w:p>
    <w:p w:rsidR="00B47754" w:rsidRPr="0096041A" w:rsidRDefault="00B47754" w:rsidP="00512B72">
      <w:pPr>
        <w:tabs>
          <w:tab w:val="left" w:pos="5580"/>
        </w:tabs>
        <w:rPr>
          <w:b/>
          <w:sz w:val="24"/>
          <w:szCs w:val="24"/>
        </w:rPr>
      </w:pPr>
    </w:p>
    <w:p w:rsidR="00B47754" w:rsidRPr="0096041A" w:rsidRDefault="00B47754" w:rsidP="004222B0">
      <w:pPr>
        <w:tabs>
          <w:tab w:val="left" w:pos="5580"/>
        </w:tabs>
        <w:jc w:val="center"/>
        <w:rPr>
          <w:b/>
          <w:sz w:val="24"/>
          <w:szCs w:val="24"/>
        </w:rPr>
      </w:pPr>
    </w:p>
    <w:p w:rsidR="00B47754" w:rsidRDefault="00B47754"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Pr="0096041A" w:rsidRDefault="00512B72" w:rsidP="004222B0">
      <w:pPr>
        <w:tabs>
          <w:tab w:val="left" w:pos="5580"/>
        </w:tabs>
        <w:jc w:val="center"/>
        <w:rPr>
          <w:b/>
          <w:sz w:val="24"/>
          <w:szCs w:val="24"/>
        </w:rPr>
      </w:pPr>
    </w:p>
    <w:p w:rsidR="00684CB2" w:rsidRDefault="00684CB2" w:rsidP="004222B0">
      <w:pPr>
        <w:tabs>
          <w:tab w:val="left" w:pos="5580"/>
        </w:tabs>
        <w:jc w:val="center"/>
        <w:rPr>
          <w:b/>
          <w:sz w:val="24"/>
          <w:szCs w:val="24"/>
        </w:rPr>
      </w:pPr>
    </w:p>
    <w:p w:rsidR="00D20D11" w:rsidRDefault="00D20D11" w:rsidP="004222B0">
      <w:pPr>
        <w:tabs>
          <w:tab w:val="left" w:pos="5580"/>
        </w:tabs>
        <w:jc w:val="center"/>
        <w:rPr>
          <w:b/>
          <w:sz w:val="24"/>
          <w:szCs w:val="24"/>
        </w:rPr>
      </w:pPr>
    </w:p>
    <w:p w:rsidR="00D20D11" w:rsidRDefault="00D20D11" w:rsidP="004222B0">
      <w:pPr>
        <w:tabs>
          <w:tab w:val="left" w:pos="5580"/>
        </w:tabs>
        <w:jc w:val="center"/>
        <w:rPr>
          <w:b/>
          <w:sz w:val="24"/>
          <w:szCs w:val="24"/>
        </w:rPr>
      </w:pPr>
    </w:p>
    <w:p w:rsidR="00D20D11" w:rsidRDefault="00D20D11" w:rsidP="004222B0">
      <w:pPr>
        <w:tabs>
          <w:tab w:val="left" w:pos="5580"/>
        </w:tabs>
        <w:jc w:val="center"/>
        <w:rPr>
          <w:b/>
          <w:sz w:val="24"/>
          <w:szCs w:val="24"/>
        </w:rPr>
      </w:pPr>
    </w:p>
    <w:p w:rsidR="00D20D11" w:rsidRDefault="00D20D11" w:rsidP="004222B0">
      <w:pPr>
        <w:tabs>
          <w:tab w:val="left" w:pos="5580"/>
        </w:tabs>
        <w:jc w:val="center"/>
        <w:rPr>
          <w:b/>
          <w:sz w:val="24"/>
          <w:szCs w:val="24"/>
        </w:rPr>
      </w:pPr>
    </w:p>
    <w:p w:rsidR="00D20D11" w:rsidRDefault="00D20D11" w:rsidP="004222B0">
      <w:pPr>
        <w:tabs>
          <w:tab w:val="left" w:pos="5580"/>
        </w:tabs>
        <w:jc w:val="center"/>
        <w:rPr>
          <w:b/>
          <w:sz w:val="24"/>
          <w:szCs w:val="24"/>
        </w:rPr>
      </w:pPr>
    </w:p>
    <w:p w:rsidR="00D20D11" w:rsidRDefault="00D20D11" w:rsidP="004222B0">
      <w:pPr>
        <w:tabs>
          <w:tab w:val="left" w:pos="5580"/>
        </w:tabs>
        <w:jc w:val="center"/>
        <w:rPr>
          <w:b/>
          <w:sz w:val="24"/>
          <w:szCs w:val="24"/>
        </w:rPr>
      </w:pPr>
    </w:p>
    <w:p w:rsidR="00D20D11" w:rsidRDefault="00D20D11" w:rsidP="004222B0">
      <w:pPr>
        <w:tabs>
          <w:tab w:val="left" w:pos="5580"/>
        </w:tabs>
        <w:jc w:val="center"/>
        <w:rPr>
          <w:b/>
          <w:sz w:val="24"/>
          <w:szCs w:val="24"/>
        </w:rPr>
      </w:pPr>
    </w:p>
    <w:p w:rsidR="00D20D11" w:rsidRDefault="00D20D11" w:rsidP="004222B0">
      <w:pPr>
        <w:tabs>
          <w:tab w:val="left" w:pos="5580"/>
        </w:tabs>
        <w:jc w:val="center"/>
        <w:rPr>
          <w:b/>
          <w:sz w:val="24"/>
          <w:szCs w:val="24"/>
        </w:rPr>
      </w:pPr>
    </w:p>
    <w:p w:rsidR="00D20D11" w:rsidRPr="0096041A" w:rsidRDefault="00D20D11" w:rsidP="004222B0">
      <w:pPr>
        <w:tabs>
          <w:tab w:val="left" w:pos="5580"/>
        </w:tabs>
        <w:jc w:val="center"/>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0610BD">
        <w:rPr>
          <w:b/>
          <w:sz w:val="24"/>
          <w:szCs w:val="24"/>
        </w:rPr>
        <w:t>66/2017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0610BD">
        <w:rPr>
          <w:b/>
          <w:sz w:val="24"/>
          <w:szCs w:val="24"/>
        </w:rPr>
        <w:t>41/2017</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0610BD">
        <w:rPr>
          <w:sz w:val="24"/>
          <w:szCs w:val="24"/>
        </w:rPr>
        <w:t>41/2017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0610BD">
        <w:rPr>
          <w:b/>
          <w:sz w:val="24"/>
          <w:szCs w:val="24"/>
        </w:rPr>
        <w:t>66/2017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0610BD">
        <w:rPr>
          <w:b/>
          <w:sz w:val="24"/>
          <w:szCs w:val="24"/>
        </w:rPr>
        <w:t>41/2017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0610BD">
        <w:rPr>
          <w:sz w:val="24"/>
          <w:szCs w:val="24"/>
        </w:rPr>
        <w:t>41/2017</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Pr="0096041A"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0610BD">
        <w:rPr>
          <w:b/>
          <w:sz w:val="24"/>
          <w:szCs w:val="24"/>
        </w:rPr>
        <w:t>66/2017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0610BD">
        <w:rPr>
          <w:b/>
          <w:sz w:val="24"/>
          <w:szCs w:val="24"/>
        </w:rPr>
        <w:t>41/2017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proofErr w:type="gramStart"/>
      <w:r w:rsidRPr="0096041A">
        <w:rPr>
          <w:sz w:val="24"/>
          <w:szCs w:val="24"/>
        </w:rPr>
        <w:t>o(</w:t>
      </w:r>
      <w:proofErr w:type="gramEnd"/>
      <w:r w:rsidRPr="0096041A">
        <w:rPr>
          <w:sz w:val="24"/>
          <w:szCs w:val="24"/>
        </w:rPr>
        <w:t xml:space="preserve">a) Sr.(a)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roofErr w:type="gramStart"/>
      <w:r w:rsidRPr="0096041A">
        <w:rPr>
          <w:b/>
          <w:bCs/>
          <w:sz w:val="24"/>
          <w:szCs w:val="24"/>
        </w:rPr>
        <w:t>)</w:t>
      </w:r>
      <w:proofErr w:type="gramEnd"/>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Default="00C4526C" w:rsidP="004E24F3">
      <w:pPr>
        <w:spacing w:before="240"/>
        <w:rPr>
          <w:sz w:val="24"/>
          <w:szCs w:val="24"/>
        </w:rPr>
      </w:pPr>
    </w:p>
    <w:p w:rsidR="005B112B" w:rsidRPr="0096041A" w:rsidRDefault="005B112B" w:rsidP="004E24F3">
      <w:pPr>
        <w:spacing w:before="240"/>
        <w:rPr>
          <w:sz w:val="24"/>
          <w:szCs w:val="24"/>
        </w:rPr>
      </w:pPr>
    </w:p>
    <w:p w:rsidR="00F03CEA" w:rsidRPr="00187432" w:rsidRDefault="00F03CEA" w:rsidP="00F03CEA">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Pr>
          <w:rFonts w:ascii="Times New Roman" w:hAnsi="Times New Roman" w:cs="Times New Roman"/>
          <w:color w:val="000000"/>
          <w:sz w:val="24"/>
          <w:szCs w:val="24"/>
        </w:rPr>
        <w:t>66</w:t>
      </w:r>
      <w:r>
        <w:rPr>
          <w:rFonts w:ascii="Times New Roman" w:hAnsi="Times New Roman" w:cs="Times New Roman"/>
          <w:color w:val="000000"/>
          <w:sz w:val="24"/>
          <w:szCs w:val="24"/>
        </w:rPr>
        <w:t>/2017</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Pr>
          <w:rFonts w:ascii="Times New Roman" w:hAnsi="Times New Roman" w:cs="Times New Roman"/>
          <w:color w:val="000000"/>
          <w:sz w:val="24"/>
          <w:szCs w:val="24"/>
        </w:rPr>
        <w:t>41</w:t>
      </w:r>
      <w:r>
        <w:rPr>
          <w:rFonts w:ascii="Times New Roman" w:hAnsi="Times New Roman" w:cs="Times New Roman"/>
          <w:color w:val="000000"/>
          <w:sz w:val="24"/>
          <w:szCs w:val="24"/>
        </w:rPr>
        <w:t>/2017</w:t>
      </w:r>
    </w:p>
    <w:p w:rsidR="00F03CEA" w:rsidRPr="00187432" w:rsidRDefault="00F03CEA" w:rsidP="00F03CEA">
      <w:pPr>
        <w:jc w:val="center"/>
        <w:rPr>
          <w:b/>
          <w:color w:val="000000"/>
          <w:sz w:val="24"/>
          <w:szCs w:val="24"/>
        </w:rPr>
      </w:pPr>
    </w:p>
    <w:p w:rsidR="00F03CEA" w:rsidRPr="00187432" w:rsidRDefault="00F03CEA" w:rsidP="00F03CEA">
      <w:pPr>
        <w:jc w:val="center"/>
        <w:rPr>
          <w:b/>
          <w:color w:val="000000"/>
          <w:sz w:val="24"/>
          <w:szCs w:val="24"/>
        </w:rPr>
      </w:pPr>
    </w:p>
    <w:p w:rsidR="00F03CEA" w:rsidRPr="00187432" w:rsidRDefault="00F03CEA" w:rsidP="00F03CEA">
      <w:pPr>
        <w:spacing w:before="120"/>
        <w:jc w:val="center"/>
        <w:rPr>
          <w:b/>
          <w:color w:val="000000"/>
          <w:sz w:val="24"/>
          <w:szCs w:val="24"/>
          <w:u w:val="single"/>
        </w:rPr>
      </w:pPr>
      <w:r w:rsidRPr="00187432">
        <w:rPr>
          <w:b/>
          <w:color w:val="000000"/>
          <w:sz w:val="24"/>
          <w:szCs w:val="24"/>
          <w:u w:val="single"/>
        </w:rPr>
        <w:t>DECLARAÇÃO DE IDONEIDADE</w:t>
      </w:r>
    </w:p>
    <w:p w:rsidR="00F03CEA" w:rsidRPr="00187432" w:rsidRDefault="00F03CEA" w:rsidP="00F03CEA">
      <w:pPr>
        <w:jc w:val="center"/>
        <w:outlineLvl w:val="0"/>
        <w:rPr>
          <w:i/>
          <w:color w:val="000000"/>
          <w:sz w:val="24"/>
          <w:szCs w:val="24"/>
        </w:rPr>
      </w:pPr>
    </w:p>
    <w:p w:rsidR="00F03CEA" w:rsidRPr="00187432" w:rsidRDefault="00F03CEA" w:rsidP="00F03CEA">
      <w:pPr>
        <w:jc w:val="center"/>
        <w:outlineLvl w:val="0"/>
        <w:rPr>
          <w:i/>
          <w:color w:val="000000"/>
          <w:sz w:val="24"/>
          <w:szCs w:val="24"/>
        </w:rPr>
      </w:pPr>
    </w:p>
    <w:p w:rsidR="00F03CEA" w:rsidRPr="00187432" w:rsidRDefault="00F03CEA" w:rsidP="00F03CEA">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187432" w:rsidRDefault="00F03CEA" w:rsidP="00F03CEA">
      <w:pPr>
        <w:spacing w:before="120"/>
        <w:jc w:val="both"/>
        <w:rPr>
          <w:color w:val="000000"/>
          <w:sz w:val="24"/>
          <w:szCs w:val="24"/>
        </w:rPr>
      </w:pPr>
    </w:p>
    <w:p w:rsidR="00F03CEA" w:rsidRPr="00187432" w:rsidRDefault="00F03CEA" w:rsidP="00F03CEA">
      <w:pPr>
        <w:spacing w:before="120"/>
        <w:jc w:val="both"/>
        <w:rPr>
          <w:color w:val="000000"/>
          <w:sz w:val="24"/>
          <w:szCs w:val="24"/>
        </w:rPr>
      </w:pPr>
      <w:r w:rsidRPr="00187432">
        <w:rPr>
          <w:color w:val="000000"/>
          <w:sz w:val="24"/>
          <w:szCs w:val="24"/>
        </w:rPr>
        <w:tab/>
        <w:t>Por expressão da verdade, firmamos o presente.</w:t>
      </w:r>
    </w:p>
    <w:p w:rsidR="00F03CEA" w:rsidRPr="00187432" w:rsidRDefault="00F03CEA" w:rsidP="00F03CEA">
      <w:pPr>
        <w:spacing w:before="120"/>
        <w:jc w:val="center"/>
        <w:rPr>
          <w:color w:val="000000"/>
          <w:sz w:val="24"/>
          <w:szCs w:val="24"/>
        </w:rPr>
      </w:pPr>
    </w:p>
    <w:p w:rsidR="00F03CEA" w:rsidRPr="00187432" w:rsidRDefault="00F03CEA" w:rsidP="00F03CEA">
      <w:pPr>
        <w:jc w:val="center"/>
        <w:rPr>
          <w:color w:val="000000"/>
          <w:sz w:val="24"/>
          <w:szCs w:val="24"/>
        </w:rPr>
      </w:pPr>
    </w:p>
    <w:p w:rsidR="00F03CEA" w:rsidRPr="00187432" w:rsidRDefault="00F03CEA" w:rsidP="00F03CEA">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F03CEA" w:rsidRPr="00187432" w:rsidRDefault="00F03CEA" w:rsidP="00F03CEA">
      <w:pPr>
        <w:spacing w:before="120"/>
        <w:jc w:val="center"/>
        <w:rPr>
          <w:b/>
          <w:color w:val="000000"/>
          <w:sz w:val="24"/>
          <w:szCs w:val="24"/>
        </w:rPr>
      </w:pPr>
    </w:p>
    <w:p w:rsidR="00F03CEA" w:rsidRPr="00187432" w:rsidRDefault="00F03CEA" w:rsidP="00F03CEA">
      <w:pPr>
        <w:spacing w:before="120"/>
        <w:jc w:val="center"/>
        <w:rPr>
          <w:b/>
          <w:bCs/>
          <w:color w:val="000000"/>
          <w:sz w:val="24"/>
          <w:szCs w:val="24"/>
          <w:u w:val="single"/>
        </w:rPr>
      </w:pPr>
    </w:p>
    <w:p w:rsidR="00F03CEA" w:rsidRPr="00187432" w:rsidRDefault="00F03CEA" w:rsidP="00F03CEA">
      <w:pPr>
        <w:jc w:val="center"/>
        <w:rPr>
          <w:color w:val="000000"/>
          <w:sz w:val="24"/>
          <w:szCs w:val="24"/>
        </w:rPr>
      </w:pPr>
      <w:r w:rsidRPr="00187432">
        <w:rPr>
          <w:color w:val="000000"/>
          <w:sz w:val="24"/>
          <w:szCs w:val="24"/>
        </w:rPr>
        <w:t>____________________________________________________________________________</w:t>
      </w:r>
    </w:p>
    <w:p w:rsidR="00F03CEA" w:rsidRPr="00187432" w:rsidRDefault="00F03CEA" w:rsidP="00F03CEA">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9B4889" w:rsidRDefault="009B4889"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543F96" w:rsidRPr="0096041A" w:rsidRDefault="00543F96" w:rsidP="00E81A97">
      <w:pPr>
        <w:pStyle w:val="Ttulo1"/>
        <w:rPr>
          <w:rFonts w:ascii="Times New Roman" w:hAnsi="Times New Roman"/>
          <w:b/>
          <w:color w:val="000000" w:themeColor="text1"/>
          <w:sz w:val="24"/>
          <w:u w:val="none"/>
        </w:rPr>
      </w:pPr>
      <w:proofErr w:type="gramStart"/>
      <w:r w:rsidRPr="0096041A">
        <w:rPr>
          <w:rFonts w:ascii="Times New Roman" w:hAnsi="Times New Roman"/>
          <w:b/>
          <w:color w:val="000000" w:themeColor="text1"/>
          <w:sz w:val="24"/>
          <w:u w:val="none"/>
        </w:rPr>
        <w:lastRenderedPageBreak/>
        <w:t>ANEXO V</w:t>
      </w:r>
      <w:r w:rsidR="00F03CEA">
        <w:rPr>
          <w:rFonts w:ascii="Times New Roman" w:hAnsi="Times New Roman"/>
          <w:b/>
          <w:color w:val="000000" w:themeColor="text1"/>
          <w:sz w:val="24"/>
          <w:u w:val="none"/>
        </w:rPr>
        <w:t>I</w:t>
      </w:r>
      <w:proofErr w:type="gramEnd"/>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97669F" w:rsidRPr="0096041A" w:rsidRDefault="0097669F" w:rsidP="0097669F">
      <w:pPr>
        <w:ind w:firstLine="540"/>
        <w:jc w:val="center"/>
        <w:rPr>
          <w:rFonts w:eastAsia="Arial Unicode MS"/>
          <w:b/>
          <w:sz w:val="24"/>
          <w:szCs w:val="24"/>
          <w:u w:val="single"/>
        </w:rPr>
      </w:pPr>
      <w:r w:rsidRPr="0096041A">
        <w:rPr>
          <w:rFonts w:eastAsia="Arial Unicode MS"/>
          <w:b/>
          <w:sz w:val="24"/>
          <w:szCs w:val="24"/>
          <w:u w:val="single"/>
        </w:rPr>
        <w:t>TERMO DE RENÚNCIA</w:t>
      </w:r>
    </w:p>
    <w:p w:rsidR="0097669F" w:rsidRPr="0096041A" w:rsidRDefault="0097669F" w:rsidP="0097669F">
      <w:pPr>
        <w:jc w:val="center"/>
        <w:rPr>
          <w:rFonts w:eastAsia="Arial Unicode MS"/>
          <w:b/>
          <w:sz w:val="24"/>
          <w:szCs w:val="24"/>
        </w:rPr>
      </w:pPr>
    </w:p>
    <w:p w:rsidR="0097669F" w:rsidRPr="0096041A" w:rsidRDefault="0097669F" w:rsidP="0097669F">
      <w:pPr>
        <w:jc w:val="center"/>
        <w:rPr>
          <w:rFonts w:eastAsia="Arial Unicode MS"/>
          <w:b/>
          <w:sz w:val="24"/>
          <w:szCs w:val="24"/>
        </w:rPr>
      </w:pPr>
    </w:p>
    <w:p w:rsidR="0097669F" w:rsidRPr="0096041A" w:rsidRDefault="0097669F" w:rsidP="0097669F">
      <w:pPr>
        <w:rPr>
          <w:rFonts w:eastAsia="Arial Unicode MS"/>
          <w:b/>
          <w:sz w:val="24"/>
          <w:szCs w:val="24"/>
        </w:rPr>
      </w:pPr>
    </w:p>
    <w:p w:rsidR="0097669F" w:rsidRPr="0096041A" w:rsidRDefault="0097669F" w:rsidP="0097669F">
      <w:pPr>
        <w:rPr>
          <w:rFonts w:eastAsia="Arial Unicode MS"/>
          <w:b/>
          <w:sz w:val="24"/>
          <w:szCs w:val="24"/>
        </w:rPr>
      </w:pPr>
      <w:r w:rsidRPr="0096041A">
        <w:rPr>
          <w:rFonts w:eastAsia="Arial Unicode MS"/>
          <w:b/>
          <w:sz w:val="24"/>
          <w:szCs w:val="24"/>
        </w:rPr>
        <w:t>ESTADO DE SANTA CATARINA.</w:t>
      </w:r>
    </w:p>
    <w:p w:rsidR="0097669F" w:rsidRPr="0096041A" w:rsidRDefault="0097669F" w:rsidP="0097669F">
      <w:pPr>
        <w:rPr>
          <w:rFonts w:eastAsia="Arial Unicode MS"/>
          <w:b/>
          <w:sz w:val="24"/>
          <w:szCs w:val="24"/>
        </w:rPr>
      </w:pPr>
      <w:r w:rsidRPr="0096041A">
        <w:rPr>
          <w:rFonts w:eastAsia="Arial Unicode MS"/>
          <w:b/>
          <w:sz w:val="24"/>
          <w:szCs w:val="24"/>
        </w:rPr>
        <w:t>MUNICÍPIO DE BANDEIRANTE.</w:t>
      </w:r>
    </w:p>
    <w:p w:rsidR="0097669F" w:rsidRPr="0096041A" w:rsidRDefault="0097669F" w:rsidP="0097669F">
      <w:pPr>
        <w:rPr>
          <w:rFonts w:eastAsia="Arial Unicode MS"/>
          <w:b/>
          <w:sz w:val="24"/>
          <w:szCs w:val="24"/>
        </w:rPr>
      </w:pPr>
      <w:r w:rsidRPr="0096041A">
        <w:rPr>
          <w:rFonts w:eastAsia="Arial Unicode MS"/>
          <w:b/>
          <w:sz w:val="24"/>
          <w:szCs w:val="24"/>
        </w:rPr>
        <w:t>CNPJ: 01.612.528/0001-84.</w:t>
      </w:r>
    </w:p>
    <w:p w:rsidR="0097669F" w:rsidRPr="0096041A" w:rsidRDefault="00684CB2" w:rsidP="0097669F">
      <w:pPr>
        <w:rPr>
          <w:rFonts w:eastAsia="Arial Unicode MS"/>
          <w:b/>
          <w:sz w:val="24"/>
          <w:szCs w:val="24"/>
        </w:rPr>
      </w:pPr>
      <w:proofErr w:type="gramStart"/>
      <w:r w:rsidRPr="0096041A">
        <w:rPr>
          <w:rFonts w:eastAsia="Arial Unicode MS"/>
          <w:b/>
          <w:sz w:val="24"/>
          <w:szCs w:val="24"/>
        </w:rPr>
        <w:t>AVENIDA SANTO</w:t>
      </w:r>
      <w:proofErr w:type="gramEnd"/>
      <w:r w:rsidRPr="0096041A">
        <w:rPr>
          <w:rFonts w:eastAsia="Arial Unicode MS"/>
          <w:b/>
          <w:sz w:val="24"/>
          <w:szCs w:val="24"/>
        </w:rPr>
        <w:t xml:space="preserve"> ANTÔNIO, 1069</w:t>
      </w:r>
      <w:r w:rsidR="0097669F" w:rsidRPr="0096041A">
        <w:rPr>
          <w:rFonts w:eastAsia="Arial Unicode MS"/>
          <w:b/>
          <w:sz w:val="24"/>
          <w:szCs w:val="24"/>
        </w:rPr>
        <w:t>.</w:t>
      </w:r>
    </w:p>
    <w:p w:rsidR="0097669F" w:rsidRPr="0096041A" w:rsidRDefault="0097669F" w:rsidP="0097669F">
      <w:pPr>
        <w:rPr>
          <w:rFonts w:eastAsia="Arial Unicode MS"/>
          <w:b/>
          <w:sz w:val="24"/>
          <w:szCs w:val="24"/>
        </w:rPr>
      </w:pPr>
      <w:r w:rsidRPr="0096041A">
        <w:rPr>
          <w:rFonts w:eastAsia="Arial Unicode MS"/>
          <w:b/>
          <w:sz w:val="24"/>
          <w:szCs w:val="24"/>
        </w:rPr>
        <w:t>CENTRO – CEP: 89.905-000</w:t>
      </w:r>
    </w:p>
    <w:p w:rsidR="0097669F" w:rsidRPr="0096041A" w:rsidRDefault="0097669F" w:rsidP="0097669F">
      <w:pPr>
        <w:rPr>
          <w:rFonts w:eastAsia="Arial Unicode MS"/>
          <w:b/>
          <w:sz w:val="24"/>
          <w:szCs w:val="24"/>
        </w:rPr>
      </w:pPr>
      <w:r w:rsidRPr="0096041A">
        <w:rPr>
          <w:rFonts w:eastAsia="Arial Unicode MS"/>
          <w:b/>
          <w:sz w:val="24"/>
          <w:szCs w:val="24"/>
        </w:rPr>
        <w:t>BANDEIRANTE - SC.</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ind w:firstLine="540"/>
        <w:jc w:val="center"/>
        <w:rPr>
          <w:rFonts w:eastAsia="Arial Unicode MS"/>
          <w:b/>
          <w:sz w:val="24"/>
          <w:szCs w:val="24"/>
        </w:rPr>
      </w:pPr>
    </w:p>
    <w:p w:rsidR="0097669F" w:rsidRPr="0096041A" w:rsidRDefault="0097669F" w:rsidP="0097669F">
      <w:pPr>
        <w:ind w:firstLine="540"/>
        <w:rPr>
          <w:rFonts w:eastAsia="Arial Unicode MS"/>
          <w:sz w:val="24"/>
          <w:szCs w:val="24"/>
        </w:rPr>
      </w:pPr>
      <w:r w:rsidRPr="0096041A">
        <w:rPr>
          <w:rFonts w:eastAsia="Arial Unicode MS"/>
          <w:sz w:val="24"/>
          <w:szCs w:val="24"/>
        </w:rPr>
        <w:t>À Comissão de Licitação.</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rPr>
          <w:rFonts w:eastAsia="Arial Unicode MS"/>
          <w:sz w:val="24"/>
          <w:szCs w:val="24"/>
        </w:rPr>
      </w:pPr>
    </w:p>
    <w:p w:rsidR="0097669F" w:rsidRPr="0096041A" w:rsidRDefault="0097669F" w:rsidP="0097669F">
      <w:pPr>
        <w:spacing w:line="360" w:lineRule="auto"/>
        <w:ind w:firstLine="540"/>
        <w:jc w:val="both"/>
        <w:rPr>
          <w:rFonts w:eastAsia="Arial Unicode MS"/>
          <w:sz w:val="24"/>
          <w:szCs w:val="24"/>
        </w:rPr>
      </w:pPr>
      <w:r w:rsidRPr="0096041A">
        <w:rPr>
          <w:rFonts w:eastAsia="Arial Unicode MS"/>
          <w:sz w:val="24"/>
          <w:szCs w:val="24"/>
        </w:rPr>
        <w:t xml:space="preserve">A proponente abaixo assinada, participante da licitação na modalidade de Pregão Presencial nº. </w:t>
      </w:r>
      <w:r w:rsidR="00F62117" w:rsidRPr="0096041A">
        <w:rPr>
          <w:rFonts w:eastAsia="Arial Unicode MS"/>
          <w:sz w:val="24"/>
          <w:szCs w:val="24"/>
        </w:rPr>
        <w:t xml:space="preserve"> </w:t>
      </w:r>
      <w:r w:rsidR="00EB3BA7" w:rsidRPr="0096041A">
        <w:rPr>
          <w:rFonts w:eastAsia="Arial Unicode MS"/>
          <w:sz w:val="24"/>
          <w:szCs w:val="24"/>
        </w:rPr>
        <w:t xml:space="preserve"> </w:t>
      </w:r>
      <w:r w:rsidR="000610BD">
        <w:rPr>
          <w:rFonts w:eastAsia="Arial Unicode MS"/>
          <w:sz w:val="24"/>
          <w:szCs w:val="24"/>
        </w:rPr>
        <w:t>41/2017</w:t>
      </w:r>
      <w:r w:rsidRPr="0096041A">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41A" w:rsidRDefault="0097669F" w:rsidP="0097669F">
      <w:pPr>
        <w:spacing w:line="360" w:lineRule="auto"/>
        <w:ind w:firstLine="540"/>
        <w:jc w:val="both"/>
        <w:rPr>
          <w:rFonts w:eastAsia="Arial Unicode MS"/>
          <w:sz w:val="24"/>
          <w:szCs w:val="24"/>
        </w:rPr>
      </w:pPr>
    </w:p>
    <w:p w:rsidR="0097669F" w:rsidRPr="0096041A" w:rsidRDefault="0097669F" w:rsidP="0097669F">
      <w:pPr>
        <w:spacing w:line="360" w:lineRule="auto"/>
        <w:ind w:firstLine="540"/>
        <w:jc w:val="center"/>
        <w:rPr>
          <w:rFonts w:eastAsia="Arial Unicode MS"/>
          <w:sz w:val="24"/>
          <w:szCs w:val="24"/>
        </w:rPr>
      </w:pPr>
      <w:proofErr w:type="gramStart"/>
      <w:r w:rsidRPr="0096041A">
        <w:rPr>
          <w:rFonts w:eastAsia="Arial Unicode MS"/>
          <w:sz w:val="24"/>
          <w:szCs w:val="24"/>
        </w:rPr>
        <w:t>.....................................</w:t>
      </w:r>
      <w:proofErr w:type="gramEnd"/>
      <w:r w:rsidRPr="0096041A">
        <w:rPr>
          <w:rFonts w:eastAsia="Arial Unicode MS"/>
          <w:sz w:val="24"/>
          <w:szCs w:val="24"/>
        </w:rPr>
        <w:t xml:space="preserve">,  ............ </w:t>
      </w:r>
      <w:proofErr w:type="gramStart"/>
      <w:r w:rsidRPr="0096041A">
        <w:rPr>
          <w:rFonts w:eastAsia="Arial Unicode MS"/>
          <w:sz w:val="24"/>
          <w:szCs w:val="24"/>
        </w:rPr>
        <w:t>d</w:t>
      </w:r>
      <w:r w:rsidR="00273A82" w:rsidRPr="0096041A">
        <w:rPr>
          <w:rFonts w:eastAsia="Arial Unicode MS"/>
          <w:sz w:val="24"/>
          <w:szCs w:val="24"/>
        </w:rPr>
        <w:t>e</w:t>
      </w:r>
      <w:proofErr w:type="gramEnd"/>
      <w:r w:rsidR="00273A82" w:rsidRPr="0096041A">
        <w:rPr>
          <w:rFonts w:eastAsia="Arial Unicode MS"/>
          <w:sz w:val="24"/>
          <w:szCs w:val="24"/>
        </w:rPr>
        <w:t xml:space="preserve"> ...................... </w:t>
      </w:r>
      <w:proofErr w:type="gramStart"/>
      <w:r w:rsidR="00273A82" w:rsidRPr="0096041A">
        <w:rPr>
          <w:rFonts w:eastAsia="Arial Unicode MS"/>
          <w:sz w:val="24"/>
          <w:szCs w:val="24"/>
        </w:rPr>
        <w:t>de</w:t>
      </w:r>
      <w:proofErr w:type="gramEnd"/>
      <w:r w:rsidR="00273A82" w:rsidRPr="0096041A">
        <w:rPr>
          <w:rFonts w:eastAsia="Arial Unicode MS"/>
          <w:sz w:val="24"/>
          <w:szCs w:val="24"/>
        </w:rPr>
        <w:t xml:space="preserve"> </w:t>
      </w:r>
      <w:r w:rsidR="00684CB2" w:rsidRPr="0096041A">
        <w:rPr>
          <w:rFonts w:eastAsia="Arial Unicode MS"/>
          <w:sz w:val="24"/>
          <w:szCs w:val="24"/>
        </w:rPr>
        <w:t>201</w:t>
      </w:r>
      <w:r w:rsidR="007C4E27">
        <w:rPr>
          <w:rFonts w:eastAsia="Arial Unicode MS"/>
          <w:sz w:val="24"/>
          <w:szCs w:val="24"/>
        </w:rPr>
        <w:t>7</w:t>
      </w:r>
      <w:r w:rsidRPr="0096041A">
        <w:rPr>
          <w:rFonts w:eastAsia="Arial Unicode MS"/>
          <w:sz w:val="24"/>
          <w:szCs w:val="24"/>
        </w:rPr>
        <w:t>.</w:t>
      </w:r>
    </w:p>
    <w:p w:rsidR="0097669F" w:rsidRPr="0096041A" w:rsidRDefault="0097669F" w:rsidP="0097669F">
      <w:pPr>
        <w:spacing w:line="360" w:lineRule="auto"/>
        <w:rPr>
          <w:rFonts w:eastAsia="Arial Unicode MS"/>
          <w:sz w:val="24"/>
          <w:szCs w:val="24"/>
        </w:rPr>
      </w:pPr>
    </w:p>
    <w:p w:rsidR="0097669F" w:rsidRPr="0096041A" w:rsidRDefault="0097669F" w:rsidP="0097669F">
      <w:pPr>
        <w:tabs>
          <w:tab w:val="left" w:pos="3420"/>
        </w:tabs>
        <w:spacing w:line="360" w:lineRule="auto"/>
        <w:ind w:firstLine="540"/>
        <w:jc w:val="center"/>
        <w:rPr>
          <w:rFonts w:eastAsia="Arial Unicode MS"/>
          <w:sz w:val="24"/>
          <w:szCs w:val="24"/>
        </w:rPr>
      </w:pPr>
      <w:r w:rsidRPr="0096041A">
        <w:rPr>
          <w:rFonts w:eastAsia="Arial Unicode MS"/>
          <w:sz w:val="24"/>
          <w:szCs w:val="24"/>
        </w:rPr>
        <w:t>______________________________________</w:t>
      </w:r>
    </w:p>
    <w:p w:rsidR="0097669F" w:rsidRPr="0096041A" w:rsidRDefault="0097669F" w:rsidP="0097669F">
      <w:pPr>
        <w:tabs>
          <w:tab w:val="left" w:pos="3240"/>
        </w:tabs>
        <w:spacing w:line="360" w:lineRule="auto"/>
        <w:ind w:firstLine="540"/>
        <w:jc w:val="center"/>
        <w:rPr>
          <w:rFonts w:eastAsia="Arial Unicode MS"/>
          <w:sz w:val="24"/>
          <w:szCs w:val="24"/>
        </w:rPr>
      </w:pPr>
      <w:r w:rsidRPr="0096041A">
        <w:rPr>
          <w:rFonts w:eastAsia="Arial Unicode MS"/>
          <w:sz w:val="24"/>
          <w:szCs w:val="24"/>
        </w:rPr>
        <w:t>Assinatura do Representante Legal da Empresa</w:t>
      </w:r>
    </w:p>
    <w:p w:rsidR="0097669F" w:rsidRPr="0096041A" w:rsidRDefault="0097669F" w:rsidP="0097669F">
      <w:pPr>
        <w:spacing w:line="360" w:lineRule="auto"/>
        <w:ind w:firstLine="540"/>
        <w:jc w:val="center"/>
        <w:rPr>
          <w:rFonts w:eastAsia="Arial Unicode MS"/>
          <w:sz w:val="24"/>
          <w:szCs w:val="24"/>
        </w:rPr>
      </w:pPr>
    </w:p>
    <w:p w:rsidR="0097669F" w:rsidRPr="0096041A" w:rsidRDefault="0097669F" w:rsidP="0097669F">
      <w:pPr>
        <w:spacing w:line="360" w:lineRule="auto"/>
        <w:ind w:firstLine="540"/>
        <w:jc w:val="center"/>
        <w:rPr>
          <w:rFonts w:eastAsia="Arial Unicode MS"/>
          <w:sz w:val="24"/>
          <w:szCs w:val="24"/>
        </w:rPr>
      </w:pPr>
      <w:r w:rsidRPr="0096041A">
        <w:rPr>
          <w:rFonts w:eastAsia="Arial Unicode MS"/>
          <w:sz w:val="24"/>
          <w:szCs w:val="24"/>
        </w:rPr>
        <w:t>Nome: ________________________________</w:t>
      </w: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Default="00F84F91" w:rsidP="00F84F91">
      <w:pPr>
        <w:rPr>
          <w:sz w:val="24"/>
          <w:szCs w:val="24"/>
        </w:rPr>
      </w:pP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lastRenderedPageBreak/>
        <w:t>ANEXO VI</w:t>
      </w:r>
      <w:r>
        <w:rPr>
          <w:rFonts w:eastAsia="Arial Unicode MS"/>
          <w:b/>
          <w:sz w:val="24"/>
          <w:szCs w:val="24"/>
        </w:rPr>
        <w:t>I</w:t>
      </w:r>
    </w:p>
    <w:p w:rsidR="005B112B" w:rsidRPr="00115082" w:rsidRDefault="005B112B" w:rsidP="005B112B">
      <w:pPr>
        <w:spacing w:line="276" w:lineRule="auto"/>
        <w:rPr>
          <w:rFonts w:eastAsia="Arial Unicode MS"/>
          <w:b/>
          <w:sz w:val="24"/>
          <w:szCs w:val="24"/>
        </w:rPr>
      </w:pP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PROCESSO Nº. </w:t>
      </w:r>
      <w:r>
        <w:rPr>
          <w:rFonts w:eastAsia="Arial Unicode MS"/>
          <w:b/>
          <w:sz w:val="24"/>
          <w:szCs w:val="24"/>
        </w:rPr>
        <w:t>66/2017</w:t>
      </w: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44/2017</w:t>
      </w:r>
    </w:p>
    <w:p w:rsidR="005B112B" w:rsidRDefault="005B112B" w:rsidP="005B112B">
      <w:pPr>
        <w:autoSpaceDE w:val="0"/>
        <w:autoSpaceDN w:val="0"/>
        <w:adjustRightInd w:val="0"/>
        <w:spacing w:line="276" w:lineRule="auto"/>
        <w:jc w:val="right"/>
        <w:rPr>
          <w:rFonts w:eastAsia="Calibri"/>
        </w:rPr>
      </w:pPr>
    </w:p>
    <w:p w:rsidR="005B112B" w:rsidRDefault="005B112B" w:rsidP="005B112B">
      <w:pPr>
        <w:autoSpaceDE w:val="0"/>
        <w:autoSpaceDN w:val="0"/>
        <w:adjustRightInd w:val="0"/>
        <w:spacing w:line="276" w:lineRule="auto"/>
        <w:jc w:val="right"/>
        <w:rPr>
          <w:rFonts w:eastAsia="Calibri"/>
        </w:rPr>
      </w:pPr>
      <w:r>
        <w:rPr>
          <w:rFonts w:eastAsia="Calibri"/>
        </w:rPr>
        <w:t>MINUTA DA ATA DE REGISTRO DE PREÇOS N° ___/2017</w:t>
      </w:r>
    </w:p>
    <w:p w:rsidR="005B112B" w:rsidRDefault="005B112B" w:rsidP="005B112B">
      <w:pPr>
        <w:autoSpaceDE w:val="0"/>
        <w:autoSpaceDN w:val="0"/>
        <w:adjustRightInd w:val="0"/>
        <w:spacing w:line="276" w:lineRule="auto"/>
        <w:jc w:val="both"/>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Pr>
          <w:rFonts w:eastAsia="Calibri"/>
        </w:rPr>
        <w:t>44/2017</w:t>
      </w:r>
      <w:r w:rsidRPr="004A3D3A">
        <w:rPr>
          <w:rFonts w:eastAsia="Calibri"/>
        </w:rPr>
        <w:t xml:space="preserve">, Processo Licitatório nº. </w:t>
      </w:r>
      <w:r>
        <w:rPr>
          <w:rFonts w:eastAsia="Calibri"/>
        </w:rPr>
        <w:t>66/2017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Pr="005B112B">
        <w:rPr>
          <w:color w:val="000000"/>
        </w:rPr>
        <w:t>AQUISIÇÃO DE GÊNEROS ALIMENTÍCIOS UTILIZADOS PARA A MERENDA ESCOLAR DAS UNIDADES ESCOLARES MUNICIPAIS E CENTRO DE EDUCAÇÃO INFANTIL, E PARA O LANCHE DOS IDOSOS, PARA O SEGUNDO SEMESTRE DE 2017.</w:t>
      </w:r>
      <w:r w:rsidRPr="004A3D3A">
        <w:rPr>
          <w:rFonts w:eastAsia="Calibri"/>
        </w:rPr>
        <w:t xml:space="preserve"> Em conformidade com as especificações constantes no Edital.</w:t>
      </w:r>
    </w:p>
    <w:p w:rsidR="005B112B" w:rsidRPr="004A3D3A" w:rsidRDefault="005B112B" w:rsidP="005B112B">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5B112B" w:rsidRDefault="005B112B" w:rsidP="005B112B">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5B112B" w:rsidTr="00B901A8">
        <w:tc>
          <w:tcPr>
            <w:tcW w:w="959" w:type="dxa"/>
          </w:tcPr>
          <w:p w:rsidR="005B112B" w:rsidRDefault="005B112B" w:rsidP="00B901A8">
            <w:pPr>
              <w:autoSpaceDE w:val="0"/>
              <w:autoSpaceDN w:val="0"/>
              <w:adjustRightInd w:val="0"/>
              <w:jc w:val="center"/>
              <w:rPr>
                <w:rFonts w:eastAsia="Calibri"/>
                <w:sz w:val="22"/>
                <w:szCs w:val="22"/>
              </w:rPr>
            </w:pPr>
            <w:r>
              <w:rPr>
                <w:rFonts w:eastAsia="Calibri"/>
                <w:sz w:val="22"/>
                <w:szCs w:val="22"/>
              </w:rPr>
              <w:t>Código</w:t>
            </w:r>
          </w:p>
        </w:tc>
        <w:tc>
          <w:tcPr>
            <w:tcW w:w="6237" w:type="dxa"/>
          </w:tcPr>
          <w:p w:rsidR="005B112B" w:rsidRDefault="005B112B" w:rsidP="00B901A8">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5B112B" w:rsidRDefault="005B112B" w:rsidP="00B901A8">
            <w:pPr>
              <w:autoSpaceDE w:val="0"/>
              <w:autoSpaceDN w:val="0"/>
              <w:adjustRightInd w:val="0"/>
              <w:jc w:val="center"/>
              <w:rPr>
                <w:rFonts w:eastAsia="Calibri"/>
                <w:sz w:val="22"/>
                <w:szCs w:val="22"/>
              </w:rPr>
            </w:pPr>
            <w:r>
              <w:rPr>
                <w:rFonts w:eastAsia="Calibri"/>
                <w:sz w:val="22"/>
                <w:szCs w:val="22"/>
              </w:rPr>
              <w:t>Itens</w:t>
            </w:r>
          </w:p>
        </w:tc>
      </w:tr>
    </w:tbl>
    <w:p w:rsidR="005B112B" w:rsidRDefault="005B112B" w:rsidP="005B112B">
      <w:pPr>
        <w:autoSpaceDE w:val="0"/>
        <w:autoSpaceDN w:val="0"/>
        <w:adjustRightInd w:val="0"/>
        <w:rPr>
          <w:rFonts w:eastAsia="Calibri"/>
          <w:sz w:val="22"/>
          <w:szCs w:val="22"/>
        </w:rPr>
      </w:pPr>
    </w:p>
    <w:p w:rsidR="005B112B" w:rsidRPr="004A3D3A" w:rsidRDefault="005B112B" w:rsidP="005B112B">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5B112B" w:rsidRPr="004A3D3A"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5B112B" w:rsidRPr="004A3D3A" w:rsidTr="00B901A8">
        <w:tc>
          <w:tcPr>
            <w:tcW w:w="3227" w:type="dxa"/>
          </w:tcPr>
          <w:p w:rsidR="005B112B" w:rsidRPr="004A3D3A" w:rsidRDefault="005B112B" w:rsidP="00B901A8">
            <w:pPr>
              <w:autoSpaceDE w:val="0"/>
              <w:autoSpaceDN w:val="0"/>
              <w:adjustRightInd w:val="0"/>
              <w:jc w:val="center"/>
              <w:rPr>
                <w:rFonts w:eastAsia="Calibri"/>
              </w:rPr>
            </w:pPr>
            <w:r w:rsidRPr="004A3D3A">
              <w:rPr>
                <w:rFonts w:eastAsia="Calibri"/>
              </w:rPr>
              <w:t>Empresas</w:t>
            </w:r>
          </w:p>
        </w:tc>
        <w:tc>
          <w:tcPr>
            <w:tcW w:w="1843" w:type="dxa"/>
          </w:tcPr>
          <w:p w:rsidR="005B112B" w:rsidRPr="004A3D3A" w:rsidRDefault="005B112B" w:rsidP="00B901A8">
            <w:pPr>
              <w:autoSpaceDE w:val="0"/>
              <w:autoSpaceDN w:val="0"/>
              <w:adjustRightInd w:val="0"/>
              <w:jc w:val="center"/>
              <w:rPr>
                <w:rFonts w:eastAsia="Calibri"/>
              </w:rPr>
            </w:pPr>
            <w:r w:rsidRPr="004A3D3A">
              <w:rPr>
                <w:rFonts w:eastAsia="Calibri"/>
              </w:rPr>
              <w:t>CNPJ/CPF</w:t>
            </w:r>
          </w:p>
        </w:tc>
        <w:tc>
          <w:tcPr>
            <w:tcW w:w="2835" w:type="dxa"/>
          </w:tcPr>
          <w:p w:rsidR="005B112B" w:rsidRPr="004A3D3A" w:rsidRDefault="005B112B" w:rsidP="00B901A8">
            <w:pPr>
              <w:autoSpaceDE w:val="0"/>
              <w:autoSpaceDN w:val="0"/>
              <w:adjustRightInd w:val="0"/>
              <w:jc w:val="center"/>
              <w:rPr>
                <w:rFonts w:eastAsia="Calibri"/>
              </w:rPr>
            </w:pPr>
            <w:r w:rsidRPr="004A3D3A">
              <w:rPr>
                <w:rFonts w:eastAsia="Calibri"/>
              </w:rPr>
              <w:t>Nome do Representante</w:t>
            </w:r>
          </w:p>
        </w:tc>
        <w:tc>
          <w:tcPr>
            <w:tcW w:w="1873" w:type="dxa"/>
          </w:tcPr>
          <w:p w:rsidR="005B112B" w:rsidRPr="004A3D3A" w:rsidRDefault="005B112B" w:rsidP="00B901A8">
            <w:pPr>
              <w:autoSpaceDE w:val="0"/>
              <w:autoSpaceDN w:val="0"/>
              <w:adjustRightInd w:val="0"/>
              <w:jc w:val="center"/>
              <w:rPr>
                <w:rFonts w:eastAsia="Calibri"/>
              </w:rPr>
            </w:pPr>
            <w:r w:rsidRPr="004A3D3A">
              <w:rPr>
                <w:rFonts w:eastAsia="Calibri"/>
              </w:rPr>
              <w:t>CPF</w:t>
            </w:r>
          </w:p>
        </w:tc>
      </w:tr>
    </w:tbl>
    <w:p w:rsidR="005B112B" w:rsidRDefault="005B112B" w:rsidP="005B112B">
      <w:pPr>
        <w:autoSpaceDE w:val="0"/>
        <w:autoSpaceDN w:val="0"/>
        <w:adjustRightInd w:val="0"/>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CLÁUSULA PRIMEIRA - DO OBJETO</w:t>
      </w:r>
    </w:p>
    <w:p w:rsidR="005B112B" w:rsidRDefault="005B112B" w:rsidP="005B112B">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5B112B" w:rsidRDefault="005B112B" w:rsidP="005B112B">
      <w:pPr>
        <w:autoSpaceDE w:val="0"/>
        <w:autoSpaceDN w:val="0"/>
        <w:adjustRightInd w:val="0"/>
        <w:spacing w:line="276" w:lineRule="auto"/>
        <w:jc w:val="both"/>
        <w:rPr>
          <w:rFonts w:eastAsia="Calibri"/>
        </w:rPr>
      </w:pPr>
      <w:r w:rsidRPr="005B112B">
        <w:rPr>
          <w:color w:val="000000"/>
        </w:rPr>
        <w:t>AQUISIÇÃO DE GÊNEROS ALIMENTÍCIOS UTILIZADOS PARA A MERENDA ESCOLAR DAS UNIDADES ESCOLARES MUNICIPAIS E CENTRO DE EDUCAÇÃO INFANTIL, E PARA O LANCHE DOS IDOSOS, PARA O SEGUNDO SEMESTRE DE 2017.</w:t>
      </w:r>
      <w:r w:rsidRPr="004A3D3A">
        <w:rPr>
          <w:rFonts w:eastAsia="Calibri"/>
        </w:rPr>
        <w:t xml:space="preserve"> Tudo em conformidade com as especificações constantes no Edital, nas condições definidas </w:t>
      </w:r>
      <w:proofErr w:type="gramStart"/>
      <w:r w:rsidRPr="004A3D3A">
        <w:rPr>
          <w:rFonts w:eastAsia="Calibri"/>
        </w:rPr>
        <w:t>na ato</w:t>
      </w:r>
      <w:proofErr w:type="gramEnd"/>
      <w:r w:rsidRPr="004A3D3A">
        <w:rPr>
          <w:rFonts w:eastAsia="Calibri"/>
        </w:rPr>
        <w:t xml:space="preserve"> convocatório, s</w:t>
      </w:r>
      <w:r>
        <w:rPr>
          <w:rFonts w:eastAsia="Calibri"/>
        </w:rPr>
        <w:t xml:space="preserve">eus anexos, propostas de preços </w:t>
      </w:r>
      <w:r w:rsidRPr="004A3D3A">
        <w:rPr>
          <w:rFonts w:eastAsia="Calibri"/>
        </w:rPr>
        <w:t>e demais documentos e Atas do Processo e Licitação acima descritos, os quais integram este instrumento independ</w:t>
      </w:r>
      <w:r>
        <w:rPr>
          <w:rFonts w:eastAsia="Calibri"/>
        </w:rPr>
        <w:t xml:space="preserve">ente de transcrição, pelo prazo </w:t>
      </w:r>
      <w:r w:rsidRPr="004A3D3A">
        <w:rPr>
          <w:rFonts w:eastAsia="Calibri"/>
        </w:rPr>
        <w:t>de validade do presente Registro de Preços.</w:t>
      </w:r>
    </w:p>
    <w:p w:rsidR="005B112B" w:rsidRPr="004A3D3A" w:rsidRDefault="005B112B" w:rsidP="005B112B">
      <w:pPr>
        <w:autoSpaceDE w:val="0"/>
        <w:autoSpaceDN w:val="0"/>
        <w:adjustRightInd w:val="0"/>
        <w:spacing w:line="276" w:lineRule="auto"/>
        <w:jc w:val="both"/>
        <w:rPr>
          <w:rFonts w:eastAsia="Calibri"/>
        </w:rPr>
      </w:pPr>
    </w:p>
    <w:p w:rsidR="005B112B" w:rsidRDefault="005B112B" w:rsidP="005B112B">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5B112B" w:rsidRDefault="005B112B" w:rsidP="005B112B">
      <w:pPr>
        <w:autoSpaceDE w:val="0"/>
        <w:autoSpaceDN w:val="0"/>
        <w:adjustRightInd w:val="0"/>
        <w:spacing w:line="276" w:lineRule="auto"/>
        <w:jc w:val="both"/>
        <w:rPr>
          <w:rFonts w:eastAsia="Calibri"/>
        </w:rPr>
      </w:pPr>
    </w:p>
    <w:p w:rsidR="005B112B" w:rsidRPr="00F071C0" w:rsidRDefault="005B112B" w:rsidP="005B112B">
      <w:pPr>
        <w:autoSpaceDE w:val="0"/>
        <w:autoSpaceDN w:val="0"/>
        <w:adjustRightInd w:val="0"/>
        <w:rPr>
          <w:rFonts w:eastAsia="Calibri"/>
        </w:rPr>
      </w:pPr>
      <w:r w:rsidRPr="00F071C0">
        <w:rPr>
          <w:rFonts w:eastAsia="Calibri"/>
        </w:rPr>
        <w:t>CLÁUSULA SEGUNDA - DO PREÇO</w:t>
      </w:r>
    </w:p>
    <w:p w:rsidR="005B112B" w:rsidRPr="00F071C0" w:rsidRDefault="005B112B" w:rsidP="005B112B">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5B112B"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5B112B" w:rsidTr="00B901A8">
        <w:tc>
          <w:tcPr>
            <w:tcW w:w="9778" w:type="dxa"/>
            <w:gridSpan w:val="7"/>
          </w:tcPr>
          <w:p w:rsidR="005B112B" w:rsidRDefault="005B112B" w:rsidP="00B901A8">
            <w:pPr>
              <w:autoSpaceDE w:val="0"/>
              <w:autoSpaceDN w:val="0"/>
              <w:adjustRightInd w:val="0"/>
              <w:rPr>
                <w:rFonts w:eastAsia="Calibri"/>
              </w:rPr>
            </w:pPr>
            <w:r>
              <w:rPr>
                <w:rFonts w:eastAsia="Calibri"/>
              </w:rPr>
              <w:lastRenderedPageBreak/>
              <w:t>Fornecedor:</w:t>
            </w:r>
          </w:p>
        </w:tc>
      </w:tr>
      <w:tr w:rsidR="005B112B" w:rsidTr="00B901A8">
        <w:tc>
          <w:tcPr>
            <w:tcW w:w="583" w:type="dxa"/>
          </w:tcPr>
          <w:p w:rsidR="005B112B" w:rsidRDefault="005B112B" w:rsidP="00B901A8">
            <w:pPr>
              <w:autoSpaceDE w:val="0"/>
              <w:autoSpaceDN w:val="0"/>
              <w:adjustRightInd w:val="0"/>
              <w:jc w:val="center"/>
              <w:rPr>
                <w:rFonts w:eastAsia="Calibri"/>
              </w:rPr>
            </w:pPr>
            <w:r>
              <w:rPr>
                <w:rFonts w:eastAsia="Calibri"/>
              </w:rPr>
              <w:t>Item</w:t>
            </w:r>
          </w:p>
        </w:tc>
        <w:tc>
          <w:tcPr>
            <w:tcW w:w="3636" w:type="dxa"/>
          </w:tcPr>
          <w:p w:rsidR="005B112B" w:rsidRDefault="005B112B" w:rsidP="00B901A8">
            <w:pPr>
              <w:autoSpaceDE w:val="0"/>
              <w:autoSpaceDN w:val="0"/>
              <w:adjustRightInd w:val="0"/>
              <w:jc w:val="center"/>
              <w:rPr>
                <w:rFonts w:eastAsia="Calibri"/>
              </w:rPr>
            </w:pPr>
            <w:r>
              <w:rPr>
                <w:rFonts w:eastAsia="Calibri"/>
              </w:rPr>
              <w:t>Especificação</w:t>
            </w:r>
          </w:p>
        </w:tc>
        <w:tc>
          <w:tcPr>
            <w:tcW w:w="709" w:type="dxa"/>
          </w:tcPr>
          <w:p w:rsidR="005B112B" w:rsidRDefault="005B112B" w:rsidP="00B901A8">
            <w:pPr>
              <w:autoSpaceDE w:val="0"/>
              <w:autoSpaceDN w:val="0"/>
              <w:adjustRightInd w:val="0"/>
              <w:jc w:val="center"/>
              <w:rPr>
                <w:rFonts w:eastAsia="Calibri"/>
              </w:rPr>
            </w:pPr>
            <w:proofErr w:type="spellStart"/>
            <w:r>
              <w:rPr>
                <w:rFonts w:eastAsia="Calibri"/>
              </w:rPr>
              <w:t>Unid</w:t>
            </w:r>
            <w:proofErr w:type="spellEnd"/>
          </w:p>
        </w:tc>
        <w:tc>
          <w:tcPr>
            <w:tcW w:w="850" w:type="dxa"/>
          </w:tcPr>
          <w:p w:rsidR="005B112B" w:rsidRDefault="005B112B" w:rsidP="00B901A8">
            <w:pPr>
              <w:autoSpaceDE w:val="0"/>
              <w:autoSpaceDN w:val="0"/>
              <w:adjustRightInd w:val="0"/>
              <w:jc w:val="center"/>
              <w:rPr>
                <w:rFonts w:eastAsia="Calibri"/>
              </w:rPr>
            </w:pPr>
            <w:r>
              <w:rPr>
                <w:rFonts w:eastAsia="Calibri"/>
              </w:rPr>
              <w:t>Marca</w:t>
            </w:r>
          </w:p>
        </w:tc>
        <w:tc>
          <w:tcPr>
            <w:tcW w:w="1276" w:type="dxa"/>
          </w:tcPr>
          <w:p w:rsidR="005B112B" w:rsidRDefault="005B112B" w:rsidP="00B901A8">
            <w:pPr>
              <w:autoSpaceDE w:val="0"/>
              <w:autoSpaceDN w:val="0"/>
              <w:adjustRightInd w:val="0"/>
              <w:jc w:val="center"/>
              <w:rPr>
                <w:rFonts w:eastAsia="Calibri"/>
              </w:rPr>
            </w:pPr>
            <w:r>
              <w:rPr>
                <w:rFonts w:eastAsia="Calibri"/>
              </w:rPr>
              <w:t>Quantidade</w:t>
            </w:r>
          </w:p>
        </w:tc>
        <w:tc>
          <w:tcPr>
            <w:tcW w:w="1327" w:type="dxa"/>
          </w:tcPr>
          <w:p w:rsidR="005B112B" w:rsidRDefault="005B112B" w:rsidP="00B901A8">
            <w:pPr>
              <w:autoSpaceDE w:val="0"/>
              <w:autoSpaceDN w:val="0"/>
              <w:adjustRightInd w:val="0"/>
              <w:jc w:val="center"/>
              <w:rPr>
                <w:rFonts w:eastAsia="Calibri"/>
              </w:rPr>
            </w:pPr>
            <w:r>
              <w:rPr>
                <w:rFonts w:eastAsia="Calibri"/>
              </w:rPr>
              <w:t>Preço Unit.</w:t>
            </w:r>
          </w:p>
        </w:tc>
        <w:tc>
          <w:tcPr>
            <w:tcW w:w="1397" w:type="dxa"/>
          </w:tcPr>
          <w:p w:rsidR="005B112B" w:rsidRDefault="005B112B" w:rsidP="00B901A8">
            <w:pPr>
              <w:autoSpaceDE w:val="0"/>
              <w:autoSpaceDN w:val="0"/>
              <w:adjustRightInd w:val="0"/>
              <w:jc w:val="center"/>
              <w:rPr>
                <w:rFonts w:eastAsia="Calibri"/>
              </w:rPr>
            </w:pPr>
            <w:r>
              <w:rPr>
                <w:rFonts w:eastAsia="Calibri"/>
              </w:rPr>
              <w:t>Preço Total</w:t>
            </w:r>
          </w:p>
        </w:tc>
      </w:tr>
    </w:tbl>
    <w:p w:rsidR="005B112B" w:rsidRDefault="005B112B" w:rsidP="005B112B">
      <w:pPr>
        <w:autoSpaceDE w:val="0"/>
        <w:autoSpaceDN w:val="0"/>
        <w:adjustRightInd w:val="0"/>
        <w:rPr>
          <w:rFonts w:eastAsia="Calibri"/>
        </w:rPr>
      </w:pP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5B112B" w:rsidRDefault="005B112B" w:rsidP="005B112B">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5B112B"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3.1. O prazo de validade da Ata de Registro de Preços </w:t>
      </w:r>
      <w:r>
        <w:rPr>
          <w:rFonts w:eastAsia="Calibri"/>
        </w:rPr>
        <w:t>será até o fim do ano de 2017.</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5B112B" w:rsidRDefault="005B112B" w:rsidP="005B112B">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 Compete ao Órgão Gestor: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5.1.6. Emitir a autorização de compra;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 Compete aos órgãos ou entidades usuárias: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 Compete ao Compromitente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6.1.1. Pela ADMINISTRAÇÃO,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OITAVA - DO PAGAMENTO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NONA - DOS ACRÉSCIMOS E SUPRESSÕES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5B112B" w:rsidRDefault="005B112B" w:rsidP="005B112B">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5B112B" w:rsidRPr="00D33491" w:rsidRDefault="005B112B" w:rsidP="005B112B">
      <w:pPr>
        <w:autoSpaceDE w:val="0"/>
        <w:autoSpaceDN w:val="0"/>
        <w:adjustRightInd w:val="0"/>
        <w:spacing w:line="276" w:lineRule="auto"/>
        <w:rPr>
          <w:rFonts w:eastAsia="Calibri"/>
        </w:rPr>
      </w:pPr>
    </w:p>
    <w:p w:rsidR="005B112B" w:rsidRPr="00D33491" w:rsidRDefault="005B112B" w:rsidP="005B112B">
      <w:pPr>
        <w:autoSpaceDE w:val="0"/>
        <w:autoSpaceDN w:val="0"/>
        <w:adjustRightInd w:val="0"/>
        <w:spacing w:line="276" w:lineRule="auto"/>
        <w:rPr>
          <w:rFonts w:eastAsia="Calibri"/>
        </w:rPr>
      </w:pPr>
      <w:r w:rsidRPr="00D33491">
        <w:rPr>
          <w:rFonts w:eastAsia="Calibri"/>
        </w:rPr>
        <w:t>CLÁUSULA DÉCIMA - DA DOTAÇÃO ORÇAMENTÁRIA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cancelamento do preço registrado;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advertência, por escrito, nas falta leves;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5B112B" w:rsidRDefault="005B112B" w:rsidP="005B112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SEGUNDA - DA EFICÁCIA</w:t>
      </w:r>
    </w:p>
    <w:p w:rsidR="005B112B" w:rsidRDefault="005B112B" w:rsidP="005B112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TERCEIRA - DO FORO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5B112B" w:rsidRDefault="005B112B" w:rsidP="005B112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w:t>
      </w:r>
      <w:proofErr w:type="spellStart"/>
      <w:r w:rsidRPr="00D33491">
        <w:rPr>
          <w:rFonts w:eastAsia="Calibri"/>
        </w:rPr>
        <w:t>de</w:t>
      </w:r>
      <w:proofErr w:type="spellEnd"/>
      <w:r w:rsidRPr="00D33491">
        <w:rPr>
          <w:rFonts w:eastAsia="Calibri"/>
        </w:rPr>
        <w:t xml:space="preserve"> 2017.</w:t>
      </w:r>
    </w:p>
    <w:p w:rsidR="005B112B" w:rsidRDefault="005B112B" w:rsidP="005B112B">
      <w:pPr>
        <w:autoSpaceDE w:val="0"/>
        <w:autoSpaceDN w:val="0"/>
        <w:adjustRightInd w:val="0"/>
        <w:spacing w:line="276" w:lineRule="auto"/>
        <w:rPr>
          <w:rFonts w:eastAsia="Calibri"/>
        </w:rPr>
      </w:pPr>
      <w:r w:rsidRPr="00D33491">
        <w:rPr>
          <w:rFonts w:eastAsia="Calibri"/>
        </w:rPr>
        <w:t>Empresas Participantes:</w:t>
      </w:r>
    </w:p>
    <w:p w:rsidR="005B112B" w:rsidRPr="00D33491" w:rsidRDefault="005B112B" w:rsidP="005B112B">
      <w:pPr>
        <w:autoSpaceDE w:val="0"/>
        <w:autoSpaceDN w:val="0"/>
        <w:adjustRightInd w:val="0"/>
        <w:spacing w:line="276" w:lineRule="auto"/>
        <w:rPr>
          <w:rFonts w:eastAsia="Calibri"/>
        </w:rPr>
      </w:pPr>
    </w:p>
    <w:p w:rsidR="005B112B" w:rsidRDefault="005B112B" w:rsidP="005B112B">
      <w:pPr>
        <w:autoSpaceDE w:val="0"/>
        <w:autoSpaceDN w:val="0"/>
        <w:adjustRightInd w:val="0"/>
        <w:spacing w:line="276" w:lineRule="auto"/>
        <w:jc w:val="both"/>
        <w:rPr>
          <w:rFonts w:ascii="T3Font_64" w:eastAsia="Calibri" w:hAnsi="T3Font_64" w:cs="T3Font_64"/>
          <w:sz w:val="16"/>
          <w:szCs w:val="16"/>
        </w:rPr>
      </w:pPr>
    </w:p>
    <w:p w:rsidR="005B112B" w:rsidRDefault="005B112B" w:rsidP="005B112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5B112B" w:rsidRDefault="005B112B" w:rsidP="005B112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5B112B" w:rsidRPr="008B4FFD" w:rsidRDefault="005B112B" w:rsidP="005B112B">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5B112B" w:rsidRPr="0096041A" w:rsidRDefault="005B112B" w:rsidP="00F84F91">
      <w:pPr>
        <w:rPr>
          <w:sz w:val="24"/>
          <w:szCs w:val="24"/>
        </w:rPr>
      </w:pPr>
      <w:bookmarkStart w:id="0" w:name="_GoBack"/>
      <w:bookmarkEnd w:id="0"/>
    </w:p>
    <w:sectPr w:rsidR="005B112B" w:rsidRPr="0096041A" w:rsidSect="00F03CEA">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42" w:rsidRDefault="00B47D42" w:rsidP="003B3AF3">
      <w:r>
        <w:separator/>
      </w:r>
    </w:p>
  </w:endnote>
  <w:endnote w:type="continuationSeparator" w:id="0">
    <w:p w:rsidR="00B47D42" w:rsidRDefault="00B47D42"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42" w:rsidRDefault="00B47D42" w:rsidP="003B3AF3">
      <w:r>
        <w:separator/>
      </w:r>
    </w:p>
  </w:footnote>
  <w:footnote w:type="continuationSeparator" w:id="0">
    <w:p w:rsidR="00B47D42" w:rsidRDefault="00B47D42"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610BD"/>
    <w:rsid w:val="0006752E"/>
    <w:rsid w:val="0007789D"/>
    <w:rsid w:val="00080447"/>
    <w:rsid w:val="00094143"/>
    <w:rsid w:val="0009554B"/>
    <w:rsid w:val="000B3AF5"/>
    <w:rsid w:val="000D27FD"/>
    <w:rsid w:val="000E2123"/>
    <w:rsid w:val="000E236C"/>
    <w:rsid w:val="000F5F6B"/>
    <w:rsid w:val="001013A0"/>
    <w:rsid w:val="00101CA1"/>
    <w:rsid w:val="001030F8"/>
    <w:rsid w:val="00106748"/>
    <w:rsid w:val="001136B5"/>
    <w:rsid w:val="00114D58"/>
    <w:rsid w:val="00122AC5"/>
    <w:rsid w:val="00123C26"/>
    <w:rsid w:val="00123E4E"/>
    <w:rsid w:val="00126857"/>
    <w:rsid w:val="001312C0"/>
    <w:rsid w:val="001379AC"/>
    <w:rsid w:val="00144443"/>
    <w:rsid w:val="00150AB1"/>
    <w:rsid w:val="00160107"/>
    <w:rsid w:val="0016273D"/>
    <w:rsid w:val="00172A08"/>
    <w:rsid w:val="00196A4A"/>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C29CE"/>
    <w:rsid w:val="002C53E0"/>
    <w:rsid w:val="002C5E25"/>
    <w:rsid w:val="002D5A7A"/>
    <w:rsid w:val="002F5832"/>
    <w:rsid w:val="002F6B7B"/>
    <w:rsid w:val="00300AFE"/>
    <w:rsid w:val="00311277"/>
    <w:rsid w:val="0031294B"/>
    <w:rsid w:val="00321FF8"/>
    <w:rsid w:val="00322E9D"/>
    <w:rsid w:val="00332B3D"/>
    <w:rsid w:val="00334AC9"/>
    <w:rsid w:val="00345112"/>
    <w:rsid w:val="0034553B"/>
    <w:rsid w:val="00351AAA"/>
    <w:rsid w:val="00362482"/>
    <w:rsid w:val="00363F4D"/>
    <w:rsid w:val="0036683C"/>
    <w:rsid w:val="0037192F"/>
    <w:rsid w:val="00372CEB"/>
    <w:rsid w:val="003B3AF3"/>
    <w:rsid w:val="003B70E6"/>
    <w:rsid w:val="003C1BB6"/>
    <w:rsid w:val="003C66E4"/>
    <w:rsid w:val="003C7100"/>
    <w:rsid w:val="003C7F4C"/>
    <w:rsid w:val="003D3C09"/>
    <w:rsid w:val="003E02B4"/>
    <w:rsid w:val="003F21A5"/>
    <w:rsid w:val="003F568E"/>
    <w:rsid w:val="003F6AEB"/>
    <w:rsid w:val="00404E3F"/>
    <w:rsid w:val="00406EBC"/>
    <w:rsid w:val="0041158D"/>
    <w:rsid w:val="004222B0"/>
    <w:rsid w:val="00425B65"/>
    <w:rsid w:val="00445A0E"/>
    <w:rsid w:val="00447FA1"/>
    <w:rsid w:val="004554DE"/>
    <w:rsid w:val="00457DA5"/>
    <w:rsid w:val="00460137"/>
    <w:rsid w:val="00480772"/>
    <w:rsid w:val="00481241"/>
    <w:rsid w:val="0048512F"/>
    <w:rsid w:val="00492502"/>
    <w:rsid w:val="00496006"/>
    <w:rsid w:val="004A6A32"/>
    <w:rsid w:val="004A6ABB"/>
    <w:rsid w:val="004B13F8"/>
    <w:rsid w:val="004B7252"/>
    <w:rsid w:val="004C3CE8"/>
    <w:rsid w:val="004D16C9"/>
    <w:rsid w:val="004E24F3"/>
    <w:rsid w:val="0050163B"/>
    <w:rsid w:val="00506101"/>
    <w:rsid w:val="00512B72"/>
    <w:rsid w:val="00513B97"/>
    <w:rsid w:val="00516185"/>
    <w:rsid w:val="00517737"/>
    <w:rsid w:val="00530522"/>
    <w:rsid w:val="0053305D"/>
    <w:rsid w:val="00543F96"/>
    <w:rsid w:val="00551C14"/>
    <w:rsid w:val="00563982"/>
    <w:rsid w:val="00563C78"/>
    <w:rsid w:val="005737D2"/>
    <w:rsid w:val="005858C0"/>
    <w:rsid w:val="00585EEF"/>
    <w:rsid w:val="005B112B"/>
    <w:rsid w:val="005B1668"/>
    <w:rsid w:val="005B73D1"/>
    <w:rsid w:val="005B7BA9"/>
    <w:rsid w:val="005C6A0A"/>
    <w:rsid w:val="005C7828"/>
    <w:rsid w:val="005D5FC7"/>
    <w:rsid w:val="005D6F78"/>
    <w:rsid w:val="005D78A2"/>
    <w:rsid w:val="006015C3"/>
    <w:rsid w:val="006061FB"/>
    <w:rsid w:val="0060697D"/>
    <w:rsid w:val="00621305"/>
    <w:rsid w:val="00631C1E"/>
    <w:rsid w:val="006346AA"/>
    <w:rsid w:val="00643E06"/>
    <w:rsid w:val="00644B1F"/>
    <w:rsid w:val="00655107"/>
    <w:rsid w:val="006803BC"/>
    <w:rsid w:val="00680487"/>
    <w:rsid w:val="00681AB7"/>
    <w:rsid w:val="00682CDB"/>
    <w:rsid w:val="00684CB2"/>
    <w:rsid w:val="006908EB"/>
    <w:rsid w:val="006A230A"/>
    <w:rsid w:val="006A77E2"/>
    <w:rsid w:val="006B3E92"/>
    <w:rsid w:val="006B40D5"/>
    <w:rsid w:val="006C30E2"/>
    <w:rsid w:val="006C34DC"/>
    <w:rsid w:val="006D0AE1"/>
    <w:rsid w:val="006F203E"/>
    <w:rsid w:val="006F78C3"/>
    <w:rsid w:val="00705B8D"/>
    <w:rsid w:val="00707460"/>
    <w:rsid w:val="0071045D"/>
    <w:rsid w:val="00716943"/>
    <w:rsid w:val="007177CB"/>
    <w:rsid w:val="00722F30"/>
    <w:rsid w:val="007267B6"/>
    <w:rsid w:val="00740975"/>
    <w:rsid w:val="00746E51"/>
    <w:rsid w:val="00782301"/>
    <w:rsid w:val="007A047F"/>
    <w:rsid w:val="007A6BC9"/>
    <w:rsid w:val="007C19DF"/>
    <w:rsid w:val="007C4E27"/>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55F4"/>
    <w:rsid w:val="009469D0"/>
    <w:rsid w:val="009542A0"/>
    <w:rsid w:val="00955E49"/>
    <w:rsid w:val="0096041A"/>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067E7"/>
    <w:rsid w:val="00A1519D"/>
    <w:rsid w:val="00A321D1"/>
    <w:rsid w:val="00A56F41"/>
    <w:rsid w:val="00A60948"/>
    <w:rsid w:val="00A72987"/>
    <w:rsid w:val="00A7587D"/>
    <w:rsid w:val="00A8288D"/>
    <w:rsid w:val="00A86C87"/>
    <w:rsid w:val="00AA04BE"/>
    <w:rsid w:val="00AA509C"/>
    <w:rsid w:val="00AE25C9"/>
    <w:rsid w:val="00AE26D3"/>
    <w:rsid w:val="00AE3293"/>
    <w:rsid w:val="00B02E69"/>
    <w:rsid w:val="00B24142"/>
    <w:rsid w:val="00B37D60"/>
    <w:rsid w:val="00B425A8"/>
    <w:rsid w:val="00B42C76"/>
    <w:rsid w:val="00B47754"/>
    <w:rsid w:val="00B47D42"/>
    <w:rsid w:val="00B56EFA"/>
    <w:rsid w:val="00B602AC"/>
    <w:rsid w:val="00B66D64"/>
    <w:rsid w:val="00B732AF"/>
    <w:rsid w:val="00B80772"/>
    <w:rsid w:val="00B83E42"/>
    <w:rsid w:val="00B84C28"/>
    <w:rsid w:val="00B85AEE"/>
    <w:rsid w:val="00B95970"/>
    <w:rsid w:val="00BA2DF0"/>
    <w:rsid w:val="00BA70DD"/>
    <w:rsid w:val="00BB38CA"/>
    <w:rsid w:val="00BB39D4"/>
    <w:rsid w:val="00BC20C0"/>
    <w:rsid w:val="00BC5DC2"/>
    <w:rsid w:val="00BD352E"/>
    <w:rsid w:val="00BE0670"/>
    <w:rsid w:val="00BF04B5"/>
    <w:rsid w:val="00BF57B5"/>
    <w:rsid w:val="00C05603"/>
    <w:rsid w:val="00C2403F"/>
    <w:rsid w:val="00C37AD0"/>
    <w:rsid w:val="00C40768"/>
    <w:rsid w:val="00C4526C"/>
    <w:rsid w:val="00C506CE"/>
    <w:rsid w:val="00C51633"/>
    <w:rsid w:val="00C70550"/>
    <w:rsid w:val="00C72A1F"/>
    <w:rsid w:val="00C812CF"/>
    <w:rsid w:val="00C82DD3"/>
    <w:rsid w:val="00C83C7D"/>
    <w:rsid w:val="00C856B5"/>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0D11"/>
    <w:rsid w:val="00D22D18"/>
    <w:rsid w:val="00D25968"/>
    <w:rsid w:val="00D30265"/>
    <w:rsid w:val="00D31831"/>
    <w:rsid w:val="00D32CF8"/>
    <w:rsid w:val="00D412DF"/>
    <w:rsid w:val="00D4506D"/>
    <w:rsid w:val="00D51ABD"/>
    <w:rsid w:val="00D67A92"/>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73E8"/>
    <w:rsid w:val="00E902D5"/>
    <w:rsid w:val="00E90D0A"/>
    <w:rsid w:val="00E93F7C"/>
    <w:rsid w:val="00EB300D"/>
    <w:rsid w:val="00EB3B13"/>
    <w:rsid w:val="00EB3BA7"/>
    <w:rsid w:val="00EC6A53"/>
    <w:rsid w:val="00EC6D8A"/>
    <w:rsid w:val="00ED120C"/>
    <w:rsid w:val="00ED4B90"/>
    <w:rsid w:val="00EE5108"/>
    <w:rsid w:val="00EF391F"/>
    <w:rsid w:val="00F03CEA"/>
    <w:rsid w:val="00F0613A"/>
    <w:rsid w:val="00F22318"/>
    <w:rsid w:val="00F272E8"/>
    <w:rsid w:val="00F31D49"/>
    <w:rsid w:val="00F36775"/>
    <w:rsid w:val="00F37420"/>
    <w:rsid w:val="00F45524"/>
    <w:rsid w:val="00F5567A"/>
    <w:rsid w:val="00F62117"/>
    <w:rsid w:val="00F77561"/>
    <w:rsid w:val="00F84069"/>
    <w:rsid w:val="00F84F91"/>
    <w:rsid w:val="00F85AC8"/>
    <w:rsid w:val="00F904DE"/>
    <w:rsid w:val="00F95E3D"/>
    <w:rsid w:val="00F96B94"/>
    <w:rsid w:val="00FB2615"/>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3" Type="http://schemas.openxmlformats.org/officeDocument/2006/relationships/styles" Target="styles.xml"/><Relationship Id="rId21" Type="http://schemas.openxmlformats.org/officeDocument/2006/relationships/image" Target="media/image13.tmp"/><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tmp"/><Relationship Id="rId23" Type="http://schemas.openxmlformats.org/officeDocument/2006/relationships/image" Target="media/image15.tmp"/><Relationship Id="rId10" Type="http://schemas.openxmlformats.org/officeDocument/2006/relationships/image" Target="media/image2.tmp"/><Relationship Id="rId19" Type="http://schemas.openxmlformats.org/officeDocument/2006/relationships/image" Target="media/image11.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image" Target="media/image14.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BC50-2881-467E-AA4B-2445EED1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29</Pages>
  <Words>9820</Words>
  <Characters>53032</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57</cp:revision>
  <cp:lastPrinted>2017-01-25T17:29:00Z</cp:lastPrinted>
  <dcterms:created xsi:type="dcterms:W3CDTF">2016-07-21T16:50:00Z</dcterms:created>
  <dcterms:modified xsi:type="dcterms:W3CDTF">2017-07-13T12:08:00Z</dcterms:modified>
</cp:coreProperties>
</file>