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3" w:rsidRPr="009E283E" w:rsidRDefault="00626733" w:rsidP="00626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ANEXO ÚNICO</w:t>
      </w:r>
    </w:p>
    <w:p w:rsidR="00626733" w:rsidRPr="009E283E" w:rsidRDefault="006267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134"/>
        <w:gridCol w:w="1448"/>
      </w:tblGrid>
      <w:tr w:rsidR="00736794" w:rsidRPr="009E283E" w:rsidTr="00ED0330">
        <w:tc>
          <w:tcPr>
            <w:tcW w:w="4361" w:type="dxa"/>
          </w:tcPr>
          <w:p w:rsidR="00736794" w:rsidRPr="009E283E" w:rsidRDefault="00A3760B" w:rsidP="0099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82494" cy="987611"/>
                  <wp:effectExtent l="0" t="0" r="8255" b="3175"/>
                  <wp:docPr id="1" name="Imagem 1" descr="E:\Documentos\BRASu00C3O BANDEIRANTE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os\BRASu00C3O BANDEIRANTE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94" cy="98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gridSpan w:val="3"/>
          </w:tcPr>
          <w:p w:rsidR="00A3760B" w:rsidRPr="009E283E" w:rsidRDefault="00A3760B" w:rsidP="0099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0B" w:rsidRPr="009E283E" w:rsidRDefault="00A3760B" w:rsidP="0099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794" w:rsidRPr="009E283E" w:rsidRDefault="00736794" w:rsidP="0099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PROCEDIMEN</w:t>
            </w:r>
            <w:r w:rsidR="00A3760B"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OS OPERACIONAIS</w:t>
            </w:r>
          </w:p>
          <w:p w:rsidR="00736794" w:rsidRPr="009E283E" w:rsidRDefault="00736794" w:rsidP="0099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94" w:rsidRPr="009E283E" w:rsidTr="00ED0330">
        <w:tc>
          <w:tcPr>
            <w:tcW w:w="4361" w:type="dxa"/>
          </w:tcPr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Unidade:</w:t>
            </w:r>
          </w:p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Secretaria de Agricultura, Indústria e Comércio</w:t>
            </w:r>
            <w:r w:rsidR="00664C00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e Secretaria da Fazenda.</w:t>
            </w:r>
          </w:p>
        </w:tc>
        <w:tc>
          <w:tcPr>
            <w:tcW w:w="4283" w:type="dxa"/>
            <w:gridSpan w:val="3"/>
          </w:tcPr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794" w:rsidRPr="009E283E" w:rsidRDefault="00361DF2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Solicitação de Serviços</w:t>
            </w:r>
            <w:r w:rsidR="00736794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794" w:rsidRPr="009E283E" w:rsidTr="005C0D36">
        <w:tc>
          <w:tcPr>
            <w:tcW w:w="4361" w:type="dxa"/>
          </w:tcPr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Processo:</w:t>
            </w:r>
          </w:p>
          <w:p w:rsidR="004B72D4" w:rsidRPr="009E283E" w:rsidRDefault="00664C00" w:rsidP="00991B0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Solicitação, execução, registro</w:t>
            </w:r>
            <w:r w:rsidR="004B72D4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e controle de serviços</w:t>
            </w:r>
            <w:r w:rsidR="00EC006B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e programas realizado</w:t>
            </w:r>
            <w:r w:rsidR="008D4471" w:rsidRPr="009E28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C006B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pela S</w:t>
            </w: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ecretaria de</w:t>
            </w:r>
            <w:r w:rsidR="00D7159E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Agricult</w:t>
            </w: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ura, Indústria e Comércio.</w:t>
            </w:r>
          </w:p>
          <w:p w:rsidR="004B72D4" w:rsidRPr="009E283E" w:rsidRDefault="004B72D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F14" w:rsidRPr="009E283E" w:rsidRDefault="003D2F14" w:rsidP="0099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Identificação:</w:t>
            </w:r>
          </w:p>
          <w:p w:rsidR="00802A70" w:rsidRPr="009E283E" w:rsidRDefault="00802A70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F5" w:rsidRPr="009E283E" w:rsidRDefault="0073679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POP/AGR/01</w:t>
            </w:r>
            <w:r w:rsidR="005C0D36" w:rsidRPr="009E2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36794" w:rsidRPr="009E283E" w:rsidRDefault="005C0D36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02A70" w:rsidRPr="009E283E" w:rsidRDefault="0073679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Versão</w:t>
            </w:r>
            <w:r w:rsidR="00ED0330"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D0330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A70" w:rsidRPr="009E283E" w:rsidRDefault="00802A70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C0D36" w:rsidRPr="009E283E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48" w:type="dxa"/>
          </w:tcPr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Nº folhas:</w:t>
            </w:r>
          </w:p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63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736794" w:rsidRPr="009E283E" w:rsidRDefault="00736794" w:rsidP="00991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034" w:rsidRPr="009E283E" w:rsidRDefault="00634C78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E26159" w:rsidRPr="009E283E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626733" w:rsidRPr="009E283E" w:rsidRDefault="00626733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151" w:rsidRPr="009E283E" w:rsidRDefault="00191DBF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Descrever o processo de requisição</w:t>
      </w:r>
      <w:r w:rsidR="00BD6151" w:rsidRPr="009E283E">
        <w:rPr>
          <w:rFonts w:ascii="Times New Roman" w:hAnsi="Times New Roman" w:cs="Times New Roman"/>
          <w:sz w:val="24"/>
          <w:szCs w:val="24"/>
        </w:rPr>
        <w:t xml:space="preserve">, </w:t>
      </w:r>
      <w:r w:rsidRPr="009E283E">
        <w:rPr>
          <w:rFonts w:ascii="Times New Roman" w:hAnsi="Times New Roman" w:cs="Times New Roman"/>
          <w:sz w:val="24"/>
          <w:szCs w:val="24"/>
        </w:rPr>
        <w:t xml:space="preserve">planejamento </w:t>
      </w:r>
      <w:r w:rsidR="00664C00" w:rsidRPr="009E283E">
        <w:rPr>
          <w:rFonts w:ascii="Times New Roman" w:hAnsi="Times New Roman" w:cs="Times New Roman"/>
          <w:sz w:val="24"/>
          <w:szCs w:val="24"/>
        </w:rPr>
        <w:t>e execução, controle, registro e</w:t>
      </w:r>
      <w:r w:rsidRPr="009E283E">
        <w:rPr>
          <w:rFonts w:ascii="Times New Roman" w:hAnsi="Times New Roman" w:cs="Times New Roman"/>
          <w:sz w:val="24"/>
          <w:szCs w:val="24"/>
        </w:rPr>
        <w:t xml:space="preserve"> relatório</w:t>
      </w:r>
      <w:r w:rsidR="00664C00" w:rsidRPr="009E283E">
        <w:rPr>
          <w:rFonts w:ascii="Times New Roman" w:hAnsi="Times New Roman" w:cs="Times New Roman"/>
          <w:sz w:val="24"/>
          <w:szCs w:val="24"/>
        </w:rPr>
        <w:t xml:space="preserve"> referente a</w:t>
      </w:r>
      <w:r w:rsidR="00BD6151" w:rsidRPr="009E283E">
        <w:rPr>
          <w:rFonts w:ascii="Times New Roman" w:hAnsi="Times New Roman" w:cs="Times New Roman"/>
          <w:sz w:val="24"/>
          <w:szCs w:val="24"/>
        </w:rPr>
        <w:t>os serviço</w:t>
      </w:r>
      <w:r w:rsidR="004D7199" w:rsidRPr="009E283E">
        <w:rPr>
          <w:rFonts w:ascii="Times New Roman" w:hAnsi="Times New Roman" w:cs="Times New Roman"/>
          <w:sz w:val="24"/>
          <w:szCs w:val="24"/>
        </w:rPr>
        <w:t>s</w:t>
      </w:r>
      <w:r w:rsidR="00BD6151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="00361DF2" w:rsidRPr="009E283E">
        <w:rPr>
          <w:rFonts w:ascii="Times New Roman" w:hAnsi="Times New Roman" w:cs="Times New Roman"/>
          <w:sz w:val="24"/>
          <w:szCs w:val="24"/>
        </w:rPr>
        <w:t xml:space="preserve">e programas </w:t>
      </w:r>
      <w:r w:rsidR="00BD6151" w:rsidRPr="009E283E">
        <w:rPr>
          <w:rFonts w:ascii="Times New Roman" w:hAnsi="Times New Roman" w:cs="Times New Roman"/>
          <w:sz w:val="24"/>
          <w:szCs w:val="24"/>
        </w:rPr>
        <w:t>realizados pel</w:t>
      </w:r>
      <w:r w:rsidR="00361DF2" w:rsidRPr="009E283E">
        <w:rPr>
          <w:rFonts w:ascii="Times New Roman" w:hAnsi="Times New Roman" w:cs="Times New Roman"/>
          <w:sz w:val="24"/>
          <w:szCs w:val="24"/>
        </w:rPr>
        <w:t>a Se</w:t>
      </w:r>
      <w:r w:rsidR="00BD6151" w:rsidRPr="009E283E">
        <w:rPr>
          <w:rFonts w:ascii="Times New Roman" w:hAnsi="Times New Roman" w:cs="Times New Roman"/>
          <w:sz w:val="24"/>
          <w:szCs w:val="24"/>
        </w:rPr>
        <w:t>cretaria de Ag</w:t>
      </w:r>
      <w:r w:rsidR="00664C00" w:rsidRPr="009E283E">
        <w:rPr>
          <w:rFonts w:ascii="Times New Roman" w:hAnsi="Times New Roman" w:cs="Times New Roman"/>
          <w:sz w:val="24"/>
          <w:szCs w:val="24"/>
        </w:rPr>
        <w:t>ricultura, Indústria e Comércio.</w:t>
      </w:r>
    </w:p>
    <w:p w:rsidR="00192591" w:rsidRPr="009E283E" w:rsidRDefault="00BD6151" w:rsidP="00991B0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BB5" w:rsidRPr="009E283E" w:rsidRDefault="00634C78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E26159" w:rsidRPr="009E283E">
        <w:rPr>
          <w:rFonts w:ascii="Times New Roman" w:hAnsi="Times New Roman" w:cs="Times New Roman"/>
          <w:b/>
          <w:sz w:val="24"/>
          <w:szCs w:val="24"/>
        </w:rPr>
        <w:t>DOCUMENTOS DE REFERÊNCIA</w:t>
      </w:r>
      <w:r w:rsidR="00192591" w:rsidRPr="009E283E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192591" w:rsidRPr="009E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591"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33" w:rsidRPr="009E283E" w:rsidRDefault="00626733" w:rsidP="0099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192591" w:rsidRPr="009E283E" w:rsidRDefault="00192591" w:rsidP="0099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LEI 1.027/2013</w:t>
      </w:r>
      <w:r w:rsidR="006F3C34"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34" w:rsidRPr="009E283E" w:rsidRDefault="006F3C34" w:rsidP="0099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Decretos Regulamentadores</w:t>
      </w:r>
    </w:p>
    <w:p w:rsidR="00E32DD4" w:rsidRPr="009E283E" w:rsidRDefault="00940DF9" w:rsidP="0099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Processos Licitatórios</w:t>
      </w:r>
    </w:p>
    <w:p w:rsidR="007E46FF" w:rsidRPr="009E283E" w:rsidRDefault="007E46FF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159" w:rsidRPr="009E283E" w:rsidRDefault="00634C78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E26159" w:rsidRPr="009E283E">
        <w:rPr>
          <w:rFonts w:ascii="Times New Roman" w:hAnsi="Times New Roman" w:cs="Times New Roman"/>
          <w:b/>
          <w:sz w:val="24"/>
          <w:szCs w:val="24"/>
        </w:rPr>
        <w:t>LOCAL DE APLICAÇÃO</w:t>
      </w:r>
      <w:r w:rsidR="00192591" w:rsidRPr="009E283E">
        <w:rPr>
          <w:rFonts w:ascii="Times New Roman" w:hAnsi="Times New Roman" w:cs="Times New Roman"/>
          <w:b/>
          <w:sz w:val="24"/>
          <w:szCs w:val="24"/>
        </w:rPr>
        <w:t>;</w:t>
      </w:r>
    </w:p>
    <w:p w:rsidR="00626733" w:rsidRPr="009E283E" w:rsidRDefault="00626733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591" w:rsidRPr="009E283E" w:rsidRDefault="00192591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Secretaria de Agricultura</w:t>
      </w:r>
      <w:r w:rsidR="00D05E49" w:rsidRPr="009E283E">
        <w:rPr>
          <w:rFonts w:ascii="Times New Roman" w:hAnsi="Times New Roman" w:cs="Times New Roman"/>
          <w:sz w:val="24"/>
          <w:szCs w:val="24"/>
        </w:rPr>
        <w:t>, Indústria e Comércio</w:t>
      </w:r>
      <w:r w:rsidR="00664C00" w:rsidRPr="009E283E">
        <w:rPr>
          <w:rFonts w:ascii="Times New Roman" w:hAnsi="Times New Roman" w:cs="Times New Roman"/>
          <w:sz w:val="24"/>
          <w:szCs w:val="24"/>
        </w:rPr>
        <w:t xml:space="preserve"> e Secretaria da Fazenda.</w:t>
      </w:r>
    </w:p>
    <w:p w:rsidR="00E26159" w:rsidRPr="009E283E" w:rsidRDefault="00E26159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764" w:rsidRPr="009E283E" w:rsidRDefault="00634C78" w:rsidP="0062673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C41764" w:rsidRPr="009E283E">
        <w:rPr>
          <w:rFonts w:ascii="Times New Roman" w:hAnsi="Times New Roman" w:cs="Times New Roman"/>
          <w:b/>
          <w:sz w:val="24"/>
          <w:szCs w:val="24"/>
        </w:rPr>
        <w:t xml:space="preserve">PROCEDIMENTOS OPERACIONAIS </w:t>
      </w:r>
    </w:p>
    <w:p w:rsidR="00626733" w:rsidRPr="009E283E" w:rsidRDefault="00626733" w:rsidP="0062673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E54" w:rsidRPr="009E283E" w:rsidRDefault="002C6F40" w:rsidP="00626733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SOLICITAÇÃ</w:t>
      </w:r>
      <w:r w:rsidR="00B60E54" w:rsidRPr="009E283E">
        <w:rPr>
          <w:rFonts w:ascii="Times New Roman" w:hAnsi="Times New Roman" w:cs="Times New Roman"/>
          <w:b/>
          <w:sz w:val="24"/>
          <w:szCs w:val="24"/>
        </w:rPr>
        <w:t>O DE SERVIÇOS:</w:t>
      </w:r>
    </w:p>
    <w:p w:rsidR="00942BB5" w:rsidRPr="009E283E" w:rsidRDefault="00664C00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3E">
        <w:rPr>
          <w:rFonts w:ascii="Times New Roman" w:hAnsi="Times New Roman" w:cs="Times New Roman"/>
          <w:sz w:val="24"/>
          <w:szCs w:val="24"/>
        </w:rPr>
        <w:t>Consulta</w:t>
      </w:r>
      <w:proofErr w:type="gramEnd"/>
      <w:r w:rsidRPr="009E283E">
        <w:rPr>
          <w:rFonts w:ascii="Times New Roman" w:hAnsi="Times New Roman" w:cs="Times New Roman"/>
          <w:sz w:val="24"/>
          <w:szCs w:val="24"/>
        </w:rPr>
        <w:t xml:space="preserve"> de</w:t>
      </w:r>
      <w:r w:rsidR="00680857" w:rsidRPr="009E283E">
        <w:rPr>
          <w:rFonts w:ascii="Times New Roman" w:hAnsi="Times New Roman" w:cs="Times New Roman"/>
          <w:sz w:val="24"/>
          <w:szCs w:val="24"/>
        </w:rPr>
        <w:t xml:space="preserve"> débitos tributário</w:t>
      </w:r>
      <w:r w:rsidRPr="009E283E">
        <w:rPr>
          <w:rFonts w:ascii="Times New Roman" w:hAnsi="Times New Roman" w:cs="Times New Roman"/>
          <w:sz w:val="24"/>
          <w:szCs w:val="24"/>
        </w:rPr>
        <w:t>s, junto ao Departamento de Tributos, certificados</w:t>
      </w:r>
      <w:r w:rsidR="00680857" w:rsidRPr="009E283E">
        <w:rPr>
          <w:rFonts w:ascii="Times New Roman" w:hAnsi="Times New Roman" w:cs="Times New Roman"/>
          <w:sz w:val="24"/>
          <w:szCs w:val="24"/>
        </w:rPr>
        <w:t xml:space="preserve"> através da emissão de </w:t>
      </w:r>
      <w:r w:rsidR="00483FD9" w:rsidRPr="009E283E">
        <w:rPr>
          <w:rFonts w:ascii="Times New Roman" w:hAnsi="Times New Roman" w:cs="Times New Roman"/>
          <w:sz w:val="24"/>
          <w:szCs w:val="24"/>
        </w:rPr>
        <w:t>C</w:t>
      </w:r>
      <w:r w:rsidR="00680857" w:rsidRPr="009E283E">
        <w:rPr>
          <w:rFonts w:ascii="Times New Roman" w:hAnsi="Times New Roman" w:cs="Times New Roman"/>
          <w:sz w:val="24"/>
          <w:szCs w:val="24"/>
        </w:rPr>
        <w:t>er</w:t>
      </w:r>
      <w:r w:rsidRPr="009E283E">
        <w:rPr>
          <w:rFonts w:ascii="Times New Roman" w:hAnsi="Times New Roman" w:cs="Times New Roman"/>
          <w:sz w:val="24"/>
          <w:szCs w:val="24"/>
        </w:rPr>
        <w:t>tidão Negativa de Débitos Municipal do contribuinte ou certificação pelo responsável em relatório emitido em conformidade com a demanda/necessidade, administrado pelos operadores internos do sistema de consulta</w:t>
      </w:r>
      <w:r w:rsidR="00CA34BB" w:rsidRPr="009E283E">
        <w:rPr>
          <w:rFonts w:ascii="Times New Roman" w:hAnsi="Times New Roman" w:cs="Times New Roman"/>
          <w:sz w:val="24"/>
          <w:szCs w:val="24"/>
        </w:rPr>
        <w:t>;</w:t>
      </w:r>
    </w:p>
    <w:p w:rsidR="00683FD3" w:rsidRPr="009E283E" w:rsidRDefault="00680857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Verificar se o solicitante a</w:t>
      </w:r>
      <w:r w:rsidR="00784B10" w:rsidRPr="009E283E">
        <w:rPr>
          <w:rFonts w:ascii="Times New Roman" w:hAnsi="Times New Roman" w:cs="Times New Roman"/>
          <w:sz w:val="24"/>
          <w:szCs w:val="24"/>
        </w:rPr>
        <w:t>tende aos critérios do programa através da Consulta do Movimento Econômico</w:t>
      </w:r>
      <w:r w:rsidR="00683FD3" w:rsidRPr="009E283E">
        <w:rPr>
          <w:rFonts w:ascii="Times New Roman" w:hAnsi="Times New Roman" w:cs="Times New Roman"/>
          <w:sz w:val="24"/>
          <w:szCs w:val="24"/>
        </w:rPr>
        <w:t xml:space="preserve">, créditos de horas </w:t>
      </w:r>
      <w:r w:rsidR="00354EDC" w:rsidRPr="009E283E">
        <w:rPr>
          <w:rFonts w:ascii="Times New Roman" w:hAnsi="Times New Roman" w:cs="Times New Roman"/>
          <w:sz w:val="24"/>
          <w:szCs w:val="24"/>
        </w:rPr>
        <w:t>e outros</w:t>
      </w:r>
      <w:r w:rsidR="00683FD3" w:rsidRPr="009E283E">
        <w:rPr>
          <w:rFonts w:ascii="Times New Roman" w:hAnsi="Times New Roman" w:cs="Times New Roman"/>
          <w:sz w:val="24"/>
          <w:szCs w:val="24"/>
        </w:rPr>
        <w:t xml:space="preserve"> eventuais créditos;</w:t>
      </w:r>
    </w:p>
    <w:p w:rsidR="002216C9" w:rsidRPr="009E283E" w:rsidRDefault="00942BB5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lastRenderedPageBreak/>
        <w:t>Emissão d</w:t>
      </w:r>
      <w:r w:rsidR="004D7199" w:rsidRPr="009E283E">
        <w:rPr>
          <w:rFonts w:ascii="Times New Roman" w:hAnsi="Times New Roman" w:cs="Times New Roman"/>
          <w:sz w:val="24"/>
          <w:szCs w:val="24"/>
        </w:rPr>
        <w:t>o documento</w:t>
      </w:r>
      <w:r w:rsidR="00664C00" w:rsidRPr="009E283E">
        <w:rPr>
          <w:rFonts w:ascii="Times New Roman" w:hAnsi="Times New Roman" w:cs="Times New Roman"/>
          <w:sz w:val="24"/>
          <w:szCs w:val="24"/>
        </w:rPr>
        <w:t xml:space="preserve"> de</w:t>
      </w:r>
      <w:r w:rsidR="004D7199" w:rsidRPr="009E283E">
        <w:rPr>
          <w:rFonts w:ascii="Times New Roman" w:hAnsi="Times New Roman" w:cs="Times New Roman"/>
          <w:sz w:val="24"/>
          <w:szCs w:val="24"/>
        </w:rPr>
        <w:t xml:space="preserve"> Requisição de S</w:t>
      </w:r>
      <w:r w:rsidRPr="009E283E">
        <w:rPr>
          <w:rFonts w:ascii="Times New Roman" w:hAnsi="Times New Roman" w:cs="Times New Roman"/>
          <w:sz w:val="24"/>
          <w:szCs w:val="24"/>
        </w:rPr>
        <w:t>erviços</w:t>
      </w:r>
      <w:r w:rsidR="004D7199" w:rsidRPr="009E283E">
        <w:rPr>
          <w:rFonts w:ascii="Times New Roman" w:hAnsi="Times New Roman" w:cs="Times New Roman"/>
          <w:sz w:val="24"/>
          <w:szCs w:val="24"/>
        </w:rPr>
        <w:t xml:space="preserve">, </w:t>
      </w:r>
      <w:r w:rsidR="002216C9" w:rsidRPr="009E283E"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 w:rsidR="002216C9" w:rsidRPr="009E283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216C9" w:rsidRPr="009E283E">
        <w:rPr>
          <w:rFonts w:ascii="Times New Roman" w:hAnsi="Times New Roman" w:cs="Times New Roman"/>
          <w:sz w:val="24"/>
          <w:szCs w:val="24"/>
        </w:rPr>
        <w:t xml:space="preserve"> vias sendo a 1</w:t>
      </w:r>
      <w:r w:rsidR="00664C00" w:rsidRPr="009E283E">
        <w:rPr>
          <w:rFonts w:ascii="Times New Roman" w:hAnsi="Times New Roman" w:cs="Times New Roman"/>
          <w:sz w:val="24"/>
          <w:szCs w:val="24"/>
        </w:rPr>
        <w:t>ª</w:t>
      </w:r>
      <w:r w:rsidR="002216C9" w:rsidRPr="009E283E">
        <w:rPr>
          <w:rFonts w:ascii="Times New Roman" w:hAnsi="Times New Roman" w:cs="Times New Roman"/>
          <w:sz w:val="24"/>
          <w:szCs w:val="24"/>
        </w:rPr>
        <w:t xml:space="preserve"> via </w:t>
      </w:r>
      <w:r w:rsidR="00664C00" w:rsidRPr="009E283E">
        <w:rPr>
          <w:rFonts w:ascii="Times New Roman" w:hAnsi="Times New Roman" w:cs="Times New Roman"/>
          <w:sz w:val="24"/>
          <w:szCs w:val="24"/>
        </w:rPr>
        <w:t xml:space="preserve">da </w:t>
      </w:r>
      <w:r w:rsidR="002216C9" w:rsidRPr="009E283E">
        <w:rPr>
          <w:rFonts w:ascii="Times New Roman" w:hAnsi="Times New Roman" w:cs="Times New Roman"/>
          <w:sz w:val="24"/>
          <w:szCs w:val="24"/>
        </w:rPr>
        <w:t>Secretaria de Agricultura</w:t>
      </w:r>
      <w:r w:rsidR="00BC22FD" w:rsidRPr="009E283E">
        <w:rPr>
          <w:rFonts w:ascii="Times New Roman" w:hAnsi="Times New Roman" w:cs="Times New Roman"/>
          <w:sz w:val="24"/>
          <w:szCs w:val="24"/>
        </w:rPr>
        <w:t>,</w:t>
      </w:r>
      <w:r w:rsidR="00CA34BB" w:rsidRPr="009E283E">
        <w:rPr>
          <w:rFonts w:ascii="Times New Roman" w:hAnsi="Times New Roman" w:cs="Times New Roman"/>
          <w:sz w:val="24"/>
          <w:szCs w:val="24"/>
        </w:rPr>
        <w:t xml:space="preserve"> 2ª via Agricultor</w:t>
      </w:r>
      <w:r w:rsidR="00BC22FD" w:rsidRPr="009E283E">
        <w:rPr>
          <w:rFonts w:ascii="Times New Roman" w:hAnsi="Times New Roman" w:cs="Times New Roman"/>
          <w:sz w:val="24"/>
          <w:szCs w:val="24"/>
        </w:rPr>
        <w:t xml:space="preserve"> e </w:t>
      </w:r>
      <w:r w:rsidR="00683FD3" w:rsidRPr="009E283E">
        <w:rPr>
          <w:rFonts w:ascii="Times New Roman" w:hAnsi="Times New Roman" w:cs="Times New Roman"/>
          <w:sz w:val="24"/>
          <w:szCs w:val="24"/>
        </w:rPr>
        <w:t>3ª Bloco. Ou outro modelo de requisição instituído pelo programa;</w:t>
      </w:r>
    </w:p>
    <w:p w:rsidR="00B75B3D" w:rsidRPr="009E283E" w:rsidRDefault="00664C00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Lançamento d</w:t>
      </w:r>
      <w:r w:rsidR="00E32D1F" w:rsidRPr="009E283E">
        <w:rPr>
          <w:rFonts w:ascii="Times New Roman" w:hAnsi="Times New Roman" w:cs="Times New Roman"/>
          <w:sz w:val="24"/>
          <w:szCs w:val="24"/>
        </w:rPr>
        <w:t xml:space="preserve">as </w:t>
      </w:r>
      <w:r w:rsidR="00BC22FD" w:rsidRPr="009E283E">
        <w:rPr>
          <w:rFonts w:ascii="Times New Roman" w:hAnsi="Times New Roman" w:cs="Times New Roman"/>
          <w:sz w:val="24"/>
          <w:szCs w:val="24"/>
        </w:rPr>
        <w:t>requisiç</w:t>
      </w:r>
      <w:r w:rsidR="00E32D1F" w:rsidRPr="009E283E">
        <w:rPr>
          <w:rFonts w:ascii="Times New Roman" w:hAnsi="Times New Roman" w:cs="Times New Roman"/>
          <w:sz w:val="24"/>
          <w:szCs w:val="24"/>
        </w:rPr>
        <w:t>ões</w:t>
      </w:r>
      <w:r w:rsidR="00BC22FD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="00E32D1F" w:rsidRPr="009E283E">
        <w:rPr>
          <w:rFonts w:ascii="Times New Roman" w:hAnsi="Times New Roman" w:cs="Times New Roman"/>
          <w:sz w:val="24"/>
          <w:szCs w:val="24"/>
        </w:rPr>
        <w:t>autorizadas</w:t>
      </w:r>
      <w:r w:rsidRPr="009E283E">
        <w:rPr>
          <w:rFonts w:ascii="Times New Roman" w:hAnsi="Times New Roman" w:cs="Times New Roman"/>
          <w:sz w:val="24"/>
          <w:szCs w:val="24"/>
        </w:rPr>
        <w:t xml:space="preserve"> em</w:t>
      </w:r>
      <w:r w:rsidR="004D7199" w:rsidRPr="009E283E">
        <w:rPr>
          <w:rFonts w:ascii="Times New Roman" w:hAnsi="Times New Roman" w:cs="Times New Roman"/>
          <w:sz w:val="24"/>
          <w:szCs w:val="24"/>
        </w:rPr>
        <w:t xml:space="preserve"> p</w:t>
      </w:r>
      <w:r w:rsidR="00BC22FD" w:rsidRPr="009E283E">
        <w:rPr>
          <w:rFonts w:ascii="Times New Roman" w:hAnsi="Times New Roman" w:cs="Times New Roman"/>
          <w:sz w:val="24"/>
          <w:szCs w:val="24"/>
        </w:rPr>
        <w:t>lanilha</w:t>
      </w:r>
      <w:r w:rsidR="00683FD3" w:rsidRPr="009E283E">
        <w:rPr>
          <w:rFonts w:ascii="Times New Roman" w:hAnsi="Times New Roman" w:cs="Times New Roman"/>
          <w:sz w:val="24"/>
          <w:szCs w:val="24"/>
        </w:rPr>
        <w:t>s</w:t>
      </w:r>
      <w:r w:rsidR="00BC22FD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="004D7199" w:rsidRPr="009E283E">
        <w:rPr>
          <w:rFonts w:ascii="Times New Roman" w:hAnsi="Times New Roman" w:cs="Times New Roman"/>
          <w:sz w:val="24"/>
          <w:szCs w:val="24"/>
        </w:rPr>
        <w:t>própria</w:t>
      </w:r>
      <w:r w:rsidR="00683FD3" w:rsidRPr="009E283E">
        <w:rPr>
          <w:rFonts w:ascii="Times New Roman" w:hAnsi="Times New Roman" w:cs="Times New Roman"/>
          <w:sz w:val="24"/>
          <w:szCs w:val="24"/>
        </w:rPr>
        <w:t>s;</w:t>
      </w:r>
    </w:p>
    <w:p w:rsidR="00D1314A" w:rsidRPr="009E283E" w:rsidRDefault="00683FD3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00" w:rsidRPr="009E283E" w:rsidRDefault="00E2074B" w:rsidP="0062673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EXECUÇÃ</w:t>
      </w:r>
      <w:bookmarkStart w:id="0" w:name="_GoBack"/>
      <w:bookmarkEnd w:id="0"/>
      <w:r w:rsidR="002216C9" w:rsidRPr="009E283E">
        <w:rPr>
          <w:rFonts w:ascii="Times New Roman" w:hAnsi="Times New Roman" w:cs="Times New Roman"/>
          <w:b/>
          <w:sz w:val="24"/>
          <w:szCs w:val="24"/>
        </w:rPr>
        <w:t>O DOS SERVIÇOS</w:t>
      </w:r>
    </w:p>
    <w:p w:rsidR="004740CE" w:rsidRPr="009E283E" w:rsidRDefault="004740CE" w:rsidP="00991B04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0CE" w:rsidRDefault="004740CE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OPERADORES:</w:t>
      </w:r>
    </w:p>
    <w:p w:rsidR="009E283E" w:rsidRPr="009E283E" w:rsidRDefault="009E283E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E6" w:rsidRPr="009E283E" w:rsidRDefault="001E6B92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D</w:t>
      </w:r>
      <w:r w:rsidR="00664C00" w:rsidRPr="009E283E">
        <w:rPr>
          <w:rFonts w:ascii="Times New Roman" w:hAnsi="Times New Roman" w:cs="Times New Roman"/>
          <w:sz w:val="24"/>
          <w:szCs w:val="24"/>
        </w:rPr>
        <w:t>istribuição</w:t>
      </w:r>
      <w:r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="00664C00" w:rsidRPr="009E283E">
        <w:rPr>
          <w:rFonts w:ascii="Times New Roman" w:hAnsi="Times New Roman" w:cs="Times New Roman"/>
          <w:sz w:val="24"/>
          <w:szCs w:val="24"/>
        </w:rPr>
        <w:t>d</w:t>
      </w:r>
      <w:r w:rsidRPr="009E283E">
        <w:rPr>
          <w:rFonts w:ascii="Times New Roman" w:hAnsi="Times New Roman" w:cs="Times New Roman"/>
          <w:sz w:val="24"/>
          <w:szCs w:val="24"/>
        </w:rPr>
        <w:t>as requisições autorizada</w:t>
      </w:r>
      <w:r w:rsidR="00D2374D" w:rsidRPr="009E283E">
        <w:rPr>
          <w:rFonts w:ascii="Times New Roman" w:hAnsi="Times New Roman" w:cs="Times New Roman"/>
          <w:sz w:val="24"/>
          <w:szCs w:val="24"/>
        </w:rPr>
        <w:t>s</w:t>
      </w:r>
      <w:r w:rsidRPr="009E283E">
        <w:rPr>
          <w:rFonts w:ascii="Times New Roman" w:hAnsi="Times New Roman" w:cs="Times New Roman"/>
          <w:sz w:val="24"/>
          <w:szCs w:val="24"/>
        </w:rPr>
        <w:t xml:space="preserve"> para os operadores</w:t>
      </w:r>
      <w:r w:rsidR="004740CE" w:rsidRPr="009E283E">
        <w:rPr>
          <w:rFonts w:ascii="Times New Roman" w:hAnsi="Times New Roman" w:cs="Times New Roman"/>
          <w:sz w:val="24"/>
          <w:szCs w:val="24"/>
        </w:rPr>
        <w:t>, e a realização d</w:t>
      </w:r>
      <w:r w:rsidRPr="009E283E">
        <w:rPr>
          <w:rFonts w:ascii="Times New Roman" w:hAnsi="Times New Roman" w:cs="Times New Roman"/>
          <w:sz w:val="24"/>
          <w:szCs w:val="24"/>
        </w:rPr>
        <w:t xml:space="preserve">os serviços </w:t>
      </w:r>
      <w:r w:rsidR="004740CE" w:rsidRPr="009E283E">
        <w:rPr>
          <w:rFonts w:ascii="Times New Roman" w:hAnsi="Times New Roman" w:cs="Times New Roman"/>
          <w:sz w:val="24"/>
          <w:szCs w:val="24"/>
        </w:rPr>
        <w:t>n</w:t>
      </w:r>
      <w:r w:rsidR="00664C00" w:rsidRPr="009E283E">
        <w:rPr>
          <w:rFonts w:ascii="Times New Roman" w:hAnsi="Times New Roman" w:cs="Times New Roman"/>
          <w:sz w:val="24"/>
          <w:szCs w:val="24"/>
        </w:rPr>
        <w:t>a</w:t>
      </w:r>
      <w:r w:rsidR="004740CE" w:rsidRPr="009E283E">
        <w:rPr>
          <w:rFonts w:ascii="Times New Roman" w:hAnsi="Times New Roman" w:cs="Times New Roman"/>
          <w:sz w:val="24"/>
          <w:szCs w:val="24"/>
        </w:rPr>
        <w:t>s localidades;</w:t>
      </w:r>
    </w:p>
    <w:p w:rsidR="00FA5D15" w:rsidRPr="009E283E" w:rsidRDefault="004740CE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Preenchimento</w:t>
      </w:r>
      <w:r w:rsidR="000122C2" w:rsidRPr="009E283E">
        <w:rPr>
          <w:rFonts w:ascii="Times New Roman" w:hAnsi="Times New Roman" w:cs="Times New Roman"/>
          <w:sz w:val="24"/>
          <w:szCs w:val="24"/>
        </w:rPr>
        <w:t>, após a execução dos serviços,</w:t>
      </w:r>
      <w:r w:rsidRPr="009E283E">
        <w:rPr>
          <w:rFonts w:ascii="Times New Roman" w:hAnsi="Times New Roman" w:cs="Times New Roman"/>
          <w:sz w:val="24"/>
          <w:szCs w:val="24"/>
        </w:rPr>
        <w:t xml:space="preserve"> pelo operador de máquinas, do do</w:t>
      </w:r>
      <w:r w:rsidR="00C41764" w:rsidRPr="009E283E">
        <w:rPr>
          <w:rFonts w:ascii="Times New Roman" w:hAnsi="Times New Roman" w:cs="Times New Roman"/>
          <w:sz w:val="24"/>
          <w:szCs w:val="24"/>
        </w:rPr>
        <w:t>cumento N</w:t>
      </w:r>
      <w:r w:rsidR="00FA5D15" w:rsidRPr="009E283E">
        <w:rPr>
          <w:rFonts w:ascii="Times New Roman" w:hAnsi="Times New Roman" w:cs="Times New Roman"/>
          <w:sz w:val="24"/>
          <w:szCs w:val="24"/>
        </w:rPr>
        <w:t xml:space="preserve">ota de </w:t>
      </w:r>
      <w:r w:rsidR="00C41764" w:rsidRPr="009E283E">
        <w:rPr>
          <w:rFonts w:ascii="Times New Roman" w:hAnsi="Times New Roman" w:cs="Times New Roman"/>
          <w:sz w:val="24"/>
          <w:szCs w:val="24"/>
        </w:rPr>
        <w:t>S</w:t>
      </w:r>
      <w:r w:rsidR="00FA5D15" w:rsidRPr="009E283E">
        <w:rPr>
          <w:rFonts w:ascii="Times New Roman" w:hAnsi="Times New Roman" w:cs="Times New Roman"/>
          <w:sz w:val="24"/>
          <w:szCs w:val="24"/>
        </w:rPr>
        <w:t xml:space="preserve">erviço. </w:t>
      </w:r>
      <w:r w:rsidRPr="009E283E">
        <w:rPr>
          <w:rFonts w:ascii="Times New Roman" w:hAnsi="Times New Roman" w:cs="Times New Roman"/>
          <w:sz w:val="24"/>
          <w:szCs w:val="24"/>
        </w:rPr>
        <w:t>Posteriormente, anexar a referida nota de serviço com respectiva</w:t>
      </w:r>
      <w:r w:rsidR="00FA5D15" w:rsidRPr="009E283E">
        <w:rPr>
          <w:rFonts w:ascii="Times New Roman" w:hAnsi="Times New Roman" w:cs="Times New Roman"/>
          <w:sz w:val="24"/>
          <w:szCs w:val="24"/>
        </w:rPr>
        <w:t xml:space="preserve"> requisição</w:t>
      </w:r>
      <w:r w:rsidRPr="009E283E">
        <w:rPr>
          <w:rFonts w:ascii="Times New Roman" w:hAnsi="Times New Roman" w:cs="Times New Roman"/>
          <w:sz w:val="24"/>
          <w:szCs w:val="24"/>
        </w:rPr>
        <w:t xml:space="preserve"> de serviços;</w:t>
      </w:r>
      <w:proofErr w:type="gramStart"/>
      <w:r w:rsidR="00FA5D15" w:rsidRPr="009E28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B92" w:rsidRPr="009E283E" w:rsidRDefault="00FA5D15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E283E">
        <w:rPr>
          <w:rFonts w:ascii="Times New Roman" w:hAnsi="Times New Roman" w:cs="Times New Roman"/>
          <w:sz w:val="24"/>
          <w:szCs w:val="24"/>
        </w:rPr>
        <w:t xml:space="preserve">Encaminhar </w:t>
      </w:r>
      <w:r w:rsidR="004740CE" w:rsidRPr="009E283E">
        <w:rPr>
          <w:rFonts w:ascii="Times New Roman" w:hAnsi="Times New Roman" w:cs="Times New Roman"/>
          <w:sz w:val="24"/>
          <w:szCs w:val="24"/>
        </w:rPr>
        <w:t>à</w:t>
      </w:r>
      <w:r w:rsidRPr="009E283E">
        <w:rPr>
          <w:rFonts w:ascii="Times New Roman" w:hAnsi="Times New Roman" w:cs="Times New Roman"/>
          <w:sz w:val="24"/>
          <w:szCs w:val="24"/>
        </w:rPr>
        <w:t xml:space="preserve"> Secretaria de Agricultura </w:t>
      </w:r>
      <w:r w:rsidR="004740CE" w:rsidRPr="009E283E">
        <w:rPr>
          <w:rFonts w:ascii="Times New Roman" w:hAnsi="Times New Roman" w:cs="Times New Roman"/>
          <w:sz w:val="24"/>
          <w:szCs w:val="24"/>
        </w:rPr>
        <w:t xml:space="preserve">toda </w:t>
      </w:r>
      <w:r w:rsidRPr="009E283E">
        <w:rPr>
          <w:rFonts w:ascii="Times New Roman" w:hAnsi="Times New Roman" w:cs="Times New Roman"/>
          <w:sz w:val="24"/>
          <w:szCs w:val="24"/>
        </w:rPr>
        <w:t>a documentação do serviço realizado – Nota de Serviço</w:t>
      </w:r>
      <w:r w:rsidR="00483FD9" w:rsidRPr="009E283E">
        <w:rPr>
          <w:rFonts w:ascii="Times New Roman" w:hAnsi="Times New Roman" w:cs="Times New Roman"/>
          <w:sz w:val="24"/>
          <w:szCs w:val="24"/>
        </w:rPr>
        <w:t xml:space="preserve"> e Requisição para</w:t>
      </w:r>
      <w:r w:rsidR="004740CE" w:rsidRPr="009E283E">
        <w:rPr>
          <w:rFonts w:ascii="Times New Roman" w:hAnsi="Times New Roman" w:cs="Times New Roman"/>
          <w:sz w:val="24"/>
          <w:szCs w:val="24"/>
        </w:rPr>
        <w:t xml:space="preserve"> lançamento e controle;</w:t>
      </w:r>
      <w:r w:rsidR="00483FD9"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0CE" w:rsidRPr="009E283E" w:rsidRDefault="004740CE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0CE" w:rsidRDefault="004740CE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SECRETARIA DE AGRICULTURA:</w:t>
      </w:r>
    </w:p>
    <w:p w:rsidR="009E283E" w:rsidRPr="009E283E" w:rsidRDefault="009E283E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0CE" w:rsidRPr="009E283E" w:rsidRDefault="004740CE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Lançamento</w:t>
      </w:r>
      <w:r w:rsidR="00483FD9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Pr="009E283E">
        <w:rPr>
          <w:rFonts w:ascii="Times New Roman" w:hAnsi="Times New Roman" w:cs="Times New Roman"/>
          <w:sz w:val="24"/>
          <w:szCs w:val="24"/>
        </w:rPr>
        <w:t>d</w:t>
      </w:r>
      <w:r w:rsidR="00483FD9" w:rsidRPr="009E283E">
        <w:rPr>
          <w:rFonts w:ascii="Times New Roman" w:hAnsi="Times New Roman" w:cs="Times New Roman"/>
          <w:sz w:val="24"/>
          <w:szCs w:val="24"/>
        </w:rPr>
        <w:t>os serviços realizados na plani</w:t>
      </w:r>
      <w:r w:rsidR="00B474C6" w:rsidRPr="009E283E">
        <w:rPr>
          <w:rFonts w:ascii="Times New Roman" w:hAnsi="Times New Roman" w:cs="Times New Roman"/>
          <w:sz w:val="24"/>
          <w:szCs w:val="24"/>
        </w:rPr>
        <w:t>lha Servi</w:t>
      </w:r>
      <w:r w:rsidR="00483FD9" w:rsidRPr="009E283E">
        <w:rPr>
          <w:rFonts w:ascii="Times New Roman" w:hAnsi="Times New Roman" w:cs="Times New Roman"/>
          <w:sz w:val="24"/>
          <w:szCs w:val="24"/>
        </w:rPr>
        <w:t>ço Máquinas- controle oper</w:t>
      </w:r>
      <w:r w:rsidR="00B474C6" w:rsidRPr="009E283E">
        <w:rPr>
          <w:rFonts w:ascii="Times New Roman" w:hAnsi="Times New Roman" w:cs="Times New Roman"/>
          <w:sz w:val="24"/>
          <w:szCs w:val="24"/>
        </w:rPr>
        <w:t>a</w:t>
      </w:r>
      <w:r w:rsidRPr="009E283E">
        <w:rPr>
          <w:rFonts w:ascii="Times New Roman" w:hAnsi="Times New Roman" w:cs="Times New Roman"/>
          <w:sz w:val="24"/>
          <w:szCs w:val="24"/>
        </w:rPr>
        <w:t>cional;</w:t>
      </w:r>
    </w:p>
    <w:p w:rsidR="004740CE" w:rsidRPr="009E283E" w:rsidRDefault="004740CE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Lançamento</w:t>
      </w:r>
      <w:r w:rsidR="00483FD9" w:rsidRPr="009E283E">
        <w:rPr>
          <w:rFonts w:ascii="Times New Roman" w:hAnsi="Times New Roman" w:cs="Times New Roman"/>
          <w:sz w:val="24"/>
          <w:szCs w:val="24"/>
        </w:rPr>
        <w:t xml:space="preserve"> no Sist</w:t>
      </w:r>
      <w:r w:rsidRPr="009E283E">
        <w:rPr>
          <w:rFonts w:ascii="Times New Roman" w:hAnsi="Times New Roman" w:cs="Times New Roman"/>
          <w:sz w:val="24"/>
          <w:szCs w:val="24"/>
        </w:rPr>
        <w:t>ema TRGES – controle financeiro;</w:t>
      </w:r>
    </w:p>
    <w:p w:rsidR="004740CE" w:rsidRPr="009E283E" w:rsidRDefault="004740CE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Recebimento</w:t>
      </w:r>
      <w:r w:rsidR="00EF246E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Pr="009E283E">
        <w:rPr>
          <w:rFonts w:ascii="Times New Roman" w:hAnsi="Times New Roman" w:cs="Times New Roman"/>
          <w:sz w:val="24"/>
          <w:szCs w:val="24"/>
        </w:rPr>
        <w:t>d</w:t>
      </w:r>
      <w:r w:rsidR="00EF246E" w:rsidRPr="009E283E">
        <w:rPr>
          <w:rFonts w:ascii="Times New Roman" w:hAnsi="Times New Roman" w:cs="Times New Roman"/>
          <w:sz w:val="24"/>
          <w:szCs w:val="24"/>
        </w:rPr>
        <w:t>a document</w:t>
      </w:r>
      <w:r w:rsidR="00704239" w:rsidRPr="009E283E">
        <w:rPr>
          <w:rFonts w:ascii="Times New Roman" w:hAnsi="Times New Roman" w:cs="Times New Roman"/>
          <w:sz w:val="24"/>
          <w:szCs w:val="24"/>
        </w:rPr>
        <w:t>a</w:t>
      </w:r>
      <w:r w:rsidRPr="009E283E">
        <w:rPr>
          <w:rFonts w:ascii="Times New Roman" w:hAnsi="Times New Roman" w:cs="Times New Roman"/>
          <w:sz w:val="24"/>
          <w:szCs w:val="24"/>
        </w:rPr>
        <w:t xml:space="preserve">ção junto ao </w:t>
      </w:r>
      <w:r w:rsidR="00EF246E" w:rsidRPr="009E283E">
        <w:rPr>
          <w:rFonts w:ascii="Times New Roman" w:hAnsi="Times New Roman" w:cs="Times New Roman"/>
          <w:sz w:val="24"/>
          <w:szCs w:val="24"/>
        </w:rPr>
        <w:t>setor</w:t>
      </w:r>
      <w:r w:rsidR="00B75B3D" w:rsidRPr="009E283E">
        <w:rPr>
          <w:rFonts w:ascii="Times New Roman" w:hAnsi="Times New Roman" w:cs="Times New Roman"/>
          <w:sz w:val="24"/>
          <w:szCs w:val="24"/>
        </w:rPr>
        <w:t>, dentro do período de referência, qual seja, de 1º a 25º dias do mês. Para os demais programas terá regulamentação própria</w:t>
      </w:r>
      <w:r w:rsidRPr="009E283E">
        <w:rPr>
          <w:rFonts w:ascii="Times New Roman" w:hAnsi="Times New Roman" w:cs="Times New Roman"/>
          <w:sz w:val="24"/>
          <w:szCs w:val="24"/>
        </w:rPr>
        <w:t>;</w:t>
      </w:r>
      <w:r w:rsidR="00EF246E"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64" w:rsidRPr="009E283E" w:rsidRDefault="00C41764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Emitir o relatório dos Serviços executados</w:t>
      </w:r>
      <w:r w:rsidR="004B0DAA" w:rsidRPr="009E283E">
        <w:rPr>
          <w:rFonts w:ascii="Times New Roman" w:hAnsi="Times New Roman" w:cs="Times New Roman"/>
          <w:sz w:val="24"/>
          <w:szCs w:val="24"/>
        </w:rPr>
        <w:t xml:space="preserve"> para controle;</w:t>
      </w:r>
    </w:p>
    <w:p w:rsidR="004B0DAA" w:rsidRPr="009E283E" w:rsidRDefault="004B0DAA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Emissão de relatório de entrega das notas e requisições de serviços ao Setor de Tributos, para lançamento e cobrança.</w:t>
      </w:r>
    </w:p>
    <w:p w:rsidR="004740CE" w:rsidRPr="009E283E" w:rsidRDefault="004740CE" w:rsidP="00991B0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34BB" w:rsidRDefault="009277E6" w:rsidP="00991B0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DEPAR</w:t>
      </w:r>
      <w:r w:rsidR="00B75B3D" w:rsidRPr="009E283E">
        <w:rPr>
          <w:rFonts w:ascii="Times New Roman" w:hAnsi="Times New Roman" w:cs="Times New Roman"/>
          <w:b/>
          <w:sz w:val="24"/>
          <w:szCs w:val="24"/>
        </w:rPr>
        <w:t>TA</w:t>
      </w:r>
      <w:r w:rsidRPr="009E283E">
        <w:rPr>
          <w:rFonts w:ascii="Times New Roman" w:hAnsi="Times New Roman" w:cs="Times New Roman"/>
          <w:b/>
          <w:sz w:val="24"/>
          <w:szCs w:val="24"/>
        </w:rPr>
        <w:t xml:space="preserve">MENTO DE </w:t>
      </w:r>
      <w:r w:rsidR="00CA34BB" w:rsidRPr="009E283E">
        <w:rPr>
          <w:rFonts w:ascii="Times New Roman" w:hAnsi="Times New Roman" w:cs="Times New Roman"/>
          <w:b/>
          <w:sz w:val="24"/>
          <w:szCs w:val="24"/>
        </w:rPr>
        <w:t>TRIBUTOS</w:t>
      </w:r>
    </w:p>
    <w:p w:rsidR="009E283E" w:rsidRPr="009E283E" w:rsidRDefault="009E283E" w:rsidP="00991B0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0CE" w:rsidRPr="009E283E" w:rsidRDefault="004B0DAA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Recebimento do relatório de serviços para cobrança e consequente lançamento junto ao sistema de operação Tributos.</w:t>
      </w:r>
    </w:p>
    <w:p w:rsidR="004B0DAA" w:rsidRPr="009E283E" w:rsidRDefault="004B0DAA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Emissão de relatório semestral de cobranças e arquivamento de todas as notas e requisições recebidas.</w:t>
      </w:r>
    </w:p>
    <w:p w:rsidR="00B75B3D" w:rsidRPr="009E283E" w:rsidRDefault="00B75B3D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159" w:rsidRPr="009E283E" w:rsidRDefault="002A14D7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5</w:t>
      </w:r>
      <w:r w:rsidR="00634C78" w:rsidRPr="009E283E">
        <w:rPr>
          <w:rFonts w:ascii="Times New Roman" w:hAnsi="Times New Roman" w:cs="Times New Roman"/>
          <w:b/>
          <w:sz w:val="24"/>
          <w:szCs w:val="24"/>
        </w:rPr>
        <w:t>.0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E26159" w:rsidRPr="009E283E">
        <w:rPr>
          <w:rFonts w:ascii="Times New Roman" w:hAnsi="Times New Roman" w:cs="Times New Roman"/>
          <w:b/>
          <w:sz w:val="24"/>
          <w:szCs w:val="24"/>
        </w:rPr>
        <w:t>R</w:t>
      </w:r>
      <w:r w:rsidR="007E46FF" w:rsidRPr="009E283E">
        <w:rPr>
          <w:rFonts w:ascii="Times New Roman" w:hAnsi="Times New Roman" w:cs="Times New Roman"/>
          <w:b/>
          <w:sz w:val="24"/>
          <w:szCs w:val="24"/>
        </w:rPr>
        <w:t>EPONSABILIDADES</w:t>
      </w:r>
    </w:p>
    <w:p w:rsidR="00626733" w:rsidRPr="009E283E" w:rsidRDefault="00626733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D4" w:rsidRPr="009E283E" w:rsidRDefault="00CA34BB" w:rsidP="0062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Agricultor</w:t>
      </w:r>
      <w:r w:rsidR="004436CD" w:rsidRPr="009E283E">
        <w:rPr>
          <w:rFonts w:ascii="Times New Roman" w:hAnsi="Times New Roman" w:cs="Times New Roman"/>
          <w:sz w:val="24"/>
          <w:szCs w:val="24"/>
        </w:rPr>
        <w:t xml:space="preserve"> ou integrantes</w:t>
      </w:r>
      <w:r w:rsidRPr="009E283E">
        <w:rPr>
          <w:rFonts w:ascii="Times New Roman" w:hAnsi="Times New Roman" w:cs="Times New Roman"/>
          <w:sz w:val="24"/>
          <w:szCs w:val="24"/>
        </w:rPr>
        <w:t xml:space="preserve">: </w:t>
      </w:r>
      <w:r w:rsidR="004B0DAA" w:rsidRPr="009E283E">
        <w:rPr>
          <w:rFonts w:ascii="Times New Roman" w:hAnsi="Times New Roman" w:cs="Times New Roman"/>
          <w:sz w:val="24"/>
          <w:szCs w:val="24"/>
        </w:rPr>
        <w:t xml:space="preserve">solicitar o serviço junto </w:t>
      </w:r>
      <w:r w:rsidR="00354EDC" w:rsidRPr="009E283E">
        <w:rPr>
          <w:rFonts w:ascii="Times New Roman" w:hAnsi="Times New Roman" w:cs="Times New Roman"/>
          <w:sz w:val="24"/>
          <w:szCs w:val="24"/>
        </w:rPr>
        <w:t>à</w:t>
      </w:r>
      <w:r w:rsidR="004B0DAA" w:rsidRPr="009E283E">
        <w:rPr>
          <w:rFonts w:ascii="Times New Roman" w:hAnsi="Times New Roman" w:cs="Times New Roman"/>
          <w:sz w:val="24"/>
          <w:szCs w:val="24"/>
        </w:rPr>
        <w:t xml:space="preserve"> Secretaria da Agricultura por meio de assinatura da requisição de serviços</w:t>
      </w:r>
      <w:r w:rsidR="002D5664" w:rsidRPr="009E283E">
        <w:rPr>
          <w:rFonts w:ascii="Times New Roman" w:hAnsi="Times New Roman" w:cs="Times New Roman"/>
          <w:sz w:val="24"/>
          <w:szCs w:val="24"/>
        </w:rPr>
        <w:t xml:space="preserve"> ou requerimento</w:t>
      </w:r>
      <w:r w:rsidR="004B0DAA" w:rsidRPr="009E283E">
        <w:rPr>
          <w:rFonts w:ascii="Times New Roman" w:hAnsi="Times New Roman" w:cs="Times New Roman"/>
          <w:sz w:val="24"/>
          <w:szCs w:val="24"/>
        </w:rPr>
        <w:t>, quando lhe for de direito e desde que esteja em dia com suas obrigações.</w:t>
      </w:r>
      <w:r w:rsidR="002D5664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="00551EE1" w:rsidRPr="009E283E">
        <w:rPr>
          <w:rFonts w:ascii="Times New Roman" w:hAnsi="Times New Roman" w:cs="Times New Roman"/>
          <w:sz w:val="24"/>
          <w:szCs w:val="24"/>
        </w:rPr>
        <w:t>Esta so</w:t>
      </w:r>
      <w:r w:rsidR="004436CD" w:rsidRPr="009E283E">
        <w:rPr>
          <w:rFonts w:ascii="Times New Roman" w:hAnsi="Times New Roman" w:cs="Times New Roman"/>
          <w:sz w:val="24"/>
          <w:szCs w:val="24"/>
        </w:rPr>
        <w:t>licitação poderá, por agilidade e em casos específicos, ser atendida via telefone, devendo, posteriormente ser assinada pelo requerente ou responsável legal junto ao cadastro do bloco de produtor rural.</w:t>
      </w:r>
    </w:p>
    <w:p w:rsidR="00626733" w:rsidRPr="009E283E" w:rsidRDefault="00626733" w:rsidP="0062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14A" w:rsidRPr="009E283E" w:rsidRDefault="007E46FF" w:rsidP="0062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Secretaria de Agricul</w:t>
      </w:r>
      <w:r w:rsidR="00D1314A" w:rsidRPr="009E283E">
        <w:rPr>
          <w:rFonts w:ascii="Times New Roman" w:hAnsi="Times New Roman" w:cs="Times New Roman"/>
          <w:sz w:val="24"/>
          <w:szCs w:val="24"/>
        </w:rPr>
        <w:t>tu</w:t>
      </w:r>
      <w:r w:rsidRPr="009E283E">
        <w:rPr>
          <w:rFonts w:ascii="Times New Roman" w:hAnsi="Times New Roman" w:cs="Times New Roman"/>
          <w:sz w:val="24"/>
          <w:szCs w:val="24"/>
        </w:rPr>
        <w:t>ra</w:t>
      </w:r>
      <w:r w:rsidR="00D1314A" w:rsidRPr="009E283E">
        <w:rPr>
          <w:rFonts w:ascii="Times New Roman" w:hAnsi="Times New Roman" w:cs="Times New Roman"/>
          <w:sz w:val="24"/>
          <w:szCs w:val="24"/>
        </w:rPr>
        <w:t>, Indústria e Comércio</w:t>
      </w:r>
      <w:r w:rsidR="004B0DAA" w:rsidRPr="009E283E">
        <w:rPr>
          <w:rFonts w:ascii="Times New Roman" w:hAnsi="Times New Roman" w:cs="Times New Roman"/>
          <w:sz w:val="24"/>
          <w:szCs w:val="24"/>
        </w:rPr>
        <w:t xml:space="preserve">: efetuar as consultas de movimento econômico e consulta de débitos. Estando apto ao recebimento do serviço, o </w:t>
      </w:r>
      <w:r w:rsidR="004B0DAA" w:rsidRPr="009E283E">
        <w:rPr>
          <w:rFonts w:ascii="Times New Roman" w:hAnsi="Times New Roman" w:cs="Times New Roman"/>
          <w:sz w:val="24"/>
          <w:szCs w:val="24"/>
        </w:rPr>
        <w:lastRenderedPageBreak/>
        <w:t>operador emitirá a requisição de serviços, e, posteriormente, dará andamento na demanda.</w:t>
      </w:r>
    </w:p>
    <w:p w:rsidR="00626733" w:rsidRPr="009E283E" w:rsidRDefault="00626733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4A" w:rsidRPr="009E283E" w:rsidRDefault="00D1314A" w:rsidP="0062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Setor de Tributos</w:t>
      </w:r>
      <w:r w:rsidR="004B0DAA" w:rsidRPr="009E283E">
        <w:rPr>
          <w:rFonts w:ascii="Times New Roman" w:hAnsi="Times New Roman" w:cs="Times New Roman"/>
          <w:sz w:val="24"/>
          <w:szCs w:val="24"/>
        </w:rPr>
        <w:t>: recebimento de relatório discriminativo de cobranças emitido pela Secretaria da Agricultura; lançamento dos créditos para cobrança, ref</w:t>
      </w:r>
      <w:r w:rsidR="002D5664" w:rsidRPr="009E283E">
        <w:rPr>
          <w:rFonts w:ascii="Times New Roman" w:hAnsi="Times New Roman" w:cs="Times New Roman"/>
          <w:sz w:val="24"/>
          <w:szCs w:val="24"/>
        </w:rPr>
        <w:t xml:space="preserve">erente aos serviços </w:t>
      </w:r>
      <w:r w:rsidR="004B0DAA" w:rsidRPr="009E283E">
        <w:rPr>
          <w:rFonts w:ascii="Times New Roman" w:hAnsi="Times New Roman" w:cs="Times New Roman"/>
          <w:sz w:val="24"/>
          <w:szCs w:val="24"/>
        </w:rPr>
        <w:t>executados; emissão de relatório semestral discriminativo e arquivamento das requisições e notas de serviço.</w:t>
      </w:r>
    </w:p>
    <w:p w:rsidR="00D1314A" w:rsidRPr="009E283E" w:rsidRDefault="00D1314A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D4" w:rsidRPr="009E283E" w:rsidRDefault="002A14D7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6.0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CA34BB" w:rsidRPr="009E283E">
        <w:rPr>
          <w:rFonts w:ascii="Times New Roman" w:hAnsi="Times New Roman" w:cs="Times New Roman"/>
          <w:b/>
          <w:sz w:val="24"/>
          <w:szCs w:val="24"/>
        </w:rPr>
        <w:t>F</w:t>
      </w:r>
      <w:r w:rsidR="007E46FF" w:rsidRPr="009E283E">
        <w:rPr>
          <w:rFonts w:ascii="Times New Roman" w:hAnsi="Times New Roman" w:cs="Times New Roman"/>
          <w:b/>
          <w:sz w:val="24"/>
          <w:szCs w:val="24"/>
        </w:rPr>
        <w:t>ORMULÁRIOS E MODELOS</w:t>
      </w:r>
    </w:p>
    <w:p w:rsidR="00626733" w:rsidRPr="009E283E" w:rsidRDefault="00626733" w:rsidP="00991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46FF" w:rsidRPr="009E283E" w:rsidRDefault="007E46FF" w:rsidP="00991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Requisição</w:t>
      </w:r>
      <w:r w:rsidR="002D5664" w:rsidRPr="009E283E">
        <w:rPr>
          <w:rFonts w:ascii="Times New Roman" w:hAnsi="Times New Roman" w:cs="Times New Roman"/>
          <w:sz w:val="24"/>
          <w:szCs w:val="24"/>
        </w:rPr>
        <w:t xml:space="preserve"> e/ou requerimento</w:t>
      </w:r>
    </w:p>
    <w:p w:rsidR="007E46FF" w:rsidRPr="009E283E" w:rsidRDefault="007E46FF" w:rsidP="00991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Nota de Serviço</w:t>
      </w:r>
    </w:p>
    <w:p w:rsidR="007E46FF" w:rsidRPr="009E283E" w:rsidRDefault="007E46FF" w:rsidP="00991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Planilha de Horas Máquinas</w:t>
      </w:r>
    </w:p>
    <w:p w:rsidR="002D5664" w:rsidRPr="009E283E" w:rsidRDefault="002D5664" w:rsidP="00991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Planilhas do Excel</w:t>
      </w:r>
    </w:p>
    <w:p w:rsidR="007E46FF" w:rsidRPr="009E283E" w:rsidRDefault="007E46FF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D4" w:rsidRPr="009E283E" w:rsidRDefault="002A14D7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7.0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4B72D4" w:rsidRPr="009E283E">
        <w:rPr>
          <w:rFonts w:ascii="Times New Roman" w:hAnsi="Times New Roman" w:cs="Times New Roman"/>
          <w:b/>
          <w:sz w:val="24"/>
          <w:szCs w:val="24"/>
        </w:rPr>
        <w:t>C</w:t>
      </w:r>
      <w:r w:rsidR="007E46FF" w:rsidRPr="009E283E">
        <w:rPr>
          <w:rFonts w:ascii="Times New Roman" w:hAnsi="Times New Roman" w:cs="Times New Roman"/>
          <w:b/>
          <w:sz w:val="24"/>
          <w:szCs w:val="24"/>
        </w:rPr>
        <w:t xml:space="preserve">ONROLE E </w:t>
      </w:r>
      <w:r w:rsidR="00FE6E19" w:rsidRPr="009E283E">
        <w:rPr>
          <w:rFonts w:ascii="Times New Roman" w:hAnsi="Times New Roman" w:cs="Times New Roman"/>
          <w:b/>
          <w:sz w:val="24"/>
          <w:szCs w:val="24"/>
        </w:rPr>
        <w:t>R</w:t>
      </w:r>
      <w:r w:rsidR="007E46FF" w:rsidRPr="009E283E">
        <w:rPr>
          <w:rFonts w:ascii="Times New Roman" w:hAnsi="Times New Roman" w:cs="Times New Roman"/>
          <w:b/>
          <w:sz w:val="24"/>
          <w:szCs w:val="24"/>
        </w:rPr>
        <w:t>EGISTROS</w:t>
      </w:r>
    </w:p>
    <w:p w:rsidR="00626733" w:rsidRPr="009E283E" w:rsidRDefault="002D5664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ab/>
      </w:r>
    </w:p>
    <w:p w:rsidR="003B1905" w:rsidRPr="009E283E" w:rsidRDefault="002D5664" w:rsidP="0062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Sistema TRGER</w:t>
      </w:r>
    </w:p>
    <w:p w:rsidR="002D5664" w:rsidRPr="009E283E" w:rsidRDefault="0048195E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Sistema </w:t>
      </w:r>
      <w:proofErr w:type="spellStart"/>
      <w:proofErr w:type="gramStart"/>
      <w:r w:rsidRPr="009E283E">
        <w:rPr>
          <w:rFonts w:ascii="Times New Roman" w:hAnsi="Times New Roman" w:cs="Times New Roman"/>
          <w:sz w:val="24"/>
          <w:szCs w:val="24"/>
        </w:rPr>
        <w:t>TR</w:t>
      </w:r>
      <w:r w:rsidR="002D5664" w:rsidRPr="009E283E">
        <w:rPr>
          <w:rFonts w:ascii="Times New Roman" w:hAnsi="Times New Roman" w:cs="Times New Roman"/>
          <w:sz w:val="24"/>
          <w:szCs w:val="24"/>
        </w:rPr>
        <w:t>ural</w:t>
      </w:r>
      <w:proofErr w:type="spellEnd"/>
      <w:proofErr w:type="gramEnd"/>
    </w:p>
    <w:p w:rsidR="002D5664" w:rsidRPr="009E283E" w:rsidRDefault="002D5664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Planilha Excel</w:t>
      </w:r>
    </w:p>
    <w:p w:rsidR="002D5664" w:rsidRPr="009E283E" w:rsidRDefault="002D5664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Registro</w:t>
      </w:r>
      <w:r w:rsidR="00626733" w:rsidRPr="009E283E">
        <w:rPr>
          <w:rFonts w:ascii="Times New Roman" w:hAnsi="Times New Roman" w:cs="Times New Roman"/>
          <w:sz w:val="24"/>
          <w:szCs w:val="24"/>
        </w:rPr>
        <w:t>s</w:t>
      </w:r>
      <w:r w:rsidRPr="009E283E">
        <w:rPr>
          <w:rFonts w:ascii="Times New Roman" w:hAnsi="Times New Roman" w:cs="Times New Roman"/>
          <w:sz w:val="24"/>
          <w:szCs w:val="24"/>
        </w:rPr>
        <w:t xml:space="preserve"> Fotográficos</w:t>
      </w:r>
    </w:p>
    <w:p w:rsidR="001734CD" w:rsidRPr="009E283E" w:rsidRDefault="001734CD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Arquivamento individual de procedimentos executados no âmbito do programa</w:t>
      </w:r>
      <w:proofErr w:type="gramStart"/>
      <w:r w:rsidRPr="009E28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5664" w:rsidRPr="009E283E" w:rsidRDefault="002D5664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3B1905" w:rsidRPr="009E283E" w:rsidRDefault="003B1905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905" w:rsidRPr="009E283E" w:rsidSect="00991B04">
      <w:headerReference w:type="default" r:id="rId10"/>
      <w:pgSz w:w="11906" w:h="16838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67" w:rsidRDefault="00392567" w:rsidP="00C86319">
      <w:pPr>
        <w:spacing w:after="0" w:line="240" w:lineRule="auto"/>
      </w:pPr>
      <w:r>
        <w:separator/>
      </w:r>
    </w:p>
  </w:endnote>
  <w:endnote w:type="continuationSeparator" w:id="0">
    <w:p w:rsidR="00392567" w:rsidRDefault="00392567" w:rsidP="00C8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67" w:rsidRDefault="00392567" w:rsidP="00C86319">
      <w:pPr>
        <w:spacing w:after="0" w:line="240" w:lineRule="auto"/>
      </w:pPr>
      <w:r>
        <w:separator/>
      </w:r>
    </w:p>
  </w:footnote>
  <w:footnote w:type="continuationSeparator" w:id="0">
    <w:p w:rsidR="00392567" w:rsidRDefault="00392567" w:rsidP="00C8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059172"/>
      <w:docPartObj>
        <w:docPartGallery w:val="Page Numbers (Top of Page)"/>
        <w:docPartUnique/>
      </w:docPartObj>
    </w:sdtPr>
    <w:sdtEndPr/>
    <w:sdtContent>
      <w:p w:rsidR="00C86319" w:rsidRDefault="00C8631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4B">
          <w:rPr>
            <w:noProof/>
          </w:rPr>
          <w:t>2</w:t>
        </w:r>
        <w:r>
          <w:fldChar w:fldCharType="end"/>
        </w:r>
      </w:p>
    </w:sdtContent>
  </w:sdt>
  <w:p w:rsidR="00C86319" w:rsidRDefault="00C863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6C6"/>
    <w:multiLevelType w:val="hybridMultilevel"/>
    <w:tmpl w:val="00E00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6E69"/>
    <w:multiLevelType w:val="hybridMultilevel"/>
    <w:tmpl w:val="D87E1B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201C"/>
    <w:multiLevelType w:val="hybridMultilevel"/>
    <w:tmpl w:val="15A83A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A1B08"/>
    <w:multiLevelType w:val="hybridMultilevel"/>
    <w:tmpl w:val="7C402C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93D42"/>
    <w:multiLevelType w:val="hybridMultilevel"/>
    <w:tmpl w:val="88EAEF5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80158"/>
    <w:multiLevelType w:val="hybridMultilevel"/>
    <w:tmpl w:val="E5BACF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F867EC"/>
    <w:multiLevelType w:val="multilevel"/>
    <w:tmpl w:val="246E1A8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B4D6463"/>
    <w:multiLevelType w:val="hybridMultilevel"/>
    <w:tmpl w:val="F6E20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25E7"/>
    <w:multiLevelType w:val="hybridMultilevel"/>
    <w:tmpl w:val="8C92253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75A13"/>
    <w:multiLevelType w:val="hybridMultilevel"/>
    <w:tmpl w:val="8736A18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02D82"/>
    <w:multiLevelType w:val="multilevel"/>
    <w:tmpl w:val="08C6D4AC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D"/>
    <w:rsid w:val="000122C2"/>
    <w:rsid w:val="00096063"/>
    <w:rsid w:val="000E23A2"/>
    <w:rsid w:val="001734CD"/>
    <w:rsid w:val="00191DBF"/>
    <w:rsid w:val="00192591"/>
    <w:rsid w:val="001E6B92"/>
    <w:rsid w:val="001F1A9C"/>
    <w:rsid w:val="002216C9"/>
    <w:rsid w:val="002A14D7"/>
    <w:rsid w:val="002C6F40"/>
    <w:rsid w:val="002D5664"/>
    <w:rsid w:val="00354EDC"/>
    <w:rsid w:val="00361DF2"/>
    <w:rsid w:val="00392567"/>
    <w:rsid w:val="003B1905"/>
    <w:rsid w:val="003D2F14"/>
    <w:rsid w:val="004436CD"/>
    <w:rsid w:val="004740CE"/>
    <w:rsid w:val="0048195E"/>
    <w:rsid w:val="00483FD9"/>
    <w:rsid w:val="00496FE4"/>
    <w:rsid w:val="004B0DAA"/>
    <w:rsid w:val="004B72D4"/>
    <w:rsid w:val="004D7199"/>
    <w:rsid w:val="00551EE1"/>
    <w:rsid w:val="005C0D36"/>
    <w:rsid w:val="00626733"/>
    <w:rsid w:val="00634C78"/>
    <w:rsid w:val="00664C00"/>
    <w:rsid w:val="00680857"/>
    <w:rsid w:val="00683FD3"/>
    <w:rsid w:val="006F3C34"/>
    <w:rsid w:val="00704239"/>
    <w:rsid w:val="00736794"/>
    <w:rsid w:val="00737852"/>
    <w:rsid w:val="00784B10"/>
    <w:rsid w:val="007B3E9E"/>
    <w:rsid w:val="007E46FF"/>
    <w:rsid w:val="00802A70"/>
    <w:rsid w:val="00887786"/>
    <w:rsid w:val="008D4471"/>
    <w:rsid w:val="0092020D"/>
    <w:rsid w:val="009277E6"/>
    <w:rsid w:val="00940DF9"/>
    <w:rsid w:val="00942BB5"/>
    <w:rsid w:val="00991B04"/>
    <w:rsid w:val="00997785"/>
    <w:rsid w:val="009E283E"/>
    <w:rsid w:val="009F6BF5"/>
    <w:rsid w:val="00A3760B"/>
    <w:rsid w:val="00A56B90"/>
    <w:rsid w:val="00B327B5"/>
    <w:rsid w:val="00B474C6"/>
    <w:rsid w:val="00B5770E"/>
    <w:rsid w:val="00B60E54"/>
    <w:rsid w:val="00B75B3D"/>
    <w:rsid w:val="00BC22FD"/>
    <w:rsid w:val="00BC299F"/>
    <w:rsid w:val="00BD6151"/>
    <w:rsid w:val="00BD6543"/>
    <w:rsid w:val="00BE0737"/>
    <w:rsid w:val="00C06CBD"/>
    <w:rsid w:val="00C41764"/>
    <w:rsid w:val="00C86319"/>
    <w:rsid w:val="00CA34BB"/>
    <w:rsid w:val="00D05E49"/>
    <w:rsid w:val="00D1314A"/>
    <w:rsid w:val="00D2374D"/>
    <w:rsid w:val="00D7159E"/>
    <w:rsid w:val="00DF21A5"/>
    <w:rsid w:val="00E14462"/>
    <w:rsid w:val="00E2074B"/>
    <w:rsid w:val="00E26159"/>
    <w:rsid w:val="00E32D1F"/>
    <w:rsid w:val="00E32DD4"/>
    <w:rsid w:val="00EA4034"/>
    <w:rsid w:val="00EC006B"/>
    <w:rsid w:val="00ED0330"/>
    <w:rsid w:val="00EE759F"/>
    <w:rsid w:val="00EF246E"/>
    <w:rsid w:val="00FA5D15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7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2B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6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319"/>
  </w:style>
  <w:style w:type="paragraph" w:styleId="Rodap">
    <w:name w:val="footer"/>
    <w:basedOn w:val="Normal"/>
    <w:link w:val="RodapChar"/>
    <w:uiPriority w:val="99"/>
    <w:unhideWhenUsed/>
    <w:rsid w:val="00C86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7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2B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6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319"/>
  </w:style>
  <w:style w:type="paragraph" w:styleId="Rodap">
    <w:name w:val="footer"/>
    <w:basedOn w:val="Normal"/>
    <w:link w:val="RodapChar"/>
    <w:uiPriority w:val="99"/>
    <w:unhideWhenUsed/>
    <w:rsid w:val="00C86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D942-EF5A-49EE-824B-5EEE9B1D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Microsoft</cp:lastModifiedBy>
  <cp:revision>2</cp:revision>
  <cp:lastPrinted>2016-12-05T10:18:00Z</cp:lastPrinted>
  <dcterms:created xsi:type="dcterms:W3CDTF">2016-12-05T10:45:00Z</dcterms:created>
  <dcterms:modified xsi:type="dcterms:W3CDTF">2016-12-05T10:45:00Z</dcterms:modified>
</cp:coreProperties>
</file>