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2835"/>
        <w:tblW w:w="138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0"/>
        <w:gridCol w:w="2555"/>
        <w:gridCol w:w="1060"/>
        <w:gridCol w:w="960"/>
        <w:gridCol w:w="1140"/>
        <w:gridCol w:w="1460"/>
        <w:gridCol w:w="1060"/>
        <w:gridCol w:w="760"/>
        <w:gridCol w:w="940"/>
        <w:gridCol w:w="1285"/>
      </w:tblGrid>
      <w:tr w:rsidR="001F097A" w:rsidRPr="001F097A" w:rsidTr="001F097A">
        <w:trPr>
          <w:trHeight w:val="25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7A" w:rsidRPr="001F097A" w:rsidRDefault="001F097A" w:rsidP="001F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F0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t-BR"/>
              </w:rPr>
              <w:t>COMUNIDADE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t-BR"/>
              </w:rPr>
              <w:t>REQ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t-BR"/>
              </w:rPr>
              <w:t>MAQUINA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t-BR"/>
              </w:rPr>
              <w:t xml:space="preserve">SERVIÇO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t-BR"/>
              </w:rPr>
              <w:t>HORAS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t-BR"/>
              </w:rPr>
              <w:t>OPERADOR</w:t>
            </w:r>
          </w:p>
        </w:tc>
      </w:tr>
      <w:tr w:rsidR="001F097A" w:rsidRPr="001F097A" w:rsidTr="001F097A">
        <w:trPr>
          <w:trHeight w:val="25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7A" w:rsidRPr="001F097A" w:rsidRDefault="001F097A" w:rsidP="001F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ARI DA SILVA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7A" w:rsidRPr="001F097A" w:rsidRDefault="001F097A" w:rsidP="001F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LINHA APARECIDA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21/02/2020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1156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 xml:space="preserve">Retro </w:t>
            </w:r>
            <w:proofErr w:type="spellStart"/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Pref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Limpeza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</w:p>
        </w:tc>
      </w:tr>
      <w:tr w:rsidR="001F097A" w:rsidRPr="001F097A" w:rsidTr="001F097A">
        <w:trPr>
          <w:trHeight w:val="255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7A" w:rsidRPr="001F097A" w:rsidRDefault="001F097A" w:rsidP="001F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ALBERTO VOGT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7A" w:rsidRPr="001F097A" w:rsidRDefault="001F097A" w:rsidP="001F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1F097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LINHA NOVO ENCANTADO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21/01/2020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1040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 xml:space="preserve">Trator </w:t>
            </w:r>
            <w:proofErr w:type="spellStart"/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Pref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Esterco</w:t>
            </w:r>
          </w:p>
        </w:tc>
        <w:tc>
          <w:tcPr>
            <w:tcW w:w="1060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17/02/2020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335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Prefeitura</w:t>
            </w:r>
          </w:p>
        </w:tc>
      </w:tr>
      <w:tr w:rsidR="001F097A" w:rsidRPr="001F097A" w:rsidTr="001F097A">
        <w:trPr>
          <w:trHeight w:val="255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7A" w:rsidRPr="001F097A" w:rsidRDefault="001F097A" w:rsidP="001F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DILVO FORTTI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7A" w:rsidRPr="001F097A" w:rsidRDefault="001F097A" w:rsidP="001F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1F097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LINHA NOVO ENCANTADO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22/01/2020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1057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 xml:space="preserve">Trator </w:t>
            </w:r>
            <w:proofErr w:type="spellStart"/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Pref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060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18/02/2020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336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proofErr w:type="gramStart"/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Prefeitura</w:t>
            </w:r>
          </w:p>
        </w:tc>
      </w:tr>
      <w:tr w:rsidR="001F097A" w:rsidRPr="001F097A" w:rsidTr="001F097A">
        <w:trPr>
          <w:trHeight w:val="255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7A" w:rsidRPr="001F097A" w:rsidRDefault="001F097A" w:rsidP="001F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EVARISTO LUIZ FERRARINI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7A" w:rsidRPr="001F097A" w:rsidRDefault="001F097A" w:rsidP="001F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LINHA VARZEA ALEGRE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12/02/2020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1130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Escavadeira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proofErr w:type="gramStart"/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bebedouro</w:t>
            </w:r>
            <w:proofErr w:type="gramEnd"/>
          </w:p>
        </w:tc>
        <w:tc>
          <w:tcPr>
            <w:tcW w:w="1060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15/02/2020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1730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2,7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Prefeitura</w:t>
            </w:r>
          </w:p>
        </w:tc>
      </w:tr>
      <w:tr w:rsidR="001F097A" w:rsidRPr="001F097A" w:rsidTr="001F097A">
        <w:trPr>
          <w:trHeight w:val="255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7A" w:rsidRPr="001F097A" w:rsidRDefault="001F097A" w:rsidP="001F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DEOCLECIO WEBER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7A" w:rsidRPr="001F097A" w:rsidRDefault="001F097A" w:rsidP="001F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1F097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LINHA NOVO ENCANTADO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19/02/2020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1149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 xml:space="preserve">Retro </w:t>
            </w:r>
            <w:proofErr w:type="spellStart"/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Pref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Fossa</w:t>
            </w:r>
          </w:p>
        </w:tc>
        <w:tc>
          <w:tcPr>
            <w:tcW w:w="1060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</w:p>
        </w:tc>
      </w:tr>
      <w:tr w:rsidR="001F097A" w:rsidRPr="001F097A" w:rsidTr="001F097A">
        <w:trPr>
          <w:trHeight w:val="255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7A" w:rsidRPr="001F097A" w:rsidRDefault="001F097A" w:rsidP="001F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MARIO PETROLI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7A" w:rsidRPr="001F097A" w:rsidRDefault="001F097A" w:rsidP="001F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LINHA GASPAR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23/01/2020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1061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 xml:space="preserve">Trator </w:t>
            </w:r>
            <w:proofErr w:type="spellStart"/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Pref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060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14/02/2020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333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Prefeitura</w:t>
            </w:r>
          </w:p>
        </w:tc>
      </w:tr>
      <w:tr w:rsidR="001F097A" w:rsidRPr="001F097A" w:rsidTr="001F097A">
        <w:trPr>
          <w:trHeight w:val="255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7A" w:rsidRPr="001F097A" w:rsidRDefault="001F097A" w:rsidP="001F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OLDAIR CERBARO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7A" w:rsidRPr="001F097A" w:rsidRDefault="001F097A" w:rsidP="001F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LINHA GETULIO VARGAS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20/02/2020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1153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 xml:space="preserve">Retro </w:t>
            </w:r>
            <w:proofErr w:type="spellStart"/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Pref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Aterro</w:t>
            </w:r>
          </w:p>
        </w:tc>
        <w:tc>
          <w:tcPr>
            <w:tcW w:w="1060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</w:p>
        </w:tc>
      </w:tr>
      <w:tr w:rsidR="001F097A" w:rsidRPr="001F097A" w:rsidTr="001F097A">
        <w:trPr>
          <w:trHeight w:val="255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7A" w:rsidRPr="001F097A" w:rsidRDefault="001F097A" w:rsidP="001F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RUDIMAR DONADELO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7A" w:rsidRPr="001F097A" w:rsidRDefault="001F097A" w:rsidP="001F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LINHA HELIO WASSUN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20/02/2020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1152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 xml:space="preserve">Trator </w:t>
            </w:r>
            <w:proofErr w:type="spellStart"/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Pref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060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</w:p>
        </w:tc>
      </w:tr>
      <w:tr w:rsidR="001F097A" w:rsidRPr="001F097A" w:rsidTr="001F097A">
        <w:trPr>
          <w:trHeight w:val="255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7A" w:rsidRPr="001F097A" w:rsidRDefault="001F097A" w:rsidP="001F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SALIN</w:t>
            </w:r>
            <w:proofErr w:type="gramStart"/>
            <w:r w:rsidRPr="001F097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1F097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JOSE PEDROTTI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7A" w:rsidRPr="001F097A" w:rsidRDefault="001F097A" w:rsidP="001F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LINHA GASPAR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31/01/2020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1104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 xml:space="preserve">Trator </w:t>
            </w:r>
            <w:proofErr w:type="spellStart"/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Pref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060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14/02/2020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334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0,3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97A" w:rsidRPr="001F097A" w:rsidRDefault="001F097A" w:rsidP="001F097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1F097A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Prefeitura</w:t>
            </w:r>
          </w:p>
        </w:tc>
      </w:tr>
    </w:tbl>
    <w:p w:rsidR="001F097A" w:rsidRDefault="001F097A" w:rsidP="001F097A">
      <w:pPr>
        <w:spacing w:after="0" w:line="240" w:lineRule="auto"/>
        <w:jc w:val="center"/>
        <w:rPr>
          <w:rFonts w:ascii="MS Sans Serif" w:eastAsia="Times New Roman" w:hAnsi="MS Sans Serif" w:cs="Times New Roman"/>
          <w:b/>
          <w:color w:val="000000"/>
          <w:sz w:val="28"/>
          <w:szCs w:val="28"/>
          <w:lang w:eastAsia="pt-BR"/>
        </w:rPr>
      </w:pPr>
      <w:r w:rsidRPr="001F097A">
        <w:rPr>
          <w:rFonts w:ascii="MS Sans Serif" w:eastAsia="Times New Roman" w:hAnsi="MS Sans Serif" w:cs="Times New Roman"/>
          <w:b/>
          <w:color w:val="000000"/>
          <w:sz w:val="28"/>
          <w:szCs w:val="28"/>
          <w:lang w:eastAsia="pt-BR"/>
        </w:rPr>
        <w:t xml:space="preserve">Controle de serviços de </w:t>
      </w:r>
      <w:r w:rsidRPr="001F097A">
        <w:rPr>
          <w:rFonts w:ascii="MS Sans Serif" w:eastAsia="Times New Roman" w:hAnsi="MS Sans Serif" w:cs="Times New Roman"/>
          <w:b/>
          <w:color w:val="000000"/>
          <w:sz w:val="28"/>
          <w:szCs w:val="28"/>
          <w:lang w:eastAsia="pt-BR"/>
        </w:rPr>
        <w:t>horas má</w:t>
      </w:r>
      <w:r w:rsidRPr="001F097A">
        <w:rPr>
          <w:rFonts w:ascii="MS Sans Serif" w:eastAsia="Times New Roman" w:hAnsi="MS Sans Serif" w:cs="Times New Roman"/>
          <w:b/>
          <w:color w:val="000000"/>
          <w:sz w:val="28"/>
          <w:szCs w:val="28"/>
          <w:lang w:eastAsia="pt-BR"/>
        </w:rPr>
        <w:t>quinas agendado e reali</w:t>
      </w:r>
      <w:r>
        <w:rPr>
          <w:rFonts w:ascii="MS Sans Serif" w:eastAsia="Times New Roman" w:hAnsi="MS Sans Serif" w:cs="Times New Roman"/>
          <w:b/>
          <w:color w:val="000000"/>
          <w:sz w:val="28"/>
          <w:szCs w:val="28"/>
          <w:lang w:eastAsia="pt-BR"/>
        </w:rPr>
        <w:t>zado com parque público</w:t>
      </w:r>
    </w:p>
    <w:p w:rsidR="001F097A" w:rsidRPr="001F097A" w:rsidRDefault="001F097A" w:rsidP="001F097A">
      <w:pPr>
        <w:spacing w:after="0" w:line="240" w:lineRule="auto"/>
        <w:jc w:val="center"/>
        <w:rPr>
          <w:rFonts w:ascii="MS Sans Serif" w:eastAsia="Times New Roman" w:hAnsi="MS Sans Serif" w:cs="Times New Roman"/>
          <w:b/>
          <w:color w:val="000000"/>
          <w:sz w:val="28"/>
          <w:szCs w:val="28"/>
          <w:lang w:eastAsia="pt-BR"/>
        </w:rPr>
      </w:pPr>
      <w:proofErr w:type="gramStart"/>
      <w:r w:rsidRPr="001F097A">
        <w:rPr>
          <w:rFonts w:ascii="MS Sans Serif" w:eastAsia="Times New Roman" w:hAnsi="MS Sans Serif" w:cs="Times New Roman"/>
          <w:b/>
          <w:color w:val="000000"/>
          <w:sz w:val="28"/>
          <w:szCs w:val="28"/>
          <w:lang w:eastAsia="pt-BR"/>
        </w:rPr>
        <w:t>no</w:t>
      </w:r>
      <w:proofErr w:type="gramEnd"/>
      <w:r w:rsidRPr="001F097A">
        <w:rPr>
          <w:rFonts w:ascii="MS Sans Serif" w:eastAsia="Times New Roman" w:hAnsi="MS Sans Serif" w:cs="Times New Roman"/>
          <w:b/>
          <w:color w:val="000000"/>
          <w:sz w:val="28"/>
          <w:szCs w:val="28"/>
          <w:lang w:eastAsia="pt-BR"/>
        </w:rPr>
        <w:t xml:space="preserve"> período de 17 a 21 de fever</w:t>
      </w:r>
      <w:r w:rsidRPr="001F097A">
        <w:rPr>
          <w:rFonts w:ascii="MS Sans Serif" w:eastAsia="Times New Roman" w:hAnsi="MS Sans Serif" w:cs="Times New Roman"/>
          <w:b/>
          <w:color w:val="000000"/>
          <w:sz w:val="28"/>
          <w:szCs w:val="28"/>
          <w:lang w:eastAsia="pt-BR"/>
        </w:rPr>
        <w:t>ei</w:t>
      </w:r>
      <w:r w:rsidRPr="001F097A">
        <w:rPr>
          <w:rFonts w:ascii="MS Sans Serif" w:eastAsia="Times New Roman" w:hAnsi="MS Sans Serif" w:cs="Times New Roman"/>
          <w:b/>
          <w:color w:val="000000"/>
          <w:sz w:val="28"/>
          <w:szCs w:val="28"/>
          <w:lang w:eastAsia="pt-BR"/>
        </w:rPr>
        <w:t>r</w:t>
      </w:r>
      <w:r w:rsidRPr="001F097A">
        <w:rPr>
          <w:rFonts w:ascii="MS Sans Serif" w:eastAsia="Times New Roman" w:hAnsi="MS Sans Serif" w:cs="Times New Roman"/>
          <w:b/>
          <w:color w:val="000000"/>
          <w:sz w:val="28"/>
          <w:szCs w:val="28"/>
          <w:lang w:eastAsia="pt-BR"/>
        </w:rPr>
        <w:t>o 2020</w:t>
      </w:r>
    </w:p>
    <w:p w:rsidR="007B2950" w:rsidRDefault="007B2950">
      <w:bookmarkStart w:id="0" w:name="_GoBack"/>
      <w:bookmarkEnd w:id="0"/>
    </w:p>
    <w:sectPr w:rsidR="007B2950" w:rsidSect="001F097A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7A"/>
    <w:rsid w:val="001F097A"/>
    <w:rsid w:val="007B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4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2020-04-27T13:21:00Z</dcterms:created>
  <dcterms:modified xsi:type="dcterms:W3CDTF">2020-04-27T13:23:00Z</dcterms:modified>
</cp:coreProperties>
</file>