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87" w:rsidRDefault="00D90387" w:rsidP="00D90387">
      <w:pPr>
        <w:jc w:val="center"/>
      </w:pPr>
    </w:p>
    <w:p w:rsidR="00D90387" w:rsidRDefault="00D90387" w:rsidP="00D90387">
      <w:pPr>
        <w:jc w:val="center"/>
      </w:pPr>
    </w:p>
    <w:p w:rsidR="00D90387" w:rsidRDefault="00D90387" w:rsidP="00D90387">
      <w:pPr>
        <w:jc w:val="center"/>
      </w:pPr>
    </w:p>
    <w:p w:rsidR="00D90387" w:rsidRDefault="00D90387" w:rsidP="00D90387">
      <w:pPr>
        <w:jc w:val="center"/>
      </w:pPr>
      <w:r>
        <w:t>CAMARA MUNICIPAL DE VEREADORES DE BANDEIRANTE-SC</w:t>
      </w:r>
    </w:p>
    <w:p w:rsidR="00D90387" w:rsidRDefault="00D90387" w:rsidP="00D90387">
      <w:pPr>
        <w:jc w:val="center"/>
      </w:pPr>
      <w:r>
        <w:t>SOLICITAÇÃO DA DEVOLUÇÃO DO VALOR DA INSCRIÇÃO</w:t>
      </w:r>
    </w:p>
    <w:p w:rsidR="00D90387" w:rsidRDefault="00D90387" w:rsidP="00D90387">
      <w:pPr>
        <w:jc w:val="center"/>
      </w:pPr>
    </w:p>
    <w:p w:rsidR="00D90387" w:rsidRDefault="00D90387" w:rsidP="00D90387">
      <w:pPr>
        <w:jc w:val="center"/>
      </w:pPr>
    </w:p>
    <w:p w:rsidR="00D90387" w:rsidRDefault="00D90387" w:rsidP="00D90387">
      <w:pPr>
        <w:jc w:val="both"/>
      </w:pPr>
      <w:r>
        <w:t>O PRESIDENTE DA CAMARA MUNICIPAL DE VEREADORES DE BANDEIRANTE, ESTADO DE SANTA CATARINA, no uso das atribuições que lhe são conferidas em Lei, informa</w:t>
      </w:r>
      <w:r w:rsidR="00B37E0B">
        <w:t xml:space="preserve"> que:</w:t>
      </w:r>
    </w:p>
    <w:p w:rsidR="00E954CA" w:rsidRDefault="00E954CA" w:rsidP="00D90387">
      <w:pPr>
        <w:jc w:val="both"/>
      </w:pPr>
    </w:p>
    <w:p w:rsidR="00B37E0B" w:rsidRDefault="00B37E0B" w:rsidP="00D90387">
      <w:pPr>
        <w:jc w:val="both"/>
      </w:pPr>
      <w:r>
        <w:t>Art. 1º.</w:t>
      </w:r>
      <w:r w:rsidR="00E954CA">
        <w:t xml:space="preserve"> Os valores das inscrições do Concurso Público 001/2013 </w:t>
      </w:r>
      <w:r w:rsidR="00FB60C5">
        <w:t>serão</w:t>
      </w:r>
      <w:r w:rsidR="00E954CA">
        <w:t xml:space="preserve"> devolvidos aos seguintes candidatos, que fizeram o requerimento e protocolaram na Câmara de Vereadores de Bandeirante</w:t>
      </w:r>
      <w:r w:rsidR="00B37852">
        <w:t xml:space="preserve">: </w:t>
      </w:r>
    </w:p>
    <w:p w:rsidR="00B37852" w:rsidRDefault="00B37852" w:rsidP="00D90387">
      <w:pPr>
        <w:jc w:val="both"/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19"/>
        <w:gridCol w:w="4749"/>
        <w:gridCol w:w="3471"/>
      </w:tblGrid>
      <w:tr w:rsidR="00B37852" w:rsidTr="00E748E7">
        <w:trPr>
          <w:trHeight w:val="278"/>
          <w:tblCellSpacing w:w="0" w:type="dxa"/>
        </w:trPr>
        <w:tc>
          <w:tcPr>
            <w:tcW w:w="9639" w:type="dxa"/>
            <w:gridSpan w:val="3"/>
            <w:vAlign w:val="center"/>
            <w:hideMark/>
          </w:tcPr>
          <w:p w:rsidR="00B37852" w:rsidRDefault="00B37852" w:rsidP="00E748E7">
            <w:r>
              <w:rPr>
                <w:rStyle w:val="Forte"/>
              </w:rPr>
              <w:t>CARGO: AUXILIAR LEGISLATIVO</w:t>
            </w:r>
          </w:p>
        </w:tc>
      </w:tr>
      <w:tr w:rsidR="00B37852" w:rsidTr="00E748E7">
        <w:trPr>
          <w:trHeight w:val="263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B37852" w:rsidP="00E748E7">
            <w:r>
              <w:rPr>
                <w:rStyle w:val="Forte"/>
              </w:rPr>
              <w:t>Nº insc.</w:t>
            </w:r>
            <w: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B37852" w:rsidP="00E748E7">
            <w:r>
              <w:rPr>
                <w:rStyle w:val="Forte"/>
              </w:rPr>
              <w:t>Candidato</w:t>
            </w:r>
            <w:r>
              <w:t xml:space="preserve"> </w:t>
            </w:r>
          </w:p>
        </w:tc>
        <w:tc>
          <w:tcPr>
            <w:tcW w:w="3471" w:type="dxa"/>
            <w:vAlign w:val="center"/>
            <w:hideMark/>
          </w:tcPr>
          <w:p w:rsidR="00B37852" w:rsidRDefault="00B37852" w:rsidP="00E748E7"/>
        </w:tc>
      </w:tr>
      <w:tr w:rsidR="00B37852" w:rsidTr="00E748E7">
        <w:trPr>
          <w:trHeight w:val="2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B37852" w:rsidP="00B37852">
            <w: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B37852" w:rsidP="00E748E7">
            <w:r>
              <w:t xml:space="preserve">Ani Keli Cristina Rossini </w:t>
            </w:r>
          </w:p>
        </w:tc>
        <w:tc>
          <w:tcPr>
            <w:tcW w:w="3471" w:type="dxa"/>
            <w:vAlign w:val="center"/>
            <w:hideMark/>
          </w:tcPr>
          <w:p w:rsidR="00B37852" w:rsidRDefault="00B37852" w:rsidP="00E748E7"/>
        </w:tc>
      </w:tr>
      <w:tr w:rsidR="00B37852" w:rsidTr="00E748E7">
        <w:trPr>
          <w:trHeight w:val="2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D45770" w:rsidP="00E748E7">
            <w: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D45770" w:rsidP="00E748E7">
            <w:r>
              <w:t>Jocineia Fatima Salvi</w:t>
            </w:r>
            <w:r w:rsidR="00B37852">
              <w:t xml:space="preserve"> </w:t>
            </w:r>
          </w:p>
        </w:tc>
        <w:tc>
          <w:tcPr>
            <w:tcW w:w="3471" w:type="dxa"/>
            <w:vAlign w:val="center"/>
            <w:hideMark/>
          </w:tcPr>
          <w:p w:rsidR="00B37852" w:rsidRDefault="00B37852" w:rsidP="00E748E7"/>
        </w:tc>
      </w:tr>
      <w:tr w:rsidR="00B37852" w:rsidTr="00E748E7">
        <w:trPr>
          <w:trHeight w:val="2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D45770" w:rsidP="00E748E7">
            <w: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D45770" w:rsidP="00E748E7">
            <w:r>
              <w:t>Marcieli de Souza</w:t>
            </w:r>
          </w:p>
        </w:tc>
        <w:tc>
          <w:tcPr>
            <w:tcW w:w="3471" w:type="dxa"/>
            <w:vAlign w:val="center"/>
            <w:hideMark/>
          </w:tcPr>
          <w:p w:rsidR="00B37852" w:rsidRDefault="00B37852" w:rsidP="00E748E7"/>
        </w:tc>
      </w:tr>
      <w:tr w:rsidR="00B37852" w:rsidTr="00E748E7">
        <w:trPr>
          <w:trHeight w:val="2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D45770" w:rsidP="00E748E7">
            <w: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2" w:rsidRDefault="00D45770" w:rsidP="00E748E7">
            <w:r>
              <w:t>Raquel Cristina Dill</w:t>
            </w:r>
            <w:r w:rsidR="00B37852">
              <w:t xml:space="preserve"> </w:t>
            </w:r>
          </w:p>
        </w:tc>
        <w:tc>
          <w:tcPr>
            <w:tcW w:w="3471" w:type="dxa"/>
            <w:vAlign w:val="center"/>
            <w:hideMark/>
          </w:tcPr>
          <w:p w:rsidR="00B37852" w:rsidRDefault="00B37852" w:rsidP="00E748E7"/>
        </w:tc>
      </w:tr>
    </w:tbl>
    <w:p w:rsidR="00B37852" w:rsidRDefault="00B37852" w:rsidP="00D90387">
      <w:pPr>
        <w:jc w:val="both"/>
      </w:pPr>
    </w:p>
    <w:p w:rsidR="00FB60C5" w:rsidRDefault="00FB60C5" w:rsidP="00FB60C5">
      <w:pPr>
        <w:rPr>
          <w:rFonts w:ascii="Arial" w:hAnsi="Arial" w:cs="Arial"/>
          <w:sz w:val="22"/>
          <w:szCs w:val="28"/>
        </w:rPr>
      </w:pPr>
    </w:p>
    <w:p w:rsidR="00FB60C5" w:rsidRDefault="00FB60C5" w:rsidP="00FB60C5">
      <w:pPr>
        <w:rPr>
          <w:rFonts w:ascii="Arial" w:hAnsi="Arial" w:cs="Arial"/>
          <w:sz w:val="22"/>
          <w:szCs w:val="28"/>
        </w:rPr>
      </w:pPr>
    </w:p>
    <w:p w:rsidR="00FB60C5" w:rsidRPr="00F21804" w:rsidRDefault="00FB60C5" w:rsidP="00FB60C5">
      <w:pPr>
        <w:rPr>
          <w:rFonts w:ascii="Arial" w:hAnsi="Arial" w:cs="Arial"/>
          <w:sz w:val="22"/>
          <w:szCs w:val="28"/>
        </w:rPr>
      </w:pPr>
      <w:r w:rsidRPr="00F21804">
        <w:rPr>
          <w:rFonts w:ascii="Arial" w:hAnsi="Arial" w:cs="Arial"/>
          <w:sz w:val="22"/>
          <w:szCs w:val="28"/>
        </w:rPr>
        <w:t xml:space="preserve">Bandeirante(SC), </w:t>
      </w:r>
      <w:r>
        <w:rPr>
          <w:rFonts w:ascii="Arial" w:hAnsi="Arial" w:cs="Arial"/>
          <w:sz w:val="22"/>
          <w:szCs w:val="28"/>
        </w:rPr>
        <w:t>30</w:t>
      </w:r>
      <w:r w:rsidRPr="00F21804">
        <w:rPr>
          <w:rFonts w:ascii="Arial" w:hAnsi="Arial" w:cs="Arial"/>
          <w:sz w:val="22"/>
          <w:szCs w:val="28"/>
        </w:rPr>
        <w:t xml:space="preserve"> de </w:t>
      </w:r>
      <w:r>
        <w:rPr>
          <w:rFonts w:ascii="Arial" w:hAnsi="Arial" w:cs="Arial"/>
          <w:sz w:val="22"/>
          <w:szCs w:val="28"/>
        </w:rPr>
        <w:t>maio</w:t>
      </w:r>
      <w:r w:rsidRPr="00F21804">
        <w:rPr>
          <w:rFonts w:ascii="Arial" w:hAnsi="Arial" w:cs="Arial"/>
          <w:sz w:val="22"/>
          <w:szCs w:val="28"/>
        </w:rPr>
        <w:t xml:space="preserve"> de 201</w:t>
      </w:r>
      <w:r>
        <w:rPr>
          <w:rFonts w:ascii="Arial" w:hAnsi="Arial" w:cs="Arial"/>
          <w:sz w:val="22"/>
          <w:szCs w:val="28"/>
        </w:rPr>
        <w:t>4</w:t>
      </w:r>
      <w:r w:rsidRPr="00F21804">
        <w:rPr>
          <w:rFonts w:ascii="Arial" w:hAnsi="Arial" w:cs="Arial"/>
          <w:sz w:val="22"/>
          <w:szCs w:val="28"/>
        </w:rPr>
        <w:t>.</w:t>
      </w:r>
    </w:p>
    <w:p w:rsidR="00FB60C5" w:rsidRDefault="00FB60C5" w:rsidP="00FB60C5">
      <w:pPr>
        <w:rPr>
          <w:rFonts w:ascii="Arial" w:hAnsi="Arial" w:cs="Arial"/>
          <w:sz w:val="28"/>
          <w:szCs w:val="28"/>
        </w:rPr>
      </w:pPr>
    </w:p>
    <w:p w:rsidR="00FB60C5" w:rsidRPr="00F21804" w:rsidRDefault="00FB60C5" w:rsidP="00FB60C5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Amelio Demozzi</w:t>
      </w:r>
    </w:p>
    <w:p w:rsidR="00FB60C5" w:rsidRPr="00F21804" w:rsidRDefault="00FB60C5" w:rsidP="00FB60C5">
      <w:pPr>
        <w:jc w:val="center"/>
        <w:rPr>
          <w:sz w:val="22"/>
        </w:rPr>
      </w:pPr>
      <w:r w:rsidRPr="00F21804">
        <w:rPr>
          <w:rFonts w:ascii="Arial" w:hAnsi="Arial" w:cs="Arial"/>
          <w:szCs w:val="28"/>
        </w:rPr>
        <w:t>Presidente</w:t>
      </w:r>
    </w:p>
    <w:p w:rsidR="0023283E" w:rsidRDefault="0023283E"/>
    <w:sectPr w:rsidR="0023283E" w:rsidSect="0023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0387"/>
    <w:rsid w:val="0005384D"/>
    <w:rsid w:val="0023283E"/>
    <w:rsid w:val="007E5064"/>
    <w:rsid w:val="00865DFC"/>
    <w:rsid w:val="00B37852"/>
    <w:rsid w:val="00B37E0B"/>
    <w:rsid w:val="00D45770"/>
    <w:rsid w:val="00D90387"/>
    <w:rsid w:val="00E954CA"/>
    <w:rsid w:val="00FB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37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dcterms:created xsi:type="dcterms:W3CDTF">2014-05-30T17:39:00Z</dcterms:created>
  <dcterms:modified xsi:type="dcterms:W3CDTF">2014-05-30T17:39:00Z</dcterms:modified>
</cp:coreProperties>
</file>